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FD" w:rsidRPr="005549B1" w:rsidRDefault="00AF42FD" w:rsidP="002A3F0F">
      <w:pPr>
        <w:rPr>
          <w:sz w:val="16"/>
          <w:szCs w:val="16"/>
        </w:rPr>
      </w:pPr>
    </w:p>
    <w:p w:rsidR="0003474A" w:rsidRPr="0003474A" w:rsidRDefault="0003474A" w:rsidP="0003474A">
      <w:pPr>
        <w:jc w:val="center"/>
        <w:rPr>
          <w:sz w:val="20"/>
          <w:szCs w:val="20"/>
        </w:rPr>
      </w:pPr>
      <w:r w:rsidRPr="0003474A">
        <w:rPr>
          <w:sz w:val="20"/>
          <w:szCs w:val="20"/>
        </w:rPr>
        <w:t>АДМИНИСТРАЦИЯ ДУБРОВСКОГО РАЙОНА БРЯНСКОЙ ОБЛАСТИ</w:t>
      </w:r>
    </w:p>
    <w:p w:rsidR="0003474A" w:rsidRPr="0003474A" w:rsidRDefault="0003474A" w:rsidP="0003474A">
      <w:pPr>
        <w:jc w:val="center"/>
        <w:rPr>
          <w:sz w:val="20"/>
          <w:szCs w:val="20"/>
        </w:rPr>
      </w:pPr>
      <w:r w:rsidRPr="0003474A">
        <w:rPr>
          <w:sz w:val="20"/>
          <w:szCs w:val="20"/>
        </w:rPr>
        <w:t xml:space="preserve">МУНИЦИПАЛЬНОЕ БЮДЖЕТНОЕ ОБЩЕОБРАЗОВАТЕЛЬНОЕ УЧРЕЖДЕНИЕ </w:t>
      </w:r>
    </w:p>
    <w:p w:rsidR="0003474A" w:rsidRPr="0003474A" w:rsidRDefault="0003474A" w:rsidP="0003474A">
      <w:pPr>
        <w:jc w:val="center"/>
        <w:rPr>
          <w:sz w:val="20"/>
          <w:szCs w:val="20"/>
        </w:rPr>
      </w:pPr>
      <w:r w:rsidRPr="0003474A">
        <w:rPr>
          <w:sz w:val="20"/>
          <w:szCs w:val="20"/>
        </w:rPr>
        <w:t xml:space="preserve">«СЕЩИНСКАЯ СРЕДНЯЯ ОБЩЕОБРАЗОВАТЕЛЬНАЯ ШКОЛА ИМЕНИ К.Я. ПОВАРОВА» </w:t>
      </w:r>
    </w:p>
    <w:p w:rsidR="0003474A" w:rsidRPr="0003474A" w:rsidRDefault="0003474A" w:rsidP="0003474A">
      <w:pPr>
        <w:jc w:val="center"/>
        <w:rPr>
          <w:sz w:val="20"/>
          <w:szCs w:val="20"/>
        </w:rPr>
      </w:pPr>
      <w:r w:rsidRPr="0003474A">
        <w:rPr>
          <w:sz w:val="20"/>
          <w:szCs w:val="20"/>
        </w:rPr>
        <w:t>/МБОУ «Сещинская СОШ им. К.Я. Поварова»/</w:t>
      </w:r>
    </w:p>
    <w:p w:rsidR="0003474A" w:rsidRPr="0003474A" w:rsidRDefault="0003474A" w:rsidP="0003474A">
      <w:pPr>
        <w:jc w:val="center"/>
        <w:rPr>
          <w:sz w:val="20"/>
          <w:szCs w:val="20"/>
        </w:rPr>
      </w:pPr>
      <w:r w:rsidRPr="0003474A">
        <w:rPr>
          <w:sz w:val="20"/>
          <w:szCs w:val="20"/>
        </w:rPr>
        <w:t>242760 Брянская область, Дубровский район, п.Сеща, ул.Военный городок, д.30</w:t>
      </w:r>
    </w:p>
    <w:p w:rsidR="0003474A" w:rsidRPr="0003474A" w:rsidRDefault="0003474A" w:rsidP="0003474A">
      <w:pPr>
        <w:jc w:val="center"/>
        <w:rPr>
          <w:sz w:val="20"/>
          <w:szCs w:val="20"/>
        </w:rPr>
      </w:pPr>
      <w:r w:rsidRPr="0003474A">
        <w:rPr>
          <w:sz w:val="20"/>
          <w:szCs w:val="20"/>
        </w:rPr>
        <w:t>ОКПО 47880103, ОГРН 1023201737492, ИНН/КПП 3210003331/324501001</w:t>
      </w:r>
    </w:p>
    <w:p w:rsidR="0003474A" w:rsidRPr="0003474A" w:rsidRDefault="0003474A" w:rsidP="0003474A">
      <w:pPr>
        <w:jc w:val="center"/>
        <w:rPr>
          <w:sz w:val="20"/>
          <w:szCs w:val="20"/>
        </w:rPr>
      </w:pPr>
      <w:r w:rsidRPr="0003474A">
        <w:rPr>
          <w:sz w:val="20"/>
          <w:szCs w:val="20"/>
        </w:rPr>
        <w:t>Е-</w:t>
      </w:r>
      <w:r w:rsidRPr="0003474A">
        <w:rPr>
          <w:sz w:val="20"/>
          <w:szCs w:val="20"/>
          <w:lang w:val="en-US"/>
        </w:rPr>
        <w:t>mail</w:t>
      </w:r>
      <w:r w:rsidRPr="0003474A">
        <w:rPr>
          <w:sz w:val="20"/>
          <w:szCs w:val="20"/>
        </w:rPr>
        <w:t xml:space="preserve">: </w:t>
      </w:r>
      <w:hyperlink r:id="rId7" w:history="1">
        <w:r w:rsidRPr="0003474A">
          <w:rPr>
            <w:rStyle w:val="ac"/>
            <w:sz w:val="20"/>
            <w:szCs w:val="20"/>
            <w:lang w:val="en-US"/>
          </w:rPr>
          <w:t>Shkola</w:t>
        </w:r>
        <w:r w:rsidRPr="0003474A">
          <w:rPr>
            <w:rStyle w:val="ac"/>
            <w:sz w:val="20"/>
            <w:szCs w:val="20"/>
          </w:rPr>
          <w:t>201010@</w:t>
        </w:r>
        <w:r w:rsidRPr="0003474A">
          <w:rPr>
            <w:rStyle w:val="ac"/>
            <w:sz w:val="20"/>
            <w:szCs w:val="20"/>
            <w:lang w:val="en-US"/>
          </w:rPr>
          <w:t>rambler</w:t>
        </w:r>
        <w:r w:rsidRPr="0003474A">
          <w:rPr>
            <w:rStyle w:val="ac"/>
            <w:sz w:val="20"/>
            <w:szCs w:val="20"/>
          </w:rPr>
          <w:t>.</w:t>
        </w:r>
        <w:r w:rsidRPr="0003474A">
          <w:rPr>
            <w:rStyle w:val="ac"/>
            <w:sz w:val="20"/>
            <w:szCs w:val="20"/>
            <w:lang w:val="en-US"/>
          </w:rPr>
          <w:t>ru</w:t>
        </w:r>
      </w:hyperlink>
      <w:r w:rsidRPr="0003474A">
        <w:rPr>
          <w:sz w:val="20"/>
          <w:szCs w:val="20"/>
        </w:rPr>
        <w:t>. Тел./Факс: 8-48332-9-72-12, 8-48332-9-72-62</w:t>
      </w:r>
    </w:p>
    <w:p w:rsidR="007E6A86" w:rsidRDefault="007E6A86" w:rsidP="001D406D">
      <w:pPr>
        <w:tabs>
          <w:tab w:val="left" w:pos="2715"/>
        </w:tabs>
        <w:jc w:val="center"/>
        <w:rPr>
          <w:sz w:val="22"/>
          <w:szCs w:val="22"/>
        </w:rPr>
      </w:pPr>
    </w:p>
    <w:p w:rsidR="001D406D" w:rsidRPr="00EB1C80" w:rsidRDefault="003A02D9" w:rsidP="001D406D">
      <w:pPr>
        <w:tabs>
          <w:tab w:val="left" w:pos="2715"/>
        </w:tabs>
        <w:jc w:val="center"/>
        <w:rPr>
          <w:sz w:val="22"/>
          <w:szCs w:val="22"/>
        </w:rPr>
      </w:pPr>
      <w:r>
        <w:rPr>
          <w:sz w:val="22"/>
          <w:szCs w:val="22"/>
        </w:rPr>
        <w:t xml:space="preserve"> 05</w:t>
      </w:r>
      <w:r w:rsidR="0045302F">
        <w:rPr>
          <w:sz w:val="22"/>
          <w:szCs w:val="22"/>
        </w:rPr>
        <w:t>.04</w:t>
      </w:r>
      <w:r w:rsidR="00C005B6">
        <w:rPr>
          <w:sz w:val="22"/>
          <w:szCs w:val="22"/>
        </w:rPr>
        <w:t>.</w:t>
      </w:r>
      <w:r w:rsidR="0045302F">
        <w:rPr>
          <w:sz w:val="22"/>
          <w:szCs w:val="22"/>
        </w:rPr>
        <w:t>2021</w:t>
      </w:r>
      <w:r w:rsidR="001D406D" w:rsidRPr="00EB1C80">
        <w:rPr>
          <w:sz w:val="22"/>
          <w:szCs w:val="22"/>
        </w:rPr>
        <w:t>г.</w:t>
      </w:r>
    </w:p>
    <w:p w:rsidR="001D406D" w:rsidRPr="00EB1C80" w:rsidRDefault="003A5098" w:rsidP="001D406D">
      <w:pPr>
        <w:jc w:val="center"/>
        <w:rPr>
          <w:sz w:val="28"/>
          <w:szCs w:val="28"/>
        </w:rPr>
      </w:pPr>
      <w:r>
        <w:t>№</w:t>
      </w:r>
      <w:r w:rsidRPr="003A02D9">
        <w:t xml:space="preserve"> </w:t>
      </w:r>
      <w:r w:rsidR="003A02D9" w:rsidRPr="003A02D9">
        <w:t>10</w:t>
      </w:r>
      <w:r w:rsidR="00C005B6" w:rsidRPr="003A02D9">
        <w:t>5</w:t>
      </w:r>
      <w:r w:rsidR="001D406D" w:rsidRPr="00C005B6">
        <w:t>.</w:t>
      </w:r>
    </w:p>
    <w:p w:rsidR="00527990" w:rsidRDefault="00527990" w:rsidP="001D406D">
      <w:pPr>
        <w:pStyle w:val="21"/>
        <w:jc w:val="center"/>
      </w:pPr>
    </w:p>
    <w:p w:rsidR="000755FC" w:rsidRDefault="000755FC" w:rsidP="00D831F5">
      <w:pPr>
        <w:rPr>
          <w:b/>
          <w:sz w:val="28"/>
          <w:szCs w:val="28"/>
        </w:rPr>
      </w:pPr>
    </w:p>
    <w:p w:rsidR="009943CE" w:rsidRDefault="005C3801" w:rsidP="005C3801">
      <w:pPr>
        <w:jc w:val="center"/>
        <w:rPr>
          <w:b/>
          <w:sz w:val="36"/>
          <w:szCs w:val="36"/>
        </w:rPr>
      </w:pPr>
      <w:r w:rsidRPr="000755FC">
        <w:rPr>
          <w:b/>
          <w:sz w:val="36"/>
          <w:szCs w:val="36"/>
        </w:rPr>
        <w:t>Результаты самообследования</w:t>
      </w:r>
      <w:r w:rsidR="001D406D">
        <w:rPr>
          <w:b/>
          <w:sz w:val="36"/>
          <w:szCs w:val="36"/>
        </w:rPr>
        <w:t xml:space="preserve"> </w:t>
      </w:r>
    </w:p>
    <w:p w:rsidR="005C3801" w:rsidRPr="000755FC" w:rsidRDefault="001D406D" w:rsidP="005C3801">
      <w:pPr>
        <w:jc w:val="center"/>
        <w:rPr>
          <w:b/>
          <w:sz w:val="36"/>
          <w:szCs w:val="36"/>
        </w:rPr>
      </w:pPr>
      <w:r>
        <w:rPr>
          <w:b/>
          <w:sz w:val="36"/>
          <w:szCs w:val="36"/>
        </w:rPr>
        <w:t xml:space="preserve">МБОУ </w:t>
      </w:r>
      <w:r w:rsidR="009943CE">
        <w:rPr>
          <w:b/>
          <w:sz w:val="36"/>
          <w:szCs w:val="36"/>
        </w:rPr>
        <w:t>«Сещинская</w:t>
      </w:r>
      <w:r>
        <w:rPr>
          <w:b/>
          <w:sz w:val="36"/>
          <w:szCs w:val="36"/>
        </w:rPr>
        <w:t xml:space="preserve"> СОШ</w:t>
      </w:r>
      <w:r w:rsidR="009943CE">
        <w:rPr>
          <w:b/>
          <w:sz w:val="36"/>
          <w:szCs w:val="36"/>
        </w:rPr>
        <w:t xml:space="preserve"> им. К.Я.Поварова»</w:t>
      </w:r>
    </w:p>
    <w:p w:rsidR="00436933" w:rsidRPr="00134654" w:rsidRDefault="005C3801" w:rsidP="00B5537D">
      <w:pPr>
        <w:jc w:val="center"/>
        <w:rPr>
          <w:b/>
        </w:rPr>
      </w:pPr>
      <w:r w:rsidRPr="00436933">
        <w:rPr>
          <w:b/>
          <w:sz w:val="28"/>
          <w:szCs w:val="28"/>
        </w:rPr>
        <w:t xml:space="preserve"> </w:t>
      </w:r>
    </w:p>
    <w:p w:rsidR="005C3801" w:rsidRDefault="00ED19BE" w:rsidP="005C3801">
      <w:pPr>
        <w:jc w:val="center"/>
        <w:rPr>
          <w:b/>
        </w:rPr>
      </w:pPr>
      <w:r>
        <w:rPr>
          <w:b/>
        </w:rPr>
        <w:t xml:space="preserve"> (по состоянию на 01.01</w:t>
      </w:r>
      <w:r w:rsidR="0045302F">
        <w:rPr>
          <w:b/>
        </w:rPr>
        <w:t>.2021</w:t>
      </w:r>
      <w:r w:rsidR="009943CE">
        <w:rPr>
          <w:b/>
        </w:rPr>
        <w:t xml:space="preserve"> г.</w:t>
      </w:r>
      <w:r w:rsidR="005C3801" w:rsidRPr="00134654">
        <w:rPr>
          <w:b/>
        </w:rPr>
        <w:t>)</w:t>
      </w:r>
    </w:p>
    <w:p w:rsidR="000755FC" w:rsidRDefault="000755FC" w:rsidP="00AD2944">
      <w:pPr>
        <w:jc w:val="center"/>
        <w:rPr>
          <w:b/>
          <w:sz w:val="28"/>
          <w:szCs w:val="28"/>
        </w:rPr>
      </w:pPr>
    </w:p>
    <w:p w:rsidR="007E6A86" w:rsidRPr="002538F7" w:rsidRDefault="009943CE" w:rsidP="00AD2944">
      <w:pPr>
        <w:jc w:val="center"/>
        <w:rPr>
          <w:b/>
        </w:rPr>
      </w:pPr>
      <w:r>
        <w:rPr>
          <w:b/>
        </w:rPr>
        <w:t>СОДЕРЖАНИЕ</w:t>
      </w:r>
    </w:p>
    <w:p w:rsidR="00C17882" w:rsidRPr="002538F7" w:rsidRDefault="00C17882" w:rsidP="00AD2944">
      <w:pPr>
        <w:jc w:val="center"/>
      </w:pPr>
      <w:r w:rsidRPr="002538F7">
        <w:rPr>
          <w:b/>
        </w:rPr>
        <w:t xml:space="preserve">                                                                                                     </w:t>
      </w:r>
      <w:r w:rsidR="00883ACE" w:rsidRPr="002538F7">
        <w:rPr>
          <w:b/>
        </w:rPr>
        <w:t xml:space="preserve">                   </w:t>
      </w:r>
      <w:r w:rsidR="00043365">
        <w:rPr>
          <w:b/>
        </w:rPr>
        <w:t xml:space="preserve">                          </w:t>
      </w:r>
      <w:r w:rsidR="0044639E">
        <w:rPr>
          <w:b/>
        </w:rPr>
        <w:t xml:space="preserve">     </w:t>
      </w:r>
      <w:r w:rsidR="00043365">
        <w:rPr>
          <w:b/>
        </w:rPr>
        <w:t xml:space="preserve"> </w:t>
      </w:r>
      <w:r w:rsidRPr="002538F7">
        <w:t>стр.</w:t>
      </w:r>
    </w:p>
    <w:tbl>
      <w:tblPr>
        <w:tblW w:w="10031" w:type="dxa"/>
        <w:tblLook w:val="04A0"/>
      </w:tblPr>
      <w:tblGrid>
        <w:gridCol w:w="9322"/>
        <w:gridCol w:w="709"/>
      </w:tblGrid>
      <w:tr w:rsidR="00C17882" w:rsidRPr="002538F7" w:rsidTr="00A0196E">
        <w:tc>
          <w:tcPr>
            <w:tcW w:w="9322" w:type="dxa"/>
          </w:tcPr>
          <w:p w:rsidR="00C17882" w:rsidRPr="00A0196E" w:rsidRDefault="00C17882" w:rsidP="007E6A86">
            <w:pPr>
              <w:rPr>
                <w:b/>
              </w:rPr>
            </w:pPr>
            <w:r w:rsidRPr="00A0196E">
              <w:rPr>
                <w:b/>
              </w:rPr>
              <w:t>Аналитическая часть.</w:t>
            </w:r>
          </w:p>
        </w:tc>
        <w:tc>
          <w:tcPr>
            <w:tcW w:w="709" w:type="dxa"/>
          </w:tcPr>
          <w:p w:rsidR="00C17882" w:rsidRPr="002538F7" w:rsidRDefault="00C17882" w:rsidP="007E6A86"/>
        </w:tc>
      </w:tr>
      <w:tr w:rsidR="00C17882" w:rsidRPr="002538F7" w:rsidTr="00A0196E">
        <w:tc>
          <w:tcPr>
            <w:tcW w:w="9322" w:type="dxa"/>
          </w:tcPr>
          <w:p w:rsidR="00C17882" w:rsidRPr="002538F7" w:rsidRDefault="00C17882" w:rsidP="009F1E76">
            <w:pPr>
              <w:numPr>
                <w:ilvl w:val="0"/>
                <w:numId w:val="14"/>
              </w:numPr>
              <w:ind w:left="709" w:hanging="425"/>
            </w:pPr>
            <w:r w:rsidRPr="002538F7">
              <w:t>Оценка образовательной деятельности.</w:t>
            </w:r>
          </w:p>
        </w:tc>
        <w:tc>
          <w:tcPr>
            <w:tcW w:w="709" w:type="dxa"/>
          </w:tcPr>
          <w:p w:rsidR="00C17882" w:rsidRPr="0044639E" w:rsidRDefault="0080253D" w:rsidP="007E6A86">
            <w:r w:rsidRPr="0044639E">
              <w:t>2</w:t>
            </w:r>
          </w:p>
        </w:tc>
      </w:tr>
      <w:tr w:rsidR="00C17882" w:rsidRPr="002538F7" w:rsidTr="00A0196E">
        <w:tc>
          <w:tcPr>
            <w:tcW w:w="9322" w:type="dxa"/>
          </w:tcPr>
          <w:p w:rsidR="00C17882" w:rsidRPr="002538F7" w:rsidRDefault="00C17882" w:rsidP="009F1E76">
            <w:pPr>
              <w:numPr>
                <w:ilvl w:val="0"/>
                <w:numId w:val="14"/>
              </w:numPr>
              <w:ind w:left="709" w:hanging="425"/>
            </w:pPr>
            <w:r w:rsidRPr="002538F7">
              <w:t>Оценка системы управления образовательной организации.</w:t>
            </w:r>
          </w:p>
        </w:tc>
        <w:tc>
          <w:tcPr>
            <w:tcW w:w="709" w:type="dxa"/>
          </w:tcPr>
          <w:p w:rsidR="00C17882" w:rsidRPr="0044639E" w:rsidRDefault="0080253D" w:rsidP="007E6A86">
            <w:r w:rsidRPr="0044639E">
              <w:t>4</w:t>
            </w:r>
          </w:p>
        </w:tc>
      </w:tr>
      <w:tr w:rsidR="00C17882" w:rsidRPr="002538F7" w:rsidTr="00A0196E">
        <w:tc>
          <w:tcPr>
            <w:tcW w:w="9322" w:type="dxa"/>
          </w:tcPr>
          <w:p w:rsidR="00C17882" w:rsidRPr="002538F7" w:rsidRDefault="00C17882" w:rsidP="009F1E76">
            <w:pPr>
              <w:numPr>
                <w:ilvl w:val="0"/>
                <w:numId w:val="14"/>
              </w:numPr>
              <w:ind w:left="709" w:hanging="425"/>
            </w:pPr>
            <w:r w:rsidRPr="002538F7">
              <w:t xml:space="preserve">Оценка содержания и качества подготовки </w:t>
            </w:r>
            <w:r w:rsidR="00F37FEE" w:rsidRPr="002538F7">
              <w:t>обучающихся.</w:t>
            </w:r>
            <w:r w:rsidRPr="002538F7">
              <w:t xml:space="preserve"> </w:t>
            </w:r>
          </w:p>
        </w:tc>
        <w:tc>
          <w:tcPr>
            <w:tcW w:w="709" w:type="dxa"/>
          </w:tcPr>
          <w:p w:rsidR="00C17882" w:rsidRPr="0044639E" w:rsidRDefault="0080253D" w:rsidP="007E6A86">
            <w:r w:rsidRPr="0044639E">
              <w:t>6</w:t>
            </w:r>
          </w:p>
        </w:tc>
      </w:tr>
      <w:tr w:rsidR="00C17882" w:rsidRPr="002538F7" w:rsidTr="00A0196E">
        <w:tc>
          <w:tcPr>
            <w:tcW w:w="9322" w:type="dxa"/>
          </w:tcPr>
          <w:p w:rsidR="00C17882" w:rsidRPr="002538F7" w:rsidRDefault="00F37FEE" w:rsidP="009F1E76">
            <w:pPr>
              <w:numPr>
                <w:ilvl w:val="0"/>
                <w:numId w:val="14"/>
              </w:numPr>
              <w:ind w:left="709" w:hanging="425"/>
            </w:pPr>
            <w:r w:rsidRPr="002538F7">
              <w:t>Оценка организации образовательной деятельности</w:t>
            </w:r>
          </w:p>
        </w:tc>
        <w:tc>
          <w:tcPr>
            <w:tcW w:w="709" w:type="dxa"/>
          </w:tcPr>
          <w:p w:rsidR="00C17882" w:rsidRPr="00C005B6" w:rsidRDefault="00F27204" w:rsidP="007E6A86">
            <w:r w:rsidRPr="00C005B6">
              <w:t>2</w:t>
            </w:r>
            <w:r w:rsidR="00C005B6" w:rsidRPr="00C005B6">
              <w:t>1</w:t>
            </w:r>
          </w:p>
        </w:tc>
      </w:tr>
      <w:tr w:rsidR="00C17882" w:rsidRPr="002538F7" w:rsidTr="00A0196E">
        <w:tc>
          <w:tcPr>
            <w:tcW w:w="9322" w:type="dxa"/>
          </w:tcPr>
          <w:p w:rsidR="00C17882" w:rsidRPr="002538F7" w:rsidRDefault="00F37FEE" w:rsidP="009F1E76">
            <w:pPr>
              <w:numPr>
                <w:ilvl w:val="0"/>
                <w:numId w:val="14"/>
              </w:numPr>
              <w:ind w:left="709" w:hanging="425"/>
            </w:pPr>
            <w:r w:rsidRPr="002538F7">
              <w:t>Оценка востребованности выпускников</w:t>
            </w:r>
          </w:p>
        </w:tc>
        <w:tc>
          <w:tcPr>
            <w:tcW w:w="709" w:type="dxa"/>
          </w:tcPr>
          <w:p w:rsidR="00C17882" w:rsidRPr="00C005B6" w:rsidRDefault="003C3A17" w:rsidP="007E6A86">
            <w:r>
              <w:t>29</w:t>
            </w:r>
          </w:p>
        </w:tc>
      </w:tr>
      <w:tr w:rsidR="00883ACE" w:rsidRPr="002538F7" w:rsidTr="00A0196E">
        <w:tc>
          <w:tcPr>
            <w:tcW w:w="9322" w:type="dxa"/>
          </w:tcPr>
          <w:p w:rsidR="00883ACE" w:rsidRPr="002538F7" w:rsidRDefault="00883ACE" w:rsidP="009F1E76">
            <w:pPr>
              <w:numPr>
                <w:ilvl w:val="0"/>
                <w:numId w:val="14"/>
              </w:numPr>
              <w:ind w:left="709" w:hanging="425"/>
              <w:jc w:val="both"/>
            </w:pPr>
            <w:r w:rsidRPr="002538F7">
              <w:t>Оценка качества кадрового, учебно-методического, библиотечно-информационного обеспечения</w:t>
            </w:r>
          </w:p>
        </w:tc>
        <w:tc>
          <w:tcPr>
            <w:tcW w:w="709" w:type="dxa"/>
          </w:tcPr>
          <w:p w:rsidR="00883ACE" w:rsidRPr="00C005B6" w:rsidRDefault="00DF38EA" w:rsidP="007E6A86">
            <w:r>
              <w:t>29</w:t>
            </w:r>
          </w:p>
        </w:tc>
      </w:tr>
      <w:tr w:rsidR="00F37FEE" w:rsidRPr="002538F7" w:rsidTr="00A0196E">
        <w:tc>
          <w:tcPr>
            <w:tcW w:w="9322" w:type="dxa"/>
          </w:tcPr>
          <w:p w:rsidR="00F37FEE" w:rsidRPr="002538F7" w:rsidRDefault="00883ACE" w:rsidP="009F1E76">
            <w:pPr>
              <w:numPr>
                <w:ilvl w:val="0"/>
                <w:numId w:val="14"/>
              </w:numPr>
              <w:ind w:hanging="2628"/>
              <w:jc w:val="both"/>
            </w:pPr>
            <w:r w:rsidRPr="002538F7">
              <w:t xml:space="preserve">Оценка материально-технической базы </w:t>
            </w:r>
          </w:p>
        </w:tc>
        <w:tc>
          <w:tcPr>
            <w:tcW w:w="709" w:type="dxa"/>
          </w:tcPr>
          <w:p w:rsidR="00F37FEE" w:rsidRPr="00C005B6" w:rsidRDefault="002615E6" w:rsidP="007E6A86">
            <w:r w:rsidRPr="00C005B6">
              <w:t>3</w:t>
            </w:r>
            <w:r w:rsidR="00DF38EA">
              <w:t>1</w:t>
            </w:r>
          </w:p>
        </w:tc>
      </w:tr>
      <w:tr w:rsidR="00883ACE" w:rsidRPr="002538F7" w:rsidTr="00A0196E">
        <w:tc>
          <w:tcPr>
            <w:tcW w:w="9322" w:type="dxa"/>
          </w:tcPr>
          <w:p w:rsidR="00883ACE" w:rsidRPr="002538F7" w:rsidRDefault="00883ACE" w:rsidP="009F1E76">
            <w:pPr>
              <w:numPr>
                <w:ilvl w:val="0"/>
                <w:numId w:val="14"/>
              </w:numPr>
              <w:ind w:left="709" w:hanging="425"/>
              <w:jc w:val="both"/>
            </w:pPr>
            <w:r w:rsidRPr="002538F7">
              <w:t>Оценка функционирования внутренней системы оценки качества образования</w:t>
            </w:r>
          </w:p>
        </w:tc>
        <w:tc>
          <w:tcPr>
            <w:tcW w:w="709" w:type="dxa"/>
          </w:tcPr>
          <w:p w:rsidR="00883ACE" w:rsidRPr="00C005B6" w:rsidRDefault="002615E6" w:rsidP="007E6A86">
            <w:r w:rsidRPr="00C005B6">
              <w:t>3</w:t>
            </w:r>
            <w:r w:rsidR="00DF38EA">
              <w:t>3</w:t>
            </w:r>
          </w:p>
        </w:tc>
      </w:tr>
      <w:tr w:rsidR="00883ACE" w:rsidRPr="002538F7" w:rsidTr="00A0196E">
        <w:tc>
          <w:tcPr>
            <w:tcW w:w="9322" w:type="dxa"/>
          </w:tcPr>
          <w:p w:rsidR="0003474A" w:rsidRDefault="0003474A" w:rsidP="00A0196E">
            <w:pPr>
              <w:jc w:val="both"/>
              <w:rPr>
                <w:b/>
              </w:rPr>
            </w:pPr>
          </w:p>
          <w:p w:rsidR="00883ACE" w:rsidRPr="00A0196E" w:rsidRDefault="00883ACE" w:rsidP="00A0196E">
            <w:pPr>
              <w:jc w:val="both"/>
              <w:rPr>
                <w:b/>
              </w:rPr>
            </w:pPr>
            <w:r w:rsidRPr="00A0196E">
              <w:rPr>
                <w:b/>
              </w:rPr>
              <w:t>Показатели деятельности.</w:t>
            </w:r>
          </w:p>
        </w:tc>
        <w:tc>
          <w:tcPr>
            <w:tcW w:w="709" w:type="dxa"/>
          </w:tcPr>
          <w:p w:rsidR="0003474A" w:rsidRPr="00C005B6" w:rsidRDefault="0003474A" w:rsidP="007E6A86"/>
          <w:p w:rsidR="00883ACE" w:rsidRPr="00C005B6" w:rsidRDefault="003C3A17" w:rsidP="007E6A86">
            <w:r>
              <w:t>37</w:t>
            </w:r>
          </w:p>
        </w:tc>
      </w:tr>
    </w:tbl>
    <w:p w:rsidR="00A81899" w:rsidRDefault="00A81899" w:rsidP="007E6A86">
      <w:pPr>
        <w:rPr>
          <w:sz w:val="28"/>
          <w:szCs w:val="28"/>
        </w:rPr>
      </w:pPr>
    </w:p>
    <w:p w:rsidR="007E6A86" w:rsidRDefault="007E6A86"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80253D" w:rsidRDefault="0080253D" w:rsidP="00AD2944">
      <w:pPr>
        <w:jc w:val="center"/>
        <w:rPr>
          <w:b/>
          <w:sz w:val="28"/>
          <w:szCs w:val="28"/>
        </w:rPr>
      </w:pPr>
    </w:p>
    <w:p w:rsidR="00FC34AF" w:rsidRPr="00CB5487" w:rsidRDefault="005C3801" w:rsidP="009F1E76">
      <w:pPr>
        <w:numPr>
          <w:ilvl w:val="0"/>
          <w:numId w:val="29"/>
        </w:numPr>
        <w:ind w:left="567" w:firstLine="0"/>
        <w:jc w:val="center"/>
        <w:rPr>
          <w:b/>
          <w:sz w:val="28"/>
          <w:szCs w:val="28"/>
          <w:u w:val="double"/>
        </w:rPr>
      </w:pPr>
      <w:r w:rsidRPr="00CB5487">
        <w:rPr>
          <w:b/>
          <w:sz w:val="28"/>
          <w:szCs w:val="28"/>
          <w:u w:val="double"/>
        </w:rPr>
        <w:lastRenderedPageBreak/>
        <w:t>АНАЛИТИЧЕСКАЯ ЧАСТЬ</w:t>
      </w:r>
    </w:p>
    <w:p w:rsidR="00D831F5" w:rsidRDefault="00D831F5" w:rsidP="00D831F5">
      <w:pPr>
        <w:jc w:val="center"/>
        <w:rPr>
          <w:b/>
          <w:sz w:val="28"/>
          <w:szCs w:val="28"/>
        </w:rPr>
      </w:pPr>
    </w:p>
    <w:p w:rsidR="00D831F5" w:rsidRPr="00763E6D" w:rsidRDefault="00D831F5" w:rsidP="00D713DE">
      <w:pPr>
        <w:numPr>
          <w:ilvl w:val="0"/>
          <w:numId w:val="1"/>
        </w:numPr>
        <w:jc w:val="center"/>
        <w:rPr>
          <w:b/>
          <w:u w:val="single"/>
        </w:rPr>
      </w:pPr>
      <w:r w:rsidRPr="00763E6D">
        <w:rPr>
          <w:b/>
          <w:u w:val="single"/>
        </w:rPr>
        <w:t>ОЦЕНКА ОБРАЗОВАТЕЛЬНОЙ ДЕЯТЕЛЬНОСТИ</w:t>
      </w:r>
    </w:p>
    <w:p w:rsidR="00D831F5" w:rsidRDefault="00D831F5" w:rsidP="00D831F5">
      <w:pPr>
        <w:ind w:left="720"/>
        <w:jc w:val="both"/>
        <w:rPr>
          <w:b/>
        </w:rPr>
      </w:pPr>
    </w:p>
    <w:p w:rsidR="00D831F5" w:rsidRDefault="00D831F5" w:rsidP="00D831F5">
      <w:pPr>
        <w:ind w:left="720"/>
        <w:jc w:val="both"/>
        <w:rPr>
          <w:b/>
        </w:rPr>
      </w:pPr>
      <w:r>
        <w:rPr>
          <w:b/>
        </w:rPr>
        <w:t xml:space="preserve">Нормативно-правовое обеспечение </w:t>
      </w:r>
    </w:p>
    <w:p w:rsidR="00D831F5" w:rsidRPr="00213EBB" w:rsidRDefault="00D831F5" w:rsidP="00D831F5">
      <w:pPr>
        <w:rPr>
          <w:b/>
          <w:bCs/>
        </w:rPr>
      </w:pPr>
      <w:r w:rsidRPr="00213EBB">
        <w:rPr>
          <w:b/>
          <w:bCs/>
        </w:rPr>
        <w:t>1.1. Нормативно-правовые акты федерального уровня</w:t>
      </w:r>
      <w:r w:rsidR="0045302F">
        <w:rPr>
          <w:b/>
          <w:bCs/>
        </w:rPr>
        <w:t>:</w:t>
      </w:r>
    </w:p>
    <w:p w:rsidR="00D831F5" w:rsidRPr="00AF1A1C" w:rsidRDefault="00D831F5" w:rsidP="009F1E76">
      <w:pPr>
        <w:numPr>
          <w:ilvl w:val="0"/>
          <w:numId w:val="2"/>
        </w:numPr>
        <w:tabs>
          <w:tab w:val="clear" w:pos="720"/>
          <w:tab w:val="num" w:pos="360"/>
        </w:tabs>
        <w:spacing w:line="276" w:lineRule="auto"/>
        <w:ind w:left="480" w:hanging="480"/>
      </w:pPr>
      <w:r w:rsidRPr="00541822">
        <w:rPr>
          <w:color w:val="FF6600"/>
        </w:rPr>
        <w:t xml:space="preserve"> </w:t>
      </w:r>
      <w:r>
        <w:rPr>
          <w:lang w:eastAsia="en-US"/>
        </w:rPr>
        <w:t>Закон</w:t>
      </w:r>
      <w:r w:rsidRPr="00862702">
        <w:rPr>
          <w:lang w:eastAsia="en-US"/>
        </w:rPr>
        <w:t xml:space="preserve"> Российской Федерации «Об образовании в Российской Федерации» от 29 декабря 2012 № 273-ФЗ</w:t>
      </w:r>
      <w:r w:rsidR="00ED19BE">
        <w:rPr>
          <w:lang w:eastAsia="en-US"/>
        </w:rPr>
        <w:t xml:space="preserve"> ( с изменениями)</w:t>
      </w:r>
      <w:r w:rsidRPr="00862702">
        <w:rPr>
          <w:lang w:eastAsia="en-US"/>
        </w:rPr>
        <w:t>;</w:t>
      </w:r>
    </w:p>
    <w:p w:rsidR="00844085" w:rsidRPr="00844085" w:rsidRDefault="00844085" w:rsidP="009F1E76">
      <w:pPr>
        <w:numPr>
          <w:ilvl w:val="0"/>
          <w:numId w:val="2"/>
        </w:numPr>
        <w:tabs>
          <w:tab w:val="clear" w:pos="720"/>
          <w:tab w:val="num" w:pos="360"/>
        </w:tabs>
        <w:spacing w:line="276" w:lineRule="auto"/>
        <w:ind w:left="480" w:hanging="480"/>
        <w:jc w:val="both"/>
      </w:pPr>
      <w:r w:rsidRPr="00844085">
        <w:rPr>
          <w:color w:val="000000"/>
        </w:rPr>
        <w:t>Приказ Министерства образования и науки</w:t>
      </w:r>
      <w:r>
        <w:rPr>
          <w:color w:val="000000"/>
        </w:rPr>
        <w:t xml:space="preserve"> РФ от 17 октября 2013 г. №1155 « Об утверждении федерального государственного образовательного стандарта</w:t>
      </w:r>
      <w:r w:rsidRPr="00844085">
        <w:rPr>
          <w:color w:val="000000"/>
        </w:rPr>
        <w:t xml:space="preserve"> дошкольного образования</w:t>
      </w:r>
      <w:r w:rsidR="002538F7">
        <w:rPr>
          <w:color w:val="000000"/>
        </w:rPr>
        <w:t>»,</w:t>
      </w:r>
    </w:p>
    <w:p w:rsidR="00D831F5" w:rsidRPr="00590A48" w:rsidRDefault="00D831F5" w:rsidP="009F1E76">
      <w:pPr>
        <w:numPr>
          <w:ilvl w:val="0"/>
          <w:numId w:val="2"/>
        </w:numPr>
        <w:tabs>
          <w:tab w:val="clear" w:pos="720"/>
          <w:tab w:val="num" w:pos="426"/>
        </w:tabs>
        <w:ind w:left="567" w:hanging="567"/>
        <w:jc w:val="both"/>
        <w:rPr>
          <w:bCs/>
        </w:rPr>
      </w:pPr>
      <w:r w:rsidRPr="00AE0B35">
        <w:rPr>
          <w:bCs/>
        </w:rPr>
        <w:t>Приказ Министерства образования и науки РФ от 06.10.2009 г. № 373 «Об утверждении и введении в действие федерального государственного образовательного стандарта начального общего образования</w:t>
      </w:r>
      <w:r>
        <w:rPr>
          <w:bCs/>
        </w:rPr>
        <w:t>» (с изменениями),</w:t>
      </w:r>
    </w:p>
    <w:p w:rsidR="0045302F" w:rsidRPr="0045302F" w:rsidRDefault="00590A48" w:rsidP="009F1E76">
      <w:pPr>
        <w:numPr>
          <w:ilvl w:val="0"/>
          <w:numId w:val="2"/>
        </w:numPr>
        <w:tabs>
          <w:tab w:val="clear" w:pos="720"/>
          <w:tab w:val="num" w:pos="360"/>
        </w:tabs>
        <w:ind w:left="480" w:hanging="480"/>
        <w:jc w:val="both"/>
        <w:rPr>
          <w:bCs/>
        </w:rPr>
      </w:pPr>
      <w:r w:rsidRPr="00382683">
        <w:t xml:space="preserve">Приказ Минобрнауки России от 17 декабря 2010 г. № 1897 «Об утверждении федерального государственного образовательного стандарта основного общего образования» </w:t>
      </w:r>
      <w:r w:rsidR="00C3356E">
        <w:t>(</w:t>
      </w:r>
      <w:r w:rsidRPr="00382683">
        <w:t>с изм</w:t>
      </w:r>
      <w:r>
        <w:t>енениями</w:t>
      </w:r>
      <w:r w:rsidRPr="00590A48">
        <w:t>)</w:t>
      </w:r>
      <w:r w:rsidRPr="00382683">
        <w:t>;</w:t>
      </w:r>
    </w:p>
    <w:p w:rsidR="00844085" w:rsidRPr="0045302F" w:rsidRDefault="00F15F18" w:rsidP="0045302F">
      <w:pPr>
        <w:numPr>
          <w:ilvl w:val="0"/>
          <w:numId w:val="2"/>
        </w:numPr>
        <w:tabs>
          <w:tab w:val="clear" w:pos="720"/>
          <w:tab w:val="num" w:pos="360"/>
        </w:tabs>
        <w:ind w:left="480" w:hanging="480"/>
        <w:jc w:val="both"/>
        <w:rPr>
          <w:bCs/>
        </w:rPr>
      </w:pPr>
      <w:hyperlink r:id="rId8" w:history="1">
        <w:r w:rsidR="0045302F" w:rsidRPr="0045302F">
          <w:t>Приказ Министерства образования и науки</w:t>
        </w:r>
      </w:hyperlink>
      <w:r w:rsidR="0045302F" w:rsidRPr="0045302F">
        <w:t xml:space="preserve"> </w:t>
      </w:r>
      <w:hyperlink r:id="rId9" w:history="1">
        <w:r w:rsidR="0045302F" w:rsidRPr="0045302F">
          <w:t xml:space="preserve">Российской Федерации от 17.05.2012 № 413 «Об утверждении  </w:t>
        </w:r>
      </w:hyperlink>
      <w:r w:rsidR="0045302F" w:rsidRPr="0045302F">
        <w:t xml:space="preserve"> федерального государственного образовательного стандарта среднего общего образования» (с изменениями и дополнениями);</w:t>
      </w:r>
    </w:p>
    <w:p w:rsidR="00844085" w:rsidRDefault="00844085" w:rsidP="009F1E76">
      <w:pPr>
        <w:numPr>
          <w:ilvl w:val="0"/>
          <w:numId w:val="2"/>
        </w:numPr>
        <w:tabs>
          <w:tab w:val="clear" w:pos="720"/>
          <w:tab w:val="num" w:pos="360"/>
        </w:tabs>
        <w:ind w:left="480" w:hanging="480"/>
        <w:jc w:val="both"/>
        <w:rPr>
          <w:bCs/>
        </w:rPr>
      </w:pPr>
      <w:r w:rsidRPr="00AF1A1C">
        <w:rPr>
          <w:bCs/>
        </w:rPr>
        <w:t xml:space="preserve">Приказ Министерства образования РФ от 05 марта </w:t>
      </w:r>
      <w:smartTag w:uri="urn:schemas-microsoft-com:office:smarttags" w:element="metricconverter">
        <w:smartTagPr>
          <w:attr w:name="ProductID" w:val="2004 г"/>
        </w:smartTagPr>
        <w:r w:rsidRPr="00AF1A1C">
          <w:rPr>
            <w:bCs/>
          </w:rPr>
          <w:t>2004 г</w:t>
        </w:r>
      </w:smartTag>
      <w:r w:rsidRPr="00AF1A1C">
        <w:rPr>
          <w:bCs/>
        </w:rPr>
        <w:t>. № 1089 «</w:t>
      </w:r>
      <w:r w:rsidR="0045302F">
        <w:rPr>
          <w:bCs/>
        </w:rPr>
        <w:t>Об утверждении федерального</w:t>
      </w:r>
      <w:r w:rsidRPr="00AF1A1C">
        <w:rPr>
          <w:bCs/>
        </w:rPr>
        <w:t xml:space="preserve"> компонент</w:t>
      </w:r>
      <w:r w:rsidR="0045302F">
        <w:rPr>
          <w:bCs/>
        </w:rPr>
        <w:t>а</w:t>
      </w:r>
      <w:r w:rsidRPr="00AF1A1C">
        <w:rPr>
          <w:bCs/>
        </w:rPr>
        <w:t xml:space="preserve"> государственного стандарта общего образования»;</w:t>
      </w:r>
    </w:p>
    <w:p w:rsidR="00590A48" w:rsidRPr="00844085" w:rsidRDefault="00844085" w:rsidP="009F1E76">
      <w:pPr>
        <w:numPr>
          <w:ilvl w:val="0"/>
          <w:numId w:val="2"/>
        </w:numPr>
        <w:tabs>
          <w:tab w:val="clear" w:pos="720"/>
          <w:tab w:val="num" w:pos="360"/>
        </w:tabs>
        <w:ind w:left="480" w:hanging="480"/>
        <w:jc w:val="both"/>
        <w:rPr>
          <w:bCs/>
        </w:rPr>
      </w:pPr>
      <w:r w:rsidRPr="00213EBB">
        <w:t>Федеральный базисный учебный план, утвержденный приказом МО РФ от</w:t>
      </w:r>
      <w:r>
        <w:t xml:space="preserve"> </w:t>
      </w:r>
      <w:r w:rsidRPr="00213EBB">
        <w:t>09.03.2004г. №1312;</w:t>
      </w:r>
    </w:p>
    <w:p w:rsidR="002538F7" w:rsidRPr="00844085" w:rsidRDefault="002538F7" w:rsidP="009F1E76">
      <w:pPr>
        <w:numPr>
          <w:ilvl w:val="0"/>
          <w:numId w:val="2"/>
        </w:numPr>
        <w:tabs>
          <w:tab w:val="clear" w:pos="720"/>
          <w:tab w:val="num" w:pos="360"/>
        </w:tabs>
        <w:spacing w:line="276" w:lineRule="auto"/>
        <w:ind w:left="480" w:hanging="480"/>
        <w:jc w:val="both"/>
      </w:pPr>
      <w:r w:rsidRPr="00844085">
        <w:rPr>
          <w:color w:val="000000"/>
        </w:rPr>
        <w:t>Санитарно-эпидемиологическими правилами и</w:t>
      </w:r>
      <w:r w:rsidR="00ED19BE">
        <w:rPr>
          <w:color w:val="000000"/>
        </w:rPr>
        <w:t xml:space="preserve"> нормативами СанПиН 2.4.1.3049-</w:t>
      </w:r>
      <w:r w:rsidRPr="00844085">
        <w:rPr>
          <w:color w:val="000000"/>
        </w:rPr>
        <w:t>13 «Санитарно-эпидемиологическими требования к устройству, содержанию и организации режима работы дошкольных образовательных учреждений» от 15 мая 2013 г. № 26</w:t>
      </w:r>
      <w:r>
        <w:rPr>
          <w:color w:val="000000"/>
        </w:rPr>
        <w:t>.</w:t>
      </w:r>
    </w:p>
    <w:p w:rsidR="00844085" w:rsidRPr="0045302F" w:rsidRDefault="00D831F5" w:rsidP="009F1E76">
      <w:pPr>
        <w:numPr>
          <w:ilvl w:val="0"/>
          <w:numId w:val="2"/>
        </w:numPr>
        <w:tabs>
          <w:tab w:val="clear" w:pos="720"/>
          <w:tab w:val="num" w:pos="360"/>
        </w:tabs>
        <w:spacing w:line="276" w:lineRule="auto"/>
        <w:ind w:left="480" w:hanging="480"/>
        <w:jc w:val="both"/>
      </w:pPr>
      <w:r w:rsidRPr="005553E6">
        <w:rPr>
          <w:bCs/>
        </w:rPr>
        <w:t>СанПиН 2.4.2.2821-10 «Санитарно – 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РФ  № 189 от  29.12.2010 г.</w:t>
      </w:r>
      <w:r w:rsidR="00C3356E">
        <w:rPr>
          <w:bCs/>
        </w:rPr>
        <w:t xml:space="preserve"> (с изменениями)</w:t>
      </w:r>
      <w:r w:rsidRPr="005553E6">
        <w:rPr>
          <w:bCs/>
        </w:rPr>
        <w:t>;</w:t>
      </w:r>
      <w:r w:rsidR="00844085" w:rsidRPr="00844085">
        <w:rPr>
          <w:color w:val="000000"/>
        </w:rPr>
        <w:t xml:space="preserve"> </w:t>
      </w:r>
    </w:p>
    <w:p w:rsidR="0045302F" w:rsidRPr="001033BD" w:rsidRDefault="001033BD" w:rsidP="009F1E76">
      <w:pPr>
        <w:numPr>
          <w:ilvl w:val="0"/>
          <w:numId w:val="2"/>
        </w:numPr>
        <w:tabs>
          <w:tab w:val="clear" w:pos="720"/>
          <w:tab w:val="num" w:pos="360"/>
        </w:tabs>
        <w:spacing w:line="276" w:lineRule="auto"/>
        <w:ind w:left="480" w:hanging="480"/>
        <w:jc w:val="both"/>
      </w:pPr>
      <w:r w:rsidRPr="001033BD">
        <w:rPr>
          <w:color w:val="000000"/>
          <w:shd w:val="clear" w:color="auto" w:fill="FFFFFF"/>
        </w:rPr>
        <w:t>Постановление Главного государственного сани</w:t>
      </w:r>
      <w:r>
        <w:rPr>
          <w:color w:val="000000"/>
          <w:shd w:val="clear" w:color="auto" w:fill="FFFFFF"/>
        </w:rPr>
        <w:t>тарного врача РФ от 28.09.2020 №</w:t>
      </w:r>
      <w:r w:rsidRPr="001033BD">
        <w:rPr>
          <w:color w:val="000000"/>
          <w:shd w:val="clear" w:color="auto" w:fill="FFFFFF"/>
        </w:rPr>
        <w:t xml:space="preserve">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D831F5" w:rsidRPr="009360AB" w:rsidRDefault="00D831F5" w:rsidP="009F1E76">
      <w:pPr>
        <w:numPr>
          <w:ilvl w:val="0"/>
          <w:numId w:val="2"/>
        </w:numPr>
        <w:tabs>
          <w:tab w:val="clear" w:pos="720"/>
          <w:tab w:val="num" w:pos="360"/>
        </w:tabs>
        <w:ind w:left="480" w:hanging="480"/>
        <w:jc w:val="both"/>
        <w:rPr>
          <w:bCs/>
        </w:rPr>
      </w:pPr>
      <w:r w:rsidRPr="009360AB">
        <w:t>Приказ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r w:rsidRPr="00590A48">
        <w:rPr>
          <w:bCs/>
        </w:rPr>
        <w:t>;</w:t>
      </w:r>
    </w:p>
    <w:p w:rsidR="00D831F5" w:rsidRDefault="00D831F5" w:rsidP="009F1E76">
      <w:pPr>
        <w:numPr>
          <w:ilvl w:val="0"/>
          <w:numId w:val="2"/>
        </w:numPr>
        <w:tabs>
          <w:tab w:val="clear" w:pos="720"/>
          <w:tab w:val="num" w:pos="360"/>
        </w:tabs>
        <w:spacing w:line="276" w:lineRule="auto"/>
        <w:ind w:left="480" w:hanging="480"/>
        <w:jc w:val="both"/>
      </w:pPr>
      <w:r w:rsidRPr="009515CA">
        <w:t>Приказ Министерства образования и науки Российской Федерации от 31 марта 2014 года № 253 г.Москва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sidR="00C3356E">
        <w:t>о, среднего общего образования»</w:t>
      </w:r>
      <w:r w:rsidR="00ED19BE">
        <w:t xml:space="preserve"> ( с изменениями)</w:t>
      </w:r>
      <w:r w:rsidR="00C3356E">
        <w:t>;</w:t>
      </w:r>
    </w:p>
    <w:p w:rsidR="00C3356E" w:rsidRDefault="00C3356E" w:rsidP="009F1E76">
      <w:pPr>
        <w:numPr>
          <w:ilvl w:val="0"/>
          <w:numId w:val="2"/>
        </w:numPr>
        <w:tabs>
          <w:tab w:val="clear" w:pos="720"/>
          <w:tab w:val="num" w:pos="360"/>
        </w:tabs>
        <w:spacing w:line="276" w:lineRule="auto"/>
        <w:ind w:left="480" w:hanging="480"/>
        <w:jc w:val="both"/>
      </w:pPr>
      <w:r w:rsidRPr="00C3356E">
        <w:t>Письмо департамента государственной политики в сфере общего образования от 25.05.2015 № 08-761 «Об изучении предметных областей «Основы религиозных культур и светской этики» и «Основы духовно-нравственной культуры народов России»</w:t>
      </w:r>
      <w:r>
        <w:t>.</w:t>
      </w:r>
    </w:p>
    <w:p w:rsidR="00D831F5" w:rsidRPr="00164823" w:rsidRDefault="002538F7" w:rsidP="00D831F5">
      <w:pPr>
        <w:numPr>
          <w:ilvl w:val="0"/>
          <w:numId w:val="2"/>
        </w:numPr>
        <w:tabs>
          <w:tab w:val="clear" w:pos="720"/>
          <w:tab w:val="num" w:pos="360"/>
        </w:tabs>
        <w:spacing w:line="276" w:lineRule="auto"/>
        <w:ind w:left="480" w:hanging="480"/>
        <w:jc w:val="both"/>
      </w:pPr>
      <w:r>
        <w:rPr>
          <w:color w:val="000000"/>
        </w:rPr>
        <w:t>Письмо</w:t>
      </w:r>
      <w:r w:rsidR="00844085" w:rsidRPr="00844085">
        <w:rPr>
          <w:color w:val="000000"/>
        </w:rPr>
        <w:t xml:space="preserve"> Минобразования РФ от 02.06.98 № 89/34-16 «О реализации права дошкольных образовательных учреждений на выбор программ и педагогических технологий». </w:t>
      </w:r>
      <w:r w:rsidR="00D831F5" w:rsidRPr="00164823">
        <w:rPr>
          <w:b/>
          <w:bCs/>
        </w:rPr>
        <w:t xml:space="preserve">     </w:t>
      </w:r>
    </w:p>
    <w:p w:rsidR="00D831F5" w:rsidRPr="00213EBB" w:rsidRDefault="00D831F5" w:rsidP="00D831F5">
      <w:pPr>
        <w:rPr>
          <w:b/>
          <w:bCs/>
        </w:rPr>
      </w:pPr>
      <w:r>
        <w:rPr>
          <w:b/>
          <w:bCs/>
        </w:rPr>
        <w:lastRenderedPageBreak/>
        <w:t xml:space="preserve">  </w:t>
      </w:r>
      <w:r w:rsidRPr="00213EBB">
        <w:rPr>
          <w:b/>
          <w:bCs/>
        </w:rPr>
        <w:t>1.2. Нормативно-правовые акты регионального уровня</w:t>
      </w:r>
    </w:p>
    <w:p w:rsidR="00D831F5" w:rsidRDefault="00D831F5" w:rsidP="009F1E76">
      <w:pPr>
        <w:numPr>
          <w:ilvl w:val="0"/>
          <w:numId w:val="3"/>
        </w:numPr>
        <w:tabs>
          <w:tab w:val="clear" w:pos="720"/>
          <w:tab w:val="num" w:pos="426"/>
        </w:tabs>
        <w:spacing w:line="276" w:lineRule="auto"/>
        <w:ind w:left="426" w:hanging="426"/>
        <w:jc w:val="both"/>
      </w:pPr>
      <w:r w:rsidRPr="00213EBB">
        <w:t xml:space="preserve"> </w:t>
      </w:r>
      <w:r w:rsidRPr="00FE515F">
        <w:t>Закон Брянской области «Об образовании в Брянской области» от 08.08.2013г. № 62-З;</w:t>
      </w:r>
    </w:p>
    <w:p w:rsidR="001033BD" w:rsidRDefault="001033BD" w:rsidP="00687474">
      <w:pPr>
        <w:numPr>
          <w:ilvl w:val="0"/>
          <w:numId w:val="3"/>
        </w:numPr>
        <w:tabs>
          <w:tab w:val="clear" w:pos="720"/>
          <w:tab w:val="num" w:pos="426"/>
        </w:tabs>
        <w:spacing w:line="276" w:lineRule="auto"/>
        <w:ind w:left="426" w:hanging="426"/>
        <w:jc w:val="both"/>
      </w:pPr>
      <w:r w:rsidRPr="00687474">
        <w:t>Письмо департамента образования и науки Брянской области от 22.04.2019 г. № 2478-04-О «О примерном  учебном плане 1-9 классов общеобразовательных организаций Брянской области на 2019-2020 учебный год».</w:t>
      </w:r>
    </w:p>
    <w:p w:rsidR="00687474" w:rsidRDefault="00687474" w:rsidP="00687474">
      <w:pPr>
        <w:numPr>
          <w:ilvl w:val="0"/>
          <w:numId w:val="3"/>
        </w:numPr>
        <w:tabs>
          <w:tab w:val="clear" w:pos="720"/>
          <w:tab w:val="num" w:pos="426"/>
        </w:tabs>
        <w:spacing w:line="276" w:lineRule="auto"/>
        <w:ind w:left="426" w:hanging="426"/>
        <w:jc w:val="both"/>
      </w:pPr>
      <w:r>
        <w:t>П</w:t>
      </w:r>
      <w:r w:rsidRPr="00687474">
        <w:t>исьмо департамента образования и науки Брянской области от 13.04.2020г. № 2230-04-О «О примерном  учебном плане 1-9 классов общеобразовательных организаций Брянской области на 2020-2021 учебный год».</w:t>
      </w:r>
    </w:p>
    <w:p w:rsidR="00687474" w:rsidRPr="00F30F7D" w:rsidRDefault="00687474" w:rsidP="00687474">
      <w:pPr>
        <w:numPr>
          <w:ilvl w:val="0"/>
          <w:numId w:val="3"/>
        </w:numPr>
        <w:tabs>
          <w:tab w:val="clear" w:pos="720"/>
          <w:tab w:val="num" w:pos="426"/>
        </w:tabs>
        <w:spacing w:line="276" w:lineRule="auto"/>
        <w:ind w:left="426" w:hanging="426"/>
        <w:jc w:val="both"/>
        <w:rPr>
          <w:rStyle w:val="af3"/>
          <w:i w:val="0"/>
          <w:iCs w:val="0"/>
        </w:rPr>
      </w:pPr>
      <w:r>
        <w:rPr>
          <w:rStyle w:val="af3"/>
          <w:i w:val="0"/>
        </w:rPr>
        <w:t>Приказ</w:t>
      </w:r>
      <w:r w:rsidRPr="00687474">
        <w:rPr>
          <w:rStyle w:val="af3"/>
          <w:i w:val="0"/>
        </w:rPr>
        <w:t xml:space="preserve"> департамента образования и науки Брянской области 22.04.2019 г. №  642 «О базисном учебном плане  общеобразовательных организаций Брянской области на 2019-2020 учебный год»,</w:t>
      </w:r>
    </w:p>
    <w:p w:rsidR="00F30F7D" w:rsidRPr="00F30F7D" w:rsidRDefault="00F30F7D" w:rsidP="00F30F7D">
      <w:pPr>
        <w:numPr>
          <w:ilvl w:val="0"/>
          <w:numId w:val="3"/>
        </w:numPr>
        <w:tabs>
          <w:tab w:val="clear" w:pos="720"/>
          <w:tab w:val="num" w:pos="426"/>
        </w:tabs>
        <w:spacing w:line="276" w:lineRule="auto"/>
        <w:ind w:left="426" w:hanging="426"/>
        <w:jc w:val="both"/>
      </w:pPr>
      <w:r w:rsidRPr="00F30F7D">
        <w:t>Письмо департамента образования и науки Брянской области от 26.12.2019г. № 9151-04-О «О примерном учебном плане 10-11 классов  общеобразовательных организаций Брянской области на 2020-2021 учебный год».</w:t>
      </w:r>
    </w:p>
    <w:p w:rsidR="00687474" w:rsidRPr="00687474" w:rsidRDefault="00F30F7D" w:rsidP="00F30F7D">
      <w:pPr>
        <w:numPr>
          <w:ilvl w:val="0"/>
          <w:numId w:val="3"/>
        </w:numPr>
        <w:tabs>
          <w:tab w:val="clear" w:pos="720"/>
          <w:tab w:val="num" w:pos="426"/>
        </w:tabs>
        <w:spacing w:line="276" w:lineRule="auto"/>
        <w:ind w:left="426" w:hanging="426"/>
        <w:jc w:val="both"/>
      </w:pPr>
      <w:r w:rsidRPr="00F30F7D">
        <w:t xml:space="preserve">Постановление Правительства Брянской области </w:t>
      </w:r>
      <w:r w:rsidRPr="00F30F7D">
        <w:rPr>
          <w:spacing w:val="2"/>
        </w:rPr>
        <w:t>от 22 апреля 2019 года №171-п</w:t>
      </w:r>
      <w:r w:rsidRPr="00F30F7D">
        <w:t xml:space="preserve"> «</w:t>
      </w:r>
      <w:r w:rsidRPr="00F30F7D">
        <w:rPr>
          <w:bCs/>
          <w:spacing w:val="2"/>
          <w:kern w:val="36"/>
        </w:rPr>
        <w:t>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F30F7D">
        <w:t>»</w:t>
      </w:r>
      <w:r>
        <w:t>.</w:t>
      </w:r>
    </w:p>
    <w:p w:rsidR="00D831F5" w:rsidRDefault="00D831F5" w:rsidP="00D831F5">
      <w:pPr>
        <w:numPr>
          <w:ilvl w:val="1"/>
          <w:numId w:val="1"/>
        </w:numPr>
        <w:ind w:left="142" w:hanging="142"/>
        <w:rPr>
          <w:b/>
          <w:bCs/>
        </w:rPr>
      </w:pPr>
      <w:r w:rsidRPr="00213EBB">
        <w:rPr>
          <w:b/>
          <w:bCs/>
        </w:rPr>
        <w:t xml:space="preserve">Нормативно-правовые акты </w:t>
      </w:r>
      <w:r>
        <w:rPr>
          <w:b/>
          <w:bCs/>
        </w:rPr>
        <w:t>органов местного самоуправления</w:t>
      </w:r>
    </w:p>
    <w:p w:rsidR="00D831F5" w:rsidRPr="00164823" w:rsidRDefault="00D831F5" w:rsidP="00F30F7D">
      <w:pPr>
        <w:numPr>
          <w:ilvl w:val="0"/>
          <w:numId w:val="12"/>
        </w:numPr>
        <w:jc w:val="both"/>
        <w:rPr>
          <w:bCs/>
        </w:rPr>
      </w:pPr>
      <w:r w:rsidRPr="009A7FE8">
        <w:rPr>
          <w:bCs/>
        </w:rPr>
        <w:t>Постановление администрации Дубровского района</w:t>
      </w:r>
      <w:r>
        <w:rPr>
          <w:bCs/>
        </w:rPr>
        <w:t xml:space="preserve"> № 404 от 19.08.2013 года «О создании филиалов муниципального бюджетного общеобразовательного учреждения Сещинской средней общеобразовательной школы».</w:t>
      </w:r>
    </w:p>
    <w:p w:rsidR="00D831F5" w:rsidRPr="00213EBB" w:rsidRDefault="00D831F5" w:rsidP="00D831F5">
      <w:pPr>
        <w:numPr>
          <w:ilvl w:val="1"/>
          <w:numId w:val="1"/>
        </w:numPr>
        <w:ind w:hanging="846"/>
        <w:rPr>
          <w:b/>
          <w:bCs/>
        </w:rPr>
      </w:pPr>
      <w:r w:rsidRPr="00213EBB">
        <w:rPr>
          <w:b/>
          <w:bCs/>
        </w:rPr>
        <w:t xml:space="preserve">Нормативно-правовые </w:t>
      </w:r>
      <w:r w:rsidR="00812CB8">
        <w:rPr>
          <w:b/>
          <w:bCs/>
        </w:rPr>
        <w:t>акты образовательной организации</w:t>
      </w:r>
    </w:p>
    <w:p w:rsidR="00D831F5" w:rsidRPr="00843C2E" w:rsidRDefault="00D831F5" w:rsidP="00F30F7D">
      <w:pPr>
        <w:numPr>
          <w:ilvl w:val="0"/>
          <w:numId w:val="4"/>
        </w:numPr>
        <w:tabs>
          <w:tab w:val="clear" w:pos="720"/>
          <w:tab w:val="num" w:pos="426"/>
        </w:tabs>
        <w:spacing w:line="276" w:lineRule="auto"/>
        <w:ind w:left="567" w:hanging="567"/>
        <w:jc w:val="both"/>
      </w:pPr>
      <w:r w:rsidRPr="00843C2E">
        <w:t xml:space="preserve">Устав МБОУ </w:t>
      </w:r>
      <w:r w:rsidR="00DB3947">
        <w:t>«Сещинская</w:t>
      </w:r>
      <w:r w:rsidRPr="00843C2E">
        <w:t xml:space="preserve"> СОШ </w:t>
      </w:r>
      <w:r w:rsidR="00DB3947">
        <w:t xml:space="preserve"> им. К.Я.Поварова» </w:t>
      </w:r>
      <w:r w:rsidRPr="00843C2E">
        <w:t>(утв</w:t>
      </w:r>
      <w:r>
        <w:t xml:space="preserve">. </w:t>
      </w:r>
      <w:r w:rsidRPr="00843C2E">
        <w:t>постановлением админи</w:t>
      </w:r>
      <w:r w:rsidR="00DB3947">
        <w:t xml:space="preserve">страции Дубровского района № 544 от </w:t>
      </w:r>
      <w:r w:rsidR="00C3356E">
        <w:t>2</w:t>
      </w:r>
      <w:r w:rsidR="00DB3947">
        <w:t>0.08.2018</w:t>
      </w:r>
      <w:r w:rsidRPr="00843C2E">
        <w:t xml:space="preserve"> года.);</w:t>
      </w:r>
    </w:p>
    <w:p w:rsidR="00D831F5" w:rsidRDefault="00D831F5" w:rsidP="009F1E76">
      <w:pPr>
        <w:numPr>
          <w:ilvl w:val="0"/>
          <w:numId w:val="4"/>
        </w:numPr>
        <w:tabs>
          <w:tab w:val="clear" w:pos="720"/>
          <w:tab w:val="num" w:pos="426"/>
        </w:tabs>
        <w:ind w:left="567" w:hanging="567"/>
        <w:jc w:val="both"/>
        <w:rPr>
          <w:color w:val="000000"/>
        </w:rPr>
      </w:pPr>
      <w:r w:rsidRPr="009A7FE8">
        <w:rPr>
          <w:color w:val="000000"/>
        </w:rPr>
        <w:t>Положение о филиале муниципального общеобразовательного учреждения Сещинской средней общеобразовательной школы (утв . приказом №  25-13 от 02.09.3013 года)</w:t>
      </w:r>
      <w:r>
        <w:rPr>
          <w:color w:val="000000"/>
        </w:rPr>
        <w:t>;</w:t>
      </w:r>
    </w:p>
    <w:p w:rsidR="00D831F5" w:rsidRPr="009A7FE8" w:rsidRDefault="00D831F5" w:rsidP="009F1E76">
      <w:pPr>
        <w:numPr>
          <w:ilvl w:val="0"/>
          <w:numId w:val="4"/>
        </w:numPr>
        <w:tabs>
          <w:tab w:val="clear" w:pos="720"/>
          <w:tab w:val="num" w:pos="426"/>
        </w:tabs>
        <w:ind w:left="567" w:hanging="567"/>
        <w:jc w:val="both"/>
        <w:rPr>
          <w:color w:val="000000"/>
        </w:rPr>
      </w:pPr>
      <w:r>
        <w:rPr>
          <w:color w:val="000000"/>
        </w:rPr>
        <w:t>Положение о структурном подразделении</w:t>
      </w:r>
      <w:r w:rsidR="00C3356E">
        <w:rPr>
          <w:color w:val="000000"/>
        </w:rPr>
        <w:t xml:space="preserve"> </w:t>
      </w:r>
      <w:r>
        <w:rPr>
          <w:color w:val="000000"/>
        </w:rPr>
        <w:t>(дошкольной группе) в муниципальном бюджетном общеобразовательном учреждении Сещинской средней общеобразовательной школе</w:t>
      </w:r>
      <w:r w:rsidR="00812CB8">
        <w:rPr>
          <w:color w:val="000000"/>
        </w:rPr>
        <w:t xml:space="preserve"> </w:t>
      </w:r>
      <w:r>
        <w:rPr>
          <w:color w:val="000000"/>
        </w:rPr>
        <w:t>(утв. Приказом № 14-12 от 01.09.2014 года)</w:t>
      </w:r>
    </w:p>
    <w:p w:rsidR="00D831F5" w:rsidRDefault="00D831F5" w:rsidP="00D831F5">
      <w:pPr>
        <w:ind w:left="720"/>
        <w:jc w:val="both"/>
        <w:rPr>
          <w:b/>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3282"/>
        <w:gridCol w:w="6520"/>
      </w:tblGrid>
      <w:tr w:rsidR="00D831F5" w:rsidRPr="00A84B02"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 xml:space="preserve">Название </w:t>
            </w:r>
          </w:p>
        </w:tc>
        <w:tc>
          <w:tcPr>
            <w:tcW w:w="6460" w:type="dxa"/>
            <w:shd w:val="clear" w:color="auto" w:fill="auto"/>
          </w:tcPr>
          <w:p w:rsidR="00F02D1E" w:rsidRPr="00A84B02" w:rsidRDefault="00C3356E" w:rsidP="00C3356E">
            <w:pPr>
              <w:pStyle w:val="a6"/>
              <w:snapToGrid w:val="0"/>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r w:rsidR="00D831F5">
              <w:rPr>
                <w:rFonts w:ascii="Times New Roman" w:hAnsi="Times New Roman"/>
                <w:sz w:val="24"/>
                <w:szCs w:val="24"/>
              </w:rPr>
              <w:t xml:space="preserve"> </w:t>
            </w:r>
            <w:r w:rsidR="00DB3947">
              <w:rPr>
                <w:rFonts w:ascii="Times New Roman" w:hAnsi="Times New Roman"/>
                <w:sz w:val="24"/>
                <w:szCs w:val="24"/>
              </w:rPr>
              <w:t>«</w:t>
            </w:r>
            <w:r w:rsidR="00D831F5">
              <w:rPr>
                <w:rFonts w:ascii="Times New Roman" w:hAnsi="Times New Roman"/>
                <w:sz w:val="24"/>
                <w:szCs w:val="24"/>
              </w:rPr>
              <w:t>Сещинск</w:t>
            </w:r>
            <w:r>
              <w:rPr>
                <w:rFonts w:ascii="Times New Roman" w:hAnsi="Times New Roman"/>
                <w:sz w:val="24"/>
                <w:szCs w:val="24"/>
              </w:rPr>
              <w:t>ая</w:t>
            </w:r>
            <w:r w:rsidR="00D831F5">
              <w:rPr>
                <w:rFonts w:ascii="Times New Roman" w:hAnsi="Times New Roman"/>
                <w:sz w:val="24"/>
                <w:szCs w:val="24"/>
              </w:rPr>
              <w:t xml:space="preserve"> средн</w:t>
            </w:r>
            <w:r>
              <w:rPr>
                <w:rFonts w:ascii="Times New Roman" w:hAnsi="Times New Roman"/>
                <w:sz w:val="24"/>
                <w:szCs w:val="24"/>
              </w:rPr>
              <w:t>яя</w:t>
            </w:r>
            <w:r w:rsidR="00D831F5">
              <w:rPr>
                <w:rFonts w:ascii="Times New Roman" w:hAnsi="Times New Roman"/>
                <w:sz w:val="24"/>
                <w:szCs w:val="24"/>
              </w:rPr>
              <w:t xml:space="preserve"> общеобразовательн</w:t>
            </w:r>
            <w:r>
              <w:rPr>
                <w:rFonts w:ascii="Times New Roman" w:hAnsi="Times New Roman"/>
                <w:sz w:val="24"/>
                <w:szCs w:val="24"/>
              </w:rPr>
              <w:t>ая</w:t>
            </w:r>
            <w:r w:rsidR="00D831F5">
              <w:rPr>
                <w:rFonts w:ascii="Times New Roman" w:hAnsi="Times New Roman"/>
                <w:sz w:val="24"/>
                <w:szCs w:val="24"/>
              </w:rPr>
              <w:t xml:space="preserve"> </w:t>
            </w:r>
            <w:r w:rsidR="00D831F5" w:rsidRPr="00A84B02">
              <w:rPr>
                <w:rFonts w:ascii="Times New Roman" w:hAnsi="Times New Roman"/>
                <w:sz w:val="24"/>
                <w:szCs w:val="24"/>
              </w:rPr>
              <w:t xml:space="preserve"> </w:t>
            </w:r>
            <w:r w:rsidR="00D831F5">
              <w:rPr>
                <w:rFonts w:ascii="Times New Roman" w:hAnsi="Times New Roman"/>
                <w:sz w:val="24"/>
                <w:szCs w:val="24"/>
              </w:rPr>
              <w:t xml:space="preserve"> школ</w:t>
            </w:r>
            <w:r>
              <w:rPr>
                <w:rFonts w:ascii="Times New Roman" w:hAnsi="Times New Roman"/>
                <w:sz w:val="24"/>
                <w:szCs w:val="24"/>
              </w:rPr>
              <w:t>а</w:t>
            </w:r>
            <w:r w:rsidR="00DB3947">
              <w:rPr>
                <w:rFonts w:ascii="Times New Roman" w:hAnsi="Times New Roman"/>
                <w:sz w:val="24"/>
                <w:szCs w:val="24"/>
              </w:rPr>
              <w:t xml:space="preserve"> имени К.Я.Поварова»</w:t>
            </w:r>
          </w:p>
        </w:tc>
      </w:tr>
      <w:tr w:rsidR="00D831F5" w:rsidRPr="00E85664"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Организационно-правовая форма</w:t>
            </w:r>
          </w:p>
        </w:tc>
        <w:tc>
          <w:tcPr>
            <w:tcW w:w="6460" w:type="dxa"/>
            <w:shd w:val="clear" w:color="auto" w:fill="auto"/>
          </w:tcPr>
          <w:p w:rsidR="00F02D1E" w:rsidRPr="00E85664" w:rsidRDefault="00CC0ED1" w:rsidP="00E7544D">
            <w:pPr>
              <w:pStyle w:val="a6"/>
              <w:snapToGrid w:val="0"/>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tc>
      </w:tr>
      <w:tr w:rsidR="00D831F5" w:rsidRPr="00A84B02"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 xml:space="preserve">Учредитель </w:t>
            </w:r>
          </w:p>
        </w:tc>
        <w:tc>
          <w:tcPr>
            <w:tcW w:w="6460" w:type="dxa"/>
            <w:shd w:val="clear" w:color="auto" w:fill="auto"/>
          </w:tcPr>
          <w:p w:rsidR="00F02D1E" w:rsidRPr="00436933" w:rsidRDefault="00A75D77" w:rsidP="00E7544D">
            <w:pPr>
              <w:pStyle w:val="a6"/>
              <w:snapToGrid w:val="0"/>
              <w:rPr>
                <w:rFonts w:ascii="Times New Roman" w:hAnsi="Times New Roman"/>
                <w:color w:val="000000"/>
                <w:sz w:val="24"/>
                <w:szCs w:val="24"/>
              </w:rPr>
            </w:pPr>
            <w:r>
              <w:rPr>
                <w:rFonts w:ascii="Times New Roman" w:hAnsi="Times New Roman"/>
                <w:color w:val="000000"/>
                <w:sz w:val="24"/>
                <w:szCs w:val="24"/>
              </w:rPr>
              <w:t>Администрация Дубровского района Брянской области</w:t>
            </w:r>
          </w:p>
        </w:tc>
      </w:tr>
      <w:tr w:rsidR="00D831F5" w:rsidRPr="00E85664"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Год основания</w:t>
            </w:r>
          </w:p>
        </w:tc>
        <w:tc>
          <w:tcPr>
            <w:tcW w:w="6460" w:type="dxa"/>
            <w:shd w:val="clear" w:color="auto" w:fill="auto"/>
          </w:tcPr>
          <w:p w:rsidR="00F02D1E" w:rsidRPr="00164823" w:rsidRDefault="00150505" w:rsidP="00E7544D">
            <w:pPr>
              <w:pStyle w:val="a6"/>
              <w:snapToGrid w:val="0"/>
              <w:rPr>
                <w:rFonts w:ascii="Times New Roman" w:hAnsi="Times New Roman"/>
                <w:sz w:val="24"/>
                <w:szCs w:val="24"/>
              </w:rPr>
            </w:pPr>
            <w:r w:rsidRPr="00150505">
              <w:rPr>
                <w:rFonts w:ascii="Times New Roman" w:hAnsi="Times New Roman"/>
                <w:sz w:val="24"/>
                <w:szCs w:val="24"/>
              </w:rPr>
              <w:t>1918</w:t>
            </w:r>
            <w:r w:rsidR="00D831F5" w:rsidRPr="00150505">
              <w:rPr>
                <w:rFonts w:ascii="Times New Roman" w:hAnsi="Times New Roman"/>
                <w:sz w:val="24"/>
                <w:szCs w:val="24"/>
              </w:rPr>
              <w:t xml:space="preserve"> </w:t>
            </w:r>
          </w:p>
        </w:tc>
      </w:tr>
      <w:tr w:rsidR="00D831F5" w:rsidRPr="00A84B02"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Юридический адрес</w:t>
            </w:r>
          </w:p>
        </w:tc>
        <w:tc>
          <w:tcPr>
            <w:tcW w:w="6460" w:type="dxa"/>
            <w:shd w:val="clear" w:color="auto" w:fill="auto"/>
          </w:tcPr>
          <w:p w:rsidR="00F02D1E"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 xml:space="preserve">242760, Брянская область, Дубровский район, </w:t>
            </w:r>
            <w:r w:rsidR="00A75D77">
              <w:rPr>
                <w:rFonts w:ascii="Times New Roman" w:hAnsi="Times New Roman"/>
                <w:sz w:val="24"/>
                <w:szCs w:val="24"/>
              </w:rPr>
              <w:t>п.Сеща, ул.Военный городок, д.30</w:t>
            </w:r>
          </w:p>
        </w:tc>
      </w:tr>
      <w:tr w:rsidR="00D831F5" w:rsidRPr="00A84B02"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 xml:space="preserve">Телефон </w:t>
            </w:r>
          </w:p>
        </w:tc>
        <w:tc>
          <w:tcPr>
            <w:tcW w:w="6460" w:type="dxa"/>
            <w:shd w:val="clear" w:color="auto" w:fill="auto"/>
          </w:tcPr>
          <w:p w:rsidR="00A75D77" w:rsidRPr="00A86637" w:rsidRDefault="00A75D77" w:rsidP="00A75D77">
            <w:r w:rsidRPr="00A86637">
              <w:t>8-48332-9-72-45, 8-48332-9-72-62, 8-48332-9-72-12.</w:t>
            </w:r>
          </w:p>
          <w:p w:rsidR="00D831F5" w:rsidRPr="00A75D77" w:rsidRDefault="00A75D77" w:rsidP="00A75D77">
            <w:pPr>
              <w:rPr>
                <w:u w:val="single"/>
              </w:rPr>
            </w:pPr>
            <w:r w:rsidRPr="00A86637">
              <w:rPr>
                <w:u w:val="single"/>
              </w:rPr>
              <w:t>Факс</w:t>
            </w:r>
            <w:r w:rsidRPr="00E42074">
              <w:rPr>
                <w:u w:val="single"/>
              </w:rPr>
              <w:t>: 8-48332-9-72-12, 8-48332-9-72-62</w:t>
            </w:r>
          </w:p>
        </w:tc>
      </w:tr>
      <w:tr w:rsidR="00D831F5" w:rsidRPr="00A84B02"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color w:val="000000"/>
                <w:sz w:val="24"/>
                <w:szCs w:val="24"/>
              </w:rPr>
            </w:pPr>
            <w:r w:rsidRPr="00A84B02">
              <w:rPr>
                <w:rFonts w:ascii="Times New Roman" w:hAnsi="Times New Roman"/>
                <w:color w:val="000000"/>
                <w:sz w:val="24"/>
                <w:szCs w:val="24"/>
                <w:lang w:val="en-US"/>
              </w:rPr>
              <w:t>e</w:t>
            </w:r>
            <w:r w:rsidRPr="00A84B02">
              <w:rPr>
                <w:rFonts w:ascii="Times New Roman" w:hAnsi="Times New Roman"/>
                <w:color w:val="000000"/>
                <w:sz w:val="24"/>
                <w:szCs w:val="24"/>
              </w:rPr>
              <w:t>-</w:t>
            </w:r>
            <w:r w:rsidRPr="00A84B02">
              <w:rPr>
                <w:rFonts w:ascii="Times New Roman" w:hAnsi="Times New Roman"/>
                <w:color w:val="000000"/>
                <w:sz w:val="24"/>
                <w:szCs w:val="24"/>
                <w:lang w:val="en-US"/>
              </w:rPr>
              <w:t>mail</w:t>
            </w:r>
          </w:p>
        </w:tc>
        <w:tc>
          <w:tcPr>
            <w:tcW w:w="6460" w:type="dxa"/>
            <w:shd w:val="clear" w:color="auto" w:fill="auto"/>
          </w:tcPr>
          <w:p w:rsidR="00D831F5" w:rsidRPr="00615E30" w:rsidRDefault="00F15F18" w:rsidP="00E7544D">
            <w:pPr>
              <w:pStyle w:val="a6"/>
              <w:snapToGrid w:val="0"/>
              <w:rPr>
                <w:rFonts w:ascii="Times New Roman" w:hAnsi="Times New Roman" w:cs="Times New Roman"/>
                <w:sz w:val="24"/>
                <w:szCs w:val="24"/>
              </w:rPr>
            </w:pPr>
            <w:hyperlink r:id="rId10" w:history="1">
              <w:r w:rsidR="00A75D77" w:rsidRPr="00615E30">
                <w:rPr>
                  <w:rStyle w:val="ac"/>
                  <w:rFonts w:ascii="Times New Roman" w:hAnsi="Times New Roman" w:cs="Times New Roman"/>
                  <w:sz w:val="24"/>
                  <w:szCs w:val="24"/>
                  <w:lang w:val="en-US"/>
                </w:rPr>
                <w:t>Shkola</w:t>
              </w:r>
              <w:r w:rsidR="00A75D77" w:rsidRPr="00615E30">
                <w:rPr>
                  <w:rStyle w:val="ac"/>
                  <w:rFonts w:ascii="Times New Roman" w:hAnsi="Times New Roman" w:cs="Times New Roman"/>
                  <w:sz w:val="24"/>
                  <w:szCs w:val="24"/>
                </w:rPr>
                <w:t>201010@</w:t>
              </w:r>
              <w:r w:rsidR="00A75D77" w:rsidRPr="00615E30">
                <w:rPr>
                  <w:rStyle w:val="ac"/>
                  <w:rFonts w:ascii="Times New Roman" w:hAnsi="Times New Roman" w:cs="Times New Roman"/>
                  <w:sz w:val="24"/>
                  <w:szCs w:val="24"/>
                  <w:lang w:val="en-US"/>
                </w:rPr>
                <w:t>rambler</w:t>
              </w:r>
              <w:r w:rsidR="00A75D77" w:rsidRPr="00615E30">
                <w:rPr>
                  <w:rStyle w:val="ac"/>
                  <w:rFonts w:ascii="Times New Roman" w:hAnsi="Times New Roman" w:cs="Times New Roman"/>
                  <w:sz w:val="24"/>
                  <w:szCs w:val="24"/>
                </w:rPr>
                <w:t>.</w:t>
              </w:r>
              <w:r w:rsidR="00A75D77" w:rsidRPr="00615E30">
                <w:rPr>
                  <w:rStyle w:val="ac"/>
                  <w:rFonts w:ascii="Times New Roman" w:hAnsi="Times New Roman" w:cs="Times New Roman"/>
                  <w:sz w:val="24"/>
                  <w:szCs w:val="24"/>
                  <w:lang w:val="en-US"/>
                </w:rPr>
                <w:t>ru</w:t>
              </w:r>
            </w:hyperlink>
            <w:r w:rsidR="00A75D77" w:rsidRPr="00615E30">
              <w:rPr>
                <w:rFonts w:ascii="Times New Roman" w:hAnsi="Times New Roman" w:cs="Times New Roman"/>
                <w:sz w:val="24"/>
                <w:szCs w:val="24"/>
                <w:u w:val="single"/>
              </w:rPr>
              <w:t>.</w:t>
            </w:r>
          </w:p>
        </w:tc>
      </w:tr>
      <w:tr w:rsidR="00D831F5" w:rsidRPr="00A84B02"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Должность руководителя</w:t>
            </w:r>
          </w:p>
        </w:tc>
        <w:tc>
          <w:tcPr>
            <w:tcW w:w="6460" w:type="dxa"/>
            <w:shd w:val="clear" w:color="auto" w:fill="auto"/>
          </w:tcPr>
          <w:p w:rsidR="00D831F5" w:rsidRPr="00A84B02" w:rsidRDefault="00D831F5" w:rsidP="00E7544D">
            <w:pPr>
              <w:pStyle w:val="a6"/>
              <w:snapToGrid w:val="0"/>
              <w:rPr>
                <w:rFonts w:ascii="Times New Roman" w:hAnsi="Times New Roman"/>
                <w:sz w:val="24"/>
                <w:szCs w:val="24"/>
              </w:rPr>
            </w:pPr>
            <w:r>
              <w:rPr>
                <w:rFonts w:ascii="Times New Roman" w:hAnsi="Times New Roman"/>
                <w:sz w:val="24"/>
                <w:szCs w:val="24"/>
              </w:rPr>
              <w:t xml:space="preserve">Директор </w:t>
            </w:r>
            <w:r w:rsidR="00A75D77">
              <w:rPr>
                <w:rFonts w:ascii="Times New Roman" w:hAnsi="Times New Roman"/>
                <w:sz w:val="24"/>
                <w:szCs w:val="24"/>
              </w:rPr>
              <w:t>школы</w:t>
            </w:r>
          </w:p>
        </w:tc>
      </w:tr>
      <w:tr w:rsidR="00D831F5" w:rsidRPr="00A84B02" w:rsidTr="0003474A">
        <w:trPr>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t>Ф.И.О. руководителя</w:t>
            </w:r>
          </w:p>
        </w:tc>
        <w:tc>
          <w:tcPr>
            <w:tcW w:w="6460" w:type="dxa"/>
            <w:shd w:val="clear" w:color="auto" w:fill="auto"/>
          </w:tcPr>
          <w:p w:rsidR="00D831F5" w:rsidRPr="00A84B02" w:rsidRDefault="00A75D77" w:rsidP="00E7544D">
            <w:pPr>
              <w:pStyle w:val="a6"/>
              <w:snapToGrid w:val="0"/>
              <w:rPr>
                <w:rFonts w:ascii="Times New Roman" w:hAnsi="Times New Roman"/>
                <w:sz w:val="24"/>
                <w:szCs w:val="24"/>
              </w:rPr>
            </w:pPr>
            <w:r>
              <w:rPr>
                <w:rFonts w:ascii="Times New Roman" w:hAnsi="Times New Roman"/>
                <w:sz w:val="24"/>
                <w:szCs w:val="24"/>
              </w:rPr>
              <w:t>Романов Сергей Викторович</w:t>
            </w:r>
          </w:p>
        </w:tc>
      </w:tr>
      <w:tr w:rsidR="00D831F5" w:rsidRPr="00A84B02" w:rsidTr="0044639E">
        <w:trPr>
          <w:trHeight w:hRule="exact" w:val="1871"/>
          <w:tblCellSpacing w:w="20" w:type="dxa"/>
        </w:trPr>
        <w:tc>
          <w:tcPr>
            <w:tcW w:w="3222" w:type="dxa"/>
            <w:shd w:val="clear" w:color="auto" w:fill="auto"/>
          </w:tcPr>
          <w:p w:rsidR="00D831F5" w:rsidRPr="00A84B02" w:rsidRDefault="00D831F5" w:rsidP="00E7544D">
            <w:pPr>
              <w:pStyle w:val="a6"/>
              <w:snapToGrid w:val="0"/>
              <w:rPr>
                <w:rFonts w:ascii="Times New Roman" w:hAnsi="Times New Roman"/>
                <w:sz w:val="24"/>
                <w:szCs w:val="24"/>
              </w:rPr>
            </w:pPr>
            <w:r w:rsidRPr="00A84B02">
              <w:rPr>
                <w:rFonts w:ascii="Times New Roman" w:hAnsi="Times New Roman"/>
                <w:sz w:val="24"/>
                <w:szCs w:val="24"/>
              </w:rPr>
              <w:lastRenderedPageBreak/>
              <w:t>Формы государственно-общественного управления</w:t>
            </w:r>
          </w:p>
        </w:tc>
        <w:tc>
          <w:tcPr>
            <w:tcW w:w="6460" w:type="dxa"/>
            <w:shd w:val="clear" w:color="auto" w:fill="auto"/>
          </w:tcPr>
          <w:p w:rsidR="00D831F5" w:rsidRPr="00A84B02" w:rsidRDefault="00F15F18" w:rsidP="00E7544D">
            <w:pPr>
              <w:pStyle w:val="a6"/>
              <w:snapToGrid w:val="0"/>
              <w:rPr>
                <w:rFonts w:ascii="Times New Roman" w:hAnsi="Times New Roman"/>
                <w:sz w:val="24"/>
                <w:szCs w:val="24"/>
              </w:rPr>
            </w:pPr>
            <w:r w:rsidRPr="00F15F18">
              <w:rPr>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4" type="#_x0000_t67" style="position:absolute;margin-left:10.8pt;margin-top:12.85pt;width:7.15pt;height:14.25pt;z-index:251624448;mso-position-horizontal-relative:text;mso-position-vertical-relative:text;v-text-anchor:middle" strokeweight=".26mm">
                  <v:fill color2="black"/>
                </v:shape>
              </w:pict>
            </w:r>
            <w:r w:rsidR="00D831F5" w:rsidRPr="00A84B02">
              <w:rPr>
                <w:rFonts w:ascii="Times New Roman" w:hAnsi="Times New Roman"/>
                <w:sz w:val="24"/>
                <w:szCs w:val="24"/>
              </w:rPr>
              <w:t>Администрация Дубровского района</w:t>
            </w:r>
          </w:p>
          <w:p w:rsidR="00164823" w:rsidRDefault="00164823" w:rsidP="00E7544D">
            <w:pPr>
              <w:pStyle w:val="a6"/>
              <w:rPr>
                <w:rFonts w:ascii="Times New Roman" w:hAnsi="Times New Roman"/>
                <w:sz w:val="24"/>
                <w:szCs w:val="24"/>
              </w:rPr>
            </w:pPr>
          </w:p>
          <w:p w:rsidR="00D831F5" w:rsidRPr="00A84B02" w:rsidRDefault="00D831F5" w:rsidP="00E7544D">
            <w:pPr>
              <w:pStyle w:val="a6"/>
              <w:rPr>
                <w:rFonts w:ascii="Times New Roman" w:hAnsi="Times New Roman"/>
                <w:sz w:val="24"/>
                <w:szCs w:val="24"/>
              </w:rPr>
            </w:pPr>
            <w:r>
              <w:rPr>
                <w:rFonts w:ascii="Times New Roman" w:hAnsi="Times New Roman"/>
                <w:sz w:val="24"/>
                <w:szCs w:val="24"/>
              </w:rPr>
              <w:t xml:space="preserve">Администрация МБОУ </w:t>
            </w:r>
            <w:r w:rsidR="00502756">
              <w:rPr>
                <w:rFonts w:ascii="Times New Roman" w:hAnsi="Times New Roman"/>
                <w:sz w:val="24"/>
                <w:szCs w:val="24"/>
              </w:rPr>
              <w:t>«Сещинская</w:t>
            </w:r>
            <w:r>
              <w:rPr>
                <w:rFonts w:ascii="Times New Roman" w:hAnsi="Times New Roman"/>
                <w:sz w:val="24"/>
                <w:szCs w:val="24"/>
              </w:rPr>
              <w:t xml:space="preserve"> СОШ</w:t>
            </w:r>
            <w:r w:rsidR="00502756">
              <w:rPr>
                <w:rFonts w:ascii="Times New Roman" w:hAnsi="Times New Roman"/>
                <w:sz w:val="24"/>
                <w:szCs w:val="24"/>
              </w:rPr>
              <w:t xml:space="preserve"> им. К.Я.Поварова»</w:t>
            </w:r>
          </w:p>
          <w:p w:rsidR="00164823" w:rsidRDefault="00F15F18" w:rsidP="00E7544D">
            <w:pPr>
              <w:pStyle w:val="a6"/>
              <w:rPr>
                <w:rFonts w:ascii="Times New Roman" w:hAnsi="Times New Roman"/>
                <w:sz w:val="24"/>
                <w:szCs w:val="24"/>
              </w:rPr>
            </w:pPr>
            <w:r w:rsidRPr="00F15F18">
              <w:rPr>
                <w:sz w:val="24"/>
                <w:szCs w:val="24"/>
              </w:rPr>
              <w:pict>
                <v:shape id="_x0000_s1095" type="#_x0000_t67" style="position:absolute;margin-left:10.8pt;margin-top:3.85pt;width:7.15pt;height:14.25pt;z-index:251625472;v-text-anchor:middle" strokeweight=".26mm">
                  <v:fill color2="black"/>
                </v:shape>
              </w:pict>
            </w:r>
            <w:r w:rsidR="00164823">
              <w:rPr>
                <w:rFonts w:ascii="Times New Roman" w:hAnsi="Times New Roman"/>
                <w:sz w:val="24"/>
                <w:szCs w:val="24"/>
              </w:rPr>
              <w:t xml:space="preserve">    </w:t>
            </w:r>
            <w:r w:rsidR="005A2FB3">
              <w:rPr>
                <w:rFonts w:ascii="Times New Roman" w:hAnsi="Times New Roman"/>
                <w:sz w:val="24"/>
                <w:szCs w:val="24"/>
              </w:rPr>
              <w:t xml:space="preserve"> </w:t>
            </w:r>
          </w:p>
          <w:p w:rsidR="00D831F5" w:rsidRPr="00A84B02" w:rsidRDefault="00D831F5" w:rsidP="00E7544D">
            <w:pPr>
              <w:pStyle w:val="a6"/>
              <w:rPr>
                <w:rFonts w:ascii="Times New Roman" w:hAnsi="Times New Roman"/>
                <w:sz w:val="24"/>
                <w:szCs w:val="24"/>
              </w:rPr>
            </w:pPr>
            <w:r>
              <w:rPr>
                <w:rFonts w:ascii="Times New Roman" w:hAnsi="Times New Roman"/>
                <w:sz w:val="24"/>
                <w:szCs w:val="24"/>
              </w:rPr>
              <w:t>Администрация филиал</w:t>
            </w:r>
            <w:r w:rsidR="00615E30">
              <w:rPr>
                <w:rFonts w:ascii="Times New Roman" w:hAnsi="Times New Roman"/>
                <w:sz w:val="24"/>
                <w:szCs w:val="24"/>
              </w:rPr>
              <w:t>а</w:t>
            </w:r>
          </w:p>
        </w:tc>
      </w:tr>
      <w:tr w:rsidR="00A777AD" w:rsidRPr="00A84B02" w:rsidTr="0003474A">
        <w:trPr>
          <w:trHeight w:hRule="exact" w:val="2296"/>
          <w:tblCellSpacing w:w="20" w:type="dxa"/>
        </w:trPr>
        <w:tc>
          <w:tcPr>
            <w:tcW w:w="3222" w:type="dxa"/>
            <w:shd w:val="clear" w:color="auto" w:fill="auto"/>
          </w:tcPr>
          <w:p w:rsidR="00A777AD" w:rsidRPr="00A84B02" w:rsidRDefault="00A777AD" w:rsidP="00E7544D">
            <w:pPr>
              <w:pStyle w:val="a6"/>
              <w:snapToGrid w:val="0"/>
              <w:rPr>
                <w:rFonts w:ascii="Times New Roman" w:hAnsi="Times New Roman"/>
                <w:sz w:val="24"/>
                <w:szCs w:val="24"/>
              </w:rPr>
            </w:pPr>
            <w:r>
              <w:rPr>
                <w:rFonts w:ascii="Times New Roman" w:hAnsi="Times New Roman"/>
                <w:sz w:val="24"/>
                <w:szCs w:val="24"/>
              </w:rPr>
              <w:t>Структурные подразделения</w:t>
            </w:r>
          </w:p>
        </w:tc>
        <w:tc>
          <w:tcPr>
            <w:tcW w:w="6460" w:type="dxa"/>
            <w:shd w:val="clear" w:color="auto" w:fill="auto"/>
          </w:tcPr>
          <w:p w:rsidR="00A777AD" w:rsidRDefault="00A777AD" w:rsidP="009F1E76">
            <w:pPr>
              <w:pStyle w:val="a6"/>
              <w:numPr>
                <w:ilvl w:val="0"/>
                <w:numId w:val="19"/>
              </w:numPr>
              <w:snapToGrid w:val="0"/>
              <w:ind w:left="453" w:hanging="425"/>
              <w:rPr>
                <w:rFonts w:ascii="Times New Roman" w:hAnsi="Times New Roman"/>
                <w:sz w:val="24"/>
                <w:szCs w:val="24"/>
              </w:rPr>
            </w:pPr>
            <w:r>
              <w:rPr>
                <w:rFonts w:ascii="Times New Roman" w:hAnsi="Times New Roman"/>
                <w:sz w:val="24"/>
                <w:szCs w:val="24"/>
              </w:rPr>
              <w:t>Дошкольная группа</w:t>
            </w:r>
            <w:r w:rsidR="00615E30">
              <w:rPr>
                <w:rFonts w:ascii="Times New Roman" w:hAnsi="Times New Roman"/>
                <w:sz w:val="24"/>
                <w:szCs w:val="24"/>
              </w:rPr>
              <w:t xml:space="preserve"> № 1</w:t>
            </w:r>
            <w:r>
              <w:rPr>
                <w:rFonts w:ascii="Times New Roman" w:hAnsi="Times New Roman"/>
                <w:sz w:val="24"/>
                <w:szCs w:val="24"/>
              </w:rPr>
              <w:t xml:space="preserve"> МБОУ </w:t>
            </w:r>
            <w:r w:rsidR="00502756">
              <w:rPr>
                <w:rFonts w:ascii="Times New Roman" w:hAnsi="Times New Roman"/>
                <w:sz w:val="24"/>
                <w:szCs w:val="24"/>
              </w:rPr>
              <w:t>«Сещинская</w:t>
            </w:r>
            <w:r>
              <w:rPr>
                <w:rFonts w:ascii="Times New Roman" w:hAnsi="Times New Roman"/>
                <w:sz w:val="24"/>
                <w:szCs w:val="24"/>
              </w:rPr>
              <w:t xml:space="preserve"> СОШ</w:t>
            </w:r>
            <w:r w:rsidR="00502756">
              <w:rPr>
                <w:rFonts w:ascii="Times New Roman" w:hAnsi="Times New Roman"/>
                <w:sz w:val="24"/>
                <w:szCs w:val="24"/>
              </w:rPr>
              <w:t xml:space="preserve"> им.К.Я.Поварова»</w:t>
            </w:r>
            <w:r w:rsidR="00615E30">
              <w:rPr>
                <w:rFonts w:ascii="Times New Roman" w:hAnsi="Times New Roman"/>
                <w:sz w:val="24"/>
                <w:szCs w:val="24"/>
              </w:rPr>
              <w:t xml:space="preserve"> (д.Большая Островня)</w:t>
            </w:r>
          </w:p>
          <w:p w:rsidR="00A777AD" w:rsidRDefault="00A777AD" w:rsidP="009F1E76">
            <w:pPr>
              <w:pStyle w:val="a6"/>
              <w:numPr>
                <w:ilvl w:val="0"/>
                <w:numId w:val="19"/>
              </w:numPr>
              <w:snapToGrid w:val="0"/>
              <w:ind w:left="453" w:hanging="425"/>
              <w:rPr>
                <w:rFonts w:ascii="Times New Roman" w:hAnsi="Times New Roman"/>
                <w:sz w:val="24"/>
                <w:szCs w:val="24"/>
              </w:rPr>
            </w:pPr>
            <w:r>
              <w:rPr>
                <w:rFonts w:ascii="Times New Roman" w:hAnsi="Times New Roman"/>
                <w:sz w:val="24"/>
                <w:szCs w:val="24"/>
              </w:rPr>
              <w:t xml:space="preserve">Филиал МБОУ </w:t>
            </w:r>
            <w:r w:rsidR="00502756">
              <w:rPr>
                <w:rFonts w:ascii="Times New Roman" w:hAnsi="Times New Roman"/>
                <w:sz w:val="24"/>
                <w:szCs w:val="24"/>
              </w:rPr>
              <w:t>«Сещинская</w:t>
            </w:r>
            <w:r>
              <w:rPr>
                <w:rFonts w:ascii="Times New Roman" w:hAnsi="Times New Roman"/>
                <w:sz w:val="24"/>
                <w:szCs w:val="24"/>
              </w:rPr>
              <w:t xml:space="preserve"> СОШ</w:t>
            </w:r>
            <w:r w:rsidR="00502756">
              <w:rPr>
                <w:rFonts w:ascii="Times New Roman" w:hAnsi="Times New Roman"/>
                <w:sz w:val="24"/>
                <w:szCs w:val="24"/>
              </w:rPr>
              <w:t xml:space="preserve"> им. К.Я.Поварова»</w:t>
            </w:r>
            <w:r>
              <w:rPr>
                <w:rFonts w:ascii="Times New Roman" w:hAnsi="Times New Roman"/>
                <w:sz w:val="24"/>
                <w:szCs w:val="24"/>
              </w:rPr>
              <w:t xml:space="preserve"> Алешинская ООШ</w:t>
            </w:r>
          </w:p>
          <w:p w:rsidR="00161576" w:rsidRPr="00164823" w:rsidRDefault="00A777AD" w:rsidP="00164823">
            <w:pPr>
              <w:pStyle w:val="a6"/>
              <w:numPr>
                <w:ilvl w:val="0"/>
                <w:numId w:val="20"/>
              </w:numPr>
              <w:snapToGrid w:val="0"/>
              <w:rPr>
                <w:rFonts w:ascii="Times New Roman" w:hAnsi="Times New Roman"/>
                <w:sz w:val="24"/>
                <w:szCs w:val="24"/>
              </w:rPr>
            </w:pPr>
            <w:r>
              <w:rPr>
                <w:rFonts w:ascii="Times New Roman" w:hAnsi="Times New Roman"/>
                <w:sz w:val="24"/>
                <w:szCs w:val="24"/>
              </w:rPr>
              <w:t xml:space="preserve">Дошкольная группа филиала МБОУ </w:t>
            </w:r>
            <w:r w:rsidR="00502756">
              <w:rPr>
                <w:rFonts w:ascii="Times New Roman" w:hAnsi="Times New Roman"/>
                <w:sz w:val="24"/>
                <w:szCs w:val="24"/>
              </w:rPr>
              <w:t>«Сещинская</w:t>
            </w:r>
            <w:r>
              <w:rPr>
                <w:rFonts w:ascii="Times New Roman" w:hAnsi="Times New Roman"/>
                <w:sz w:val="24"/>
                <w:szCs w:val="24"/>
              </w:rPr>
              <w:t xml:space="preserve"> СОШ</w:t>
            </w:r>
            <w:r w:rsidR="00502756">
              <w:rPr>
                <w:rFonts w:ascii="Times New Roman" w:hAnsi="Times New Roman"/>
                <w:sz w:val="24"/>
                <w:szCs w:val="24"/>
              </w:rPr>
              <w:t xml:space="preserve"> им. К.Я.Поварова»</w:t>
            </w:r>
            <w:r>
              <w:rPr>
                <w:rFonts w:ascii="Times New Roman" w:hAnsi="Times New Roman"/>
                <w:sz w:val="24"/>
                <w:szCs w:val="24"/>
              </w:rPr>
              <w:t xml:space="preserve"> Алешинской ООШ</w:t>
            </w:r>
          </w:p>
        </w:tc>
      </w:tr>
    </w:tbl>
    <w:p w:rsidR="00D831F5" w:rsidRDefault="00D831F5" w:rsidP="00D831F5">
      <w:pPr>
        <w:ind w:left="720"/>
        <w:jc w:val="both"/>
        <w:rPr>
          <w:b/>
        </w:rPr>
      </w:pPr>
    </w:p>
    <w:p w:rsidR="0080253D" w:rsidRPr="00551853" w:rsidRDefault="0080253D" w:rsidP="009F1E76">
      <w:pPr>
        <w:pStyle w:val="a6"/>
        <w:numPr>
          <w:ilvl w:val="0"/>
          <w:numId w:val="7"/>
        </w:numPr>
        <w:rPr>
          <w:rFonts w:ascii="Times New Roman" w:hAnsi="Times New Roman"/>
          <w:sz w:val="24"/>
          <w:szCs w:val="24"/>
        </w:rPr>
      </w:pPr>
      <w:r>
        <w:rPr>
          <w:rFonts w:ascii="Times New Roman" w:hAnsi="Times New Roman"/>
          <w:sz w:val="24"/>
          <w:szCs w:val="24"/>
        </w:rPr>
        <w:t>Деятельность школы направляют следующие программы</w:t>
      </w:r>
    </w:p>
    <w:p w:rsidR="0080253D" w:rsidRDefault="0080253D" w:rsidP="009F1E76">
      <w:pPr>
        <w:pStyle w:val="a6"/>
        <w:numPr>
          <w:ilvl w:val="0"/>
          <w:numId w:val="6"/>
        </w:numPr>
        <w:tabs>
          <w:tab w:val="clear" w:pos="1440"/>
          <w:tab w:val="num" w:pos="1134"/>
        </w:tabs>
        <w:ind w:hanging="731"/>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дошкольного общего образования МБОУ </w:t>
      </w:r>
      <w:r w:rsidR="00F30F7D">
        <w:rPr>
          <w:rFonts w:ascii="Times New Roman" w:hAnsi="Times New Roman"/>
          <w:sz w:val="24"/>
          <w:szCs w:val="24"/>
        </w:rPr>
        <w:t>«Сещинская</w:t>
      </w:r>
      <w:r>
        <w:rPr>
          <w:rFonts w:ascii="Times New Roman" w:hAnsi="Times New Roman"/>
          <w:sz w:val="24"/>
          <w:szCs w:val="24"/>
        </w:rPr>
        <w:t xml:space="preserve"> СОШ</w:t>
      </w:r>
      <w:r w:rsidR="00F30F7D">
        <w:rPr>
          <w:rFonts w:ascii="Times New Roman" w:hAnsi="Times New Roman"/>
          <w:sz w:val="24"/>
          <w:szCs w:val="24"/>
        </w:rPr>
        <w:t xml:space="preserve"> им. К.Я.Поварова»</w:t>
      </w:r>
      <w:r>
        <w:rPr>
          <w:rFonts w:ascii="Times New Roman" w:hAnsi="Times New Roman"/>
          <w:sz w:val="24"/>
          <w:szCs w:val="24"/>
        </w:rPr>
        <w:t xml:space="preserve"> на </w:t>
      </w:r>
      <w:r w:rsidR="00247ECB" w:rsidRPr="00247ECB">
        <w:rPr>
          <w:rFonts w:ascii="Times New Roman" w:hAnsi="Times New Roman"/>
          <w:sz w:val="24"/>
          <w:szCs w:val="24"/>
        </w:rPr>
        <w:t>2020-2025</w:t>
      </w:r>
      <w:r>
        <w:rPr>
          <w:rFonts w:ascii="Times New Roman" w:hAnsi="Times New Roman"/>
          <w:sz w:val="24"/>
          <w:szCs w:val="24"/>
        </w:rPr>
        <w:t xml:space="preserve"> учебный год ,</w:t>
      </w:r>
    </w:p>
    <w:p w:rsidR="0080253D" w:rsidRDefault="0080253D" w:rsidP="009F1E76">
      <w:pPr>
        <w:pStyle w:val="a6"/>
        <w:numPr>
          <w:ilvl w:val="0"/>
          <w:numId w:val="6"/>
        </w:numPr>
        <w:tabs>
          <w:tab w:val="clear" w:pos="1440"/>
          <w:tab w:val="num" w:pos="1134"/>
        </w:tabs>
        <w:ind w:hanging="731"/>
        <w:jc w:val="both"/>
        <w:rPr>
          <w:rFonts w:ascii="Times New Roman" w:hAnsi="Times New Roman"/>
          <w:sz w:val="24"/>
          <w:szCs w:val="24"/>
        </w:rPr>
      </w:pPr>
      <w:r>
        <w:rPr>
          <w:rFonts w:ascii="Times New Roman" w:hAnsi="Times New Roman"/>
          <w:sz w:val="24"/>
          <w:szCs w:val="24"/>
        </w:rPr>
        <w:t>Основная образовательная программа начального общего образо</w:t>
      </w:r>
      <w:r w:rsidR="00F30F7D">
        <w:rPr>
          <w:rFonts w:ascii="Times New Roman" w:hAnsi="Times New Roman"/>
          <w:sz w:val="24"/>
          <w:szCs w:val="24"/>
        </w:rPr>
        <w:t>вания МБОУ «Сещинская СОШ им. К.Я.Поварова» на 2019-2023</w:t>
      </w:r>
      <w:r>
        <w:rPr>
          <w:rFonts w:ascii="Times New Roman" w:hAnsi="Times New Roman"/>
          <w:sz w:val="24"/>
          <w:szCs w:val="24"/>
        </w:rPr>
        <w:t xml:space="preserve">  годы,</w:t>
      </w:r>
    </w:p>
    <w:p w:rsidR="0080253D" w:rsidRDefault="0080253D" w:rsidP="009F1E76">
      <w:pPr>
        <w:pStyle w:val="a6"/>
        <w:numPr>
          <w:ilvl w:val="0"/>
          <w:numId w:val="6"/>
        </w:numPr>
        <w:tabs>
          <w:tab w:val="clear" w:pos="1440"/>
          <w:tab w:val="num" w:pos="1134"/>
        </w:tabs>
        <w:ind w:hanging="731"/>
        <w:jc w:val="both"/>
        <w:rPr>
          <w:rFonts w:ascii="Times New Roman" w:hAnsi="Times New Roman"/>
          <w:sz w:val="24"/>
          <w:szCs w:val="24"/>
        </w:rPr>
      </w:pPr>
      <w:r>
        <w:rPr>
          <w:rFonts w:ascii="Times New Roman" w:hAnsi="Times New Roman"/>
          <w:sz w:val="24"/>
          <w:szCs w:val="24"/>
        </w:rPr>
        <w:t>Основная образовательная программа основного общего образо</w:t>
      </w:r>
      <w:r w:rsidR="00F30F7D">
        <w:rPr>
          <w:rFonts w:ascii="Times New Roman" w:hAnsi="Times New Roman"/>
          <w:sz w:val="24"/>
          <w:szCs w:val="24"/>
        </w:rPr>
        <w:t>вания МБОУ «Сещинская СОШ им. К.Я.Поварова» на 2020-2025</w:t>
      </w:r>
      <w:r>
        <w:rPr>
          <w:rFonts w:ascii="Times New Roman" w:hAnsi="Times New Roman"/>
          <w:sz w:val="24"/>
          <w:szCs w:val="24"/>
        </w:rPr>
        <w:t xml:space="preserve"> годы,</w:t>
      </w:r>
    </w:p>
    <w:p w:rsidR="0080253D" w:rsidRDefault="0080253D" w:rsidP="009F1E76">
      <w:pPr>
        <w:pStyle w:val="a6"/>
        <w:numPr>
          <w:ilvl w:val="0"/>
          <w:numId w:val="6"/>
        </w:numPr>
        <w:tabs>
          <w:tab w:val="clear" w:pos="1440"/>
          <w:tab w:val="num" w:pos="1134"/>
        </w:tabs>
        <w:ind w:hanging="731"/>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среднего общего образования  МБОУ </w:t>
      </w:r>
      <w:r w:rsidR="00F30F7D">
        <w:rPr>
          <w:rFonts w:ascii="Times New Roman" w:hAnsi="Times New Roman"/>
          <w:sz w:val="24"/>
          <w:szCs w:val="24"/>
        </w:rPr>
        <w:t>«Сещинская</w:t>
      </w:r>
      <w:r>
        <w:rPr>
          <w:rFonts w:ascii="Times New Roman" w:hAnsi="Times New Roman"/>
          <w:sz w:val="24"/>
          <w:szCs w:val="24"/>
        </w:rPr>
        <w:t xml:space="preserve"> СОШ</w:t>
      </w:r>
      <w:r w:rsidR="00F30F7D">
        <w:rPr>
          <w:rFonts w:ascii="Times New Roman" w:hAnsi="Times New Roman"/>
          <w:sz w:val="24"/>
          <w:szCs w:val="24"/>
        </w:rPr>
        <w:t xml:space="preserve"> им. К.Я.Поварова» на 2020-2022</w:t>
      </w:r>
      <w:r>
        <w:rPr>
          <w:rFonts w:ascii="Times New Roman" w:hAnsi="Times New Roman"/>
          <w:sz w:val="24"/>
          <w:szCs w:val="24"/>
        </w:rPr>
        <w:t xml:space="preserve"> учебный год</w:t>
      </w:r>
    </w:p>
    <w:p w:rsidR="00502756" w:rsidRDefault="00502756" w:rsidP="00502756">
      <w:pPr>
        <w:pStyle w:val="a6"/>
        <w:numPr>
          <w:ilvl w:val="0"/>
          <w:numId w:val="6"/>
        </w:numPr>
        <w:tabs>
          <w:tab w:val="clear" w:pos="1440"/>
          <w:tab w:val="num" w:pos="1134"/>
        </w:tabs>
        <w:ind w:hanging="731"/>
        <w:jc w:val="both"/>
        <w:rPr>
          <w:rFonts w:ascii="Times New Roman" w:hAnsi="Times New Roman"/>
          <w:sz w:val="24"/>
          <w:szCs w:val="24"/>
        </w:rPr>
      </w:pPr>
      <w:r>
        <w:rPr>
          <w:rFonts w:ascii="Times New Roman" w:hAnsi="Times New Roman"/>
          <w:sz w:val="24"/>
          <w:szCs w:val="24"/>
        </w:rPr>
        <w:t>Основная образовательная программа среднего общего образования</w:t>
      </w:r>
      <w:r w:rsidR="00F30F7D">
        <w:rPr>
          <w:rFonts w:ascii="Times New Roman" w:hAnsi="Times New Roman"/>
          <w:sz w:val="24"/>
          <w:szCs w:val="24"/>
        </w:rPr>
        <w:t xml:space="preserve"> (11 класс)</w:t>
      </w:r>
      <w:r>
        <w:rPr>
          <w:rFonts w:ascii="Times New Roman" w:hAnsi="Times New Roman"/>
          <w:sz w:val="24"/>
          <w:szCs w:val="24"/>
        </w:rPr>
        <w:t xml:space="preserve">  МБОУ «Сещинск</w:t>
      </w:r>
      <w:r w:rsidR="00F30F7D">
        <w:rPr>
          <w:rFonts w:ascii="Times New Roman" w:hAnsi="Times New Roman"/>
          <w:sz w:val="24"/>
          <w:szCs w:val="24"/>
        </w:rPr>
        <w:t>ая СОШ им. К.Я.Поварова» на 2020-2021</w:t>
      </w:r>
      <w:r>
        <w:rPr>
          <w:rFonts w:ascii="Times New Roman" w:hAnsi="Times New Roman"/>
          <w:sz w:val="24"/>
          <w:szCs w:val="24"/>
        </w:rPr>
        <w:t xml:space="preserve"> учебный год,</w:t>
      </w:r>
    </w:p>
    <w:p w:rsidR="0080253D" w:rsidRPr="00E12024" w:rsidRDefault="0080253D" w:rsidP="009F1E76">
      <w:pPr>
        <w:pStyle w:val="a6"/>
        <w:numPr>
          <w:ilvl w:val="0"/>
          <w:numId w:val="6"/>
        </w:numPr>
        <w:tabs>
          <w:tab w:val="clear" w:pos="1440"/>
          <w:tab w:val="num" w:pos="1134"/>
        </w:tabs>
        <w:ind w:hanging="731"/>
        <w:jc w:val="both"/>
        <w:rPr>
          <w:rFonts w:ascii="Times New Roman" w:hAnsi="Times New Roman"/>
          <w:sz w:val="24"/>
          <w:szCs w:val="24"/>
        </w:rPr>
      </w:pPr>
      <w:r w:rsidRPr="00E12024">
        <w:rPr>
          <w:rFonts w:ascii="Times New Roman" w:hAnsi="Times New Roman"/>
          <w:sz w:val="24"/>
          <w:szCs w:val="24"/>
        </w:rPr>
        <w:t>Программа «Здоровье» (утверждается ежегодно)</w:t>
      </w:r>
      <w:r w:rsidR="00502756">
        <w:rPr>
          <w:rFonts w:ascii="Times New Roman" w:hAnsi="Times New Roman"/>
          <w:sz w:val="24"/>
          <w:szCs w:val="24"/>
        </w:rPr>
        <w:t>,</w:t>
      </w:r>
    </w:p>
    <w:p w:rsidR="0080253D" w:rsidRPr="0053644C" w:rsidRDefault="0080253D" w:rsidP="009F1E76">
      <w:pPr>
        <w:pStyle w:val="a6"/>
        <w:numPr>
          <w:ilvl w:val="0"/>
          <w:numId w:val="6"/>
        </w:numPr>
        <w:tabs>
          <w:tab w:val="clear" w:pos="1440"/>
          <w:tab w:val="num" w:pos="1134"/>
        </w:tabs>
        <w:ind w:left="1276" w:hanging="567"/>
        <w:jc w:val="both"/>
        <w:rPr>
          <w:rFonts w:ascii="Times New Roman" w:hAnsi="Times New Roman"/>
          <w:sz w:val="24"/>
          <w:szCs w:val="24"/>
        </w:rPr>
      </w:pPr>
      <w:r w:rsidRPr="0053644C">
        <w:rPr>
          <w:rFonts w:ascii="Times New Roman" w:hAnsi="Times New Roman"/>
          <w:sz w:val="24"/>
          <w:szCs w:val="24"/>
        </w:rPr>
        <w:t>Программа «Семья» (утверждается ежегодно)</w:t>
      </w:r>
      <w:r w:rsidR="00502756">
        <w:rPr>
          <w:rFonts w:ascii="Times New Roman" w:hAnsi="Times New Roman"/>
          <w:sz w:val="24"/>
          <w:szCs w:val="24"/>
        </w:rPr>
        <w:t>.</w:t>
      </w:r>
    </w:p>
    <w:p w:rsidR="00D831F5" w:rsidRDefault="00D831F5" w:rsidP="00D831F5">
      <w:pPr>
        <w:ind w:left="720"/>
        <w:jc w:val="both"/>
        <w:rPr>
          <w:b/>
        </w:rPr>
      </w:pPr>
    </w:p>
    <w:p w:rsidR="00F02D1E" w:rsidRPr="005C3801" w:rsidRDefault="00F02D1E" w:rsidP="00D831F5">
      <w:pPr>
        <w:ind w:left="720"/>
        <w:jc w:val="both"/>
        <w:rPr>
          <w:b/>
        </w:rPr>
      </w:pPr>
    </w:p>
    <w:p w:rsidR="00D831F5" w:rsidRDefault="00D831F5" w:rsidP="00D713DE">
      <w:pPr>
        <w:numPr>
          <w:ilvl w:val="0"/>
          <w:numId w:val="1"/>
        </w:numPr>
        <w:jc w:val="center"/>
        <w:rPr>
          <w:b/>
          <w:u w:val="single"/>
        </w:rPr>
      </w:pPr>
      <w:r w:rsidRPr="00763E6D">
        <w:rPr>
          <w:b/>
          <w:u w:val="single"/>
        </w:rPr>
        <w:t>ОЦ</w:t>
      </w:r>
      <w:r w:rsidR="00A75D77">
        <w:rPr>
          <w:b/>
          <w:u w:val="single"/>
        </w:rPr>
        <w:t>ЕНКА СИСТЕМЫ УПРАВЛЕНИЯ ОБРАЗОВАТЕЛЬНОЙ ОРГАНИЗАЦИИ</w:t>
      </w:r>
    </w:p>
    <w:p w:rsidR="00D831F5" w:rsidRDefault="00D831F5" w:rsidP="00D831F5">
      <w:pPr>
        <w:ind w:left="720"/>
        <w:jc w:val="both"/>
        <w:rPr>
          <w:b/>
          <w:u w:val="single"/>
        </w:rPr>
      </w:pPr>
    </w:p>
    <w:p w:rsidR="00D831F5" w:rsidRPr="00DD0D81" w:rsidRDefault="00D831F5" w:rsidP="00D831F5">
      <w:pPr>
        <w:ind w:left="360"/>
        <w:jc w:val="both"/>
      </w:pPr>
      <w:r w:rsidRPr="00DD0D81">
        <w:t>Квалификационные характеристики руководит</w:t>
      </w:r>
      <w:r w:rsidR="00A75D77" w:rsidRPr="00DD0D81">
        <w:t>елей образовательной организации</w:t>
      </w:r>
      <w:r w:rsidRPr="00DD0D81">
        <w:t xml:space="preserve">. </w:t>
      </w:r>
    </w:p>
    <w:p w:rsidR="00D831F5" w:rsidRPr="00DD0D81" w:rsidRDefault="00D831F5" w:rsidP="00D831F5">
      <w:pPr>
        <w:ind w:left="360"/>
        <w:jc w:val="both"/>
      </w:pPr>
    </w:p>
    <w:p w:rsidR="00A75D77" w:rsidRPr="00DD0D81" w:rsidRDefault="00A75D77" w:rsidP="00B34EEA">
      <w:pPr>
        <w:numPr>
          <w:ilvl w:val="2"/>
          <w:numId w:val="5"/>
        </w:numPr>
        <w:tabs>
          <w:tab w:val="clear" w:pos="2340"/>
          <w:tab w:val="left" w:pos="426"/>
        </w:tabs>
        <w:ind w:left="993" w:hanging="993"/>
        <w:jc w:val="both"/>
      </w:pPr>
      <w:r w:rsidRPr="00DD0D81">
        <w:t xml:space="preserve">Директор школы – учитель математики и физики, высшее образование, высшая квалификационная категория, стаж- </w:t>
      </w:r>
      <w:r w:rsidR="00F30F7D">
        <w:t>31 год.</w:t>
      </w:r>
    </w:p>
    <w:p w:rsidR="00A75D77" w:rsidRDefault="00BB17B3" w:rsidP="00B34EEA">
      <w:pPr>
        <w:numPr>
          <w:ilvl w:val="2"/>
          <w:numId w:val="5"/>
        </w:numPr>
        <w:tabs>
          <w:tab w:val="clear" w:pos="2340"/>
          <w:tab w:val="left" w:pos="426"/>
        </w:tabs>
        <w:ind w:left="993" w:hanging="993"/>
        <w:jc w:val="both"/>
      </w:pPr>
      <w:r>
        <w:t>Заместитель директора</w:t>
      </w:r>
      <w:r w:rsidR="00164823">
        <w:t xml:space="preserve"> (учебно-воспитательная работа)</w:t>
      </w:r>
      <w:r w:rsidR="00330F97">
        <w:t xml:space="preserve"> </w:t>
      </w:r>
      <w:r w:rsidR="00A75D77" w:rsidRPr="00DD0D81">
        <w:t xml:space="preserve">- учитель географии, высшее образование, высшая квалификационная категория, стаж – </w:t>
      </w:r>
      <w:r w:rsidR="00F30F7D">
        <w:t>30</w:t>
      </w:r>
      <w:r w:rsidR="00DD0D81" w:rsidRPr="00DD0D81">
        <w:t xml:space="preserve"> лет.</w:t>
      </w:r>
    </w:p>
    <w:p w:rsidR="00BB17B3" w:rsidRPr="00DD0D81" w:rsidRDefault="00BB17B3" w:rsidP="00B34EEA">
      <w:pPr>
        <w:numPr>
          <w:ilvl w:val="2"/>
          <w:numId w:val="5"/>
        </w:numPr>
        <w:tabs>
          <w:tab w:val="clear" w:pos="2340"/>
          <w:tab w:val="left" w:pos="426"/>
        </w:tabs>
        <w:ind w:left="993" w:hanging="993"/>
        <w:jc w:val="both"/>
      </w:pPr>
      <w:r w:rsidRPr="00DD0D81">
        <w:t>Зам</w:t>
      </w:r>
      <w:r>
        <w:t xml:space="preserve">еститель </w:t>
      </w:r>
      <w:r w:rsidRPr="00DD0D81">
        <w:t>директора</w:t>
      </w:r>
      <w:r w:rsidR="00164823">
        <w:t xml:space="preserve"> (учебно-воспитательная работа в начальных классах)</w:t>
      </w:r>
      <w:r w:rsidR="00330F97">
        <w:t xml:space="preserve"> </w:t>
      </w:r>
      <w:r w:rsidR="00522482">
        <w:t>– учитель английского языка, высшее образование</w:t>
      </w:r>
      <w:r w:rsidRPr="00DD0D81">
        <w:t>, высшая квалификационная категория,</w:t>
      </w:r>
      <w:r w:rsidR="00F30F7D">
        <w:t xml:space="preserve"> стаж-20</w:t>
      </w:r>
      <w:r w:rsidRPr="00DD0D81">
        <w:t xml:space="preserve"> лет. </w:t>
      </w:r>
    </w:p>
    <w:p w:rsidR="00A75D77" w:rsidRDefault="00A75D77" w:rsidP="00B34EEA">
      <w:pPr>
        <w:numPr>
          <w:ilvl w:val="2"/>
          <w:numId w:val="5"/>
        </w:numPr>
        <w:tabs>
          <w:tab w:val="clear" w:pos="2340"/>
          <w:tab w:val="left" w:pos="426"/>
        </w:tabs>
        <w:ind w:left="993" w:hanging="993"/>
        <w:jc w:val="both"/>
      </w:pPr>
      <w:r w:rsidRPr="00DD0D81">
        <w:t>Зам</w:t>
      </w:r>
      <w:r w:rsidR="00BB17B3">
        <w:t xml:space="preserve">еститель </w:t>
      </w:r>
      <w:r w:rsidRPr="00DD0D81">
        <w:t>директора</w:t>
      </w:r>
      <w:r w:rsidR="00330F97">
        <w:t xml:space="preserve"> (</w:t>
      </w:r>
      <w:r w:rsidR="00164823">
        <w:t>воспитательная работа)</w:t>
      </w:r>
      <w:r w:rsidR="00330F97">
        <w:t xml:space="preserve"> </w:t>
      </w:r>
      <w:r w:rsidR="00164823">
        <w:t>– учитель начальных классов</w:t>
      </w:r>
      <w:r w:rsidRPr="00DD0D81">
        <w:t>, высшее образовани</w:t>
      </w:r>
      <w:r w:rsidR="00E12024" w:rsidRPr="00DD0D81">
        <w:t>е</w:t>
      </w:r>
      <w:r w:rsidRPr="00DD0D81">
        <w:t xml:space="preserve">, высшая квалификационная категория, стаж-  </w:t>
      </w:r>
      <w:r w:rsidR="00F30F7D">
        <w:t>28</w:t>
      </w:r>
      <w:r w:rsidR="00DD0D81" w:rsidRPr="00DD0D81">
        <w:t xml:space="preserve"> лет</w:t>
      </w:r>
      <w:r w:rsidR="00BB17B3">
        <w:t>.</w:t>
      </w:r>
    </w:p>
    <w:p w:rsidR="00BB17B3" w:rsidRDefault="00BB17B3" w:rsidP="00B34EEA">
      <w:pPr>
        <w:numPr>
          <w:ilvl w:val="2"/>
          <w:numId w:val="5"/>
        </w:numPr>
        <w:tabs>
          <w:tab w:val="clear" w:pos="2340"/>
          <w:tab w:val="left" w:pos="426"/>
        </w:tabs>
        <w:ind w:left="993" w:hanging="993"/>
        <w:jc w:val="both"/>
      </w:pPr>
      <w:r>
        <w:t>Заместитель директора</w:t>
      </w:r>
      <w:r w:rsidR="005972DC">
        <w:t xml:space="preserve"> (безопасность</w:t>
      </w:r>
      <w:r w:rsidR="00330F97">
        <w:t>)</w:t>
      </w:r>
      <w:r>
        <w:t xml:space="preserve"> -</w:t>
      </w:r>
      <w:r w:rsidRPr="00BB17B3">
        <w:t xml:space="preserve"> </w:t>
      </w:r>
      <w:r w:rsidRPr="00DD0D81">
        <w:t>учитель технологии, ОБЖ, 2 высших образования, высшая</w:t>
      </w:r>
      <w:r>
        <w:t xml:space="preserve">  квал</w:t>
      </w:r>
      <w:r w:rsidR="00F30F7D">
        <w:t>ификационная категория, стаж- 22 года</w:t>
      </w:r>
      <w:r>
        <w:t>.</w:t>
      </w:r>
    </w:p>
    <w:p w:rsidR="00BB17B3" w:rsidRPr="00DD0D81" w:rsidRDefault="00BB17B3" w:rsidP="00B34EEA">
      <w:pPr>
        <w:numPr>
          <w:ilvl w:val="2"/>
          <w:numId w:val="5"/>
        </w:numPr>
        <w:tabs>
          <w:tab w:val="clear" w:pos="2340"/>
          <w:tab w:val="left" w:pos="426"/>
        </w:tabs>
        <w:ind w:left="993" w:hanging="993"/>
        <w:jc w:val="both"/>
      </w:pPr>
      <w:r>
        <w:t>Заместитель директора</w:t>
      </w:r>
      <w:r w:rsidR="00330F97">
        <w:t xml:space="preserve"> (административно-хозяйственная деятельность)</w:t>
      </w:r>
      <w:r>
        <w:t>- образование среднее специальное, первая квалифика</w:t>
      </w:r>
      <w:r w:rsidR="00330F97">
        <w:t>ционная категория, общий стаж-18</w:t>
      </w:r>
      <w:r>
        <w:t xml:space="preserve"> лет, ста</w:t>
      </w:r>
      <w:r w:rsidR="00330F97">
        <w:t>ж управленческой д</w:t>
      </w:r>
      <w:r w:rsidR="00F30F7D">
        <w:t>еятельности- 4</w:t>
      </w:r>
      <w:r>
        <w:t xml:space="preserve"> г 4 мес</w:t>
      </w:r>
      <w:r w:rsidR="009104A2">
        <w:t>.</w:t>
      </w:r>
    </w:p>
    <w:p w:rsidR="00D831F5" w:rsidRPr="00DD0D81" w:rsidRDefault="00BB17B3" w:rsidP="00B34EEA">
      <w:pPr>
        <w:numPr>
          <w:ilvl w:val="2"/>
          <w:numId w:val="5"/>
        </w:numPr>
        <w:tabs>
          <w:tab w:val="clear" w:pos="2340"/>
          <w:tab w:val="left" w:pos="426"/>
        </w:tabs>
        <w:ind w:left="993" w:hanging="993"/>
        <w:jc w:val="both"/>
      </w:pPr>
      <w:r>
        <w:t>Заместитель директора</w:t>
      </w:r>
      <w:r w:rsidR="00A75D77" w:rsidRPr="00DD0D81">
        <w:t xml:space="preserve">- </w:t>
      </w:r>
      <w:r w:rsidR="00E12024" w:rsidRPr="00DD0D81">
        <w:t xml:space="preserve">заведующая дошкольной группы, </w:t>
      </w:r>
      <w:r w:rsidR="00330F97">
        <w:t xml:space="preserve">воспитатель детского сада, </w:t>
      </w:r>
      <w:r w:rsidR="00E12024" w:rsidRPr="00DD0D81">
        <w:t>первая квалификационная катег</w:t>
      </w:r>
      <w:r w:rsidR="009104A2">
        <w:t>о</w:t>
      </w:r>
      <w:r w:rsidR="00E12024" w:rsidRPr="00DD0D81">
        <w:t xml:space="preserve">рия, стаж работы </w:t>
      </w:r>
      <w:r w:rsidR="00DD0D81" w:rsidRPr="00DD0D81">
        <w:t>–</w:t>
      </w:r>
      <w:r w:rsidR="00E12024" w:rsidRPr="00DD0D81">
        <w:t xml:space="preserve"> </w:t>
      </w:r>
      <w:r w:rsidR="00F30F7D">
        <w:t>23</w:t>
      </w:r>
      <w:r w:rsidR="00330F97">
        <w:t xml:space="preserve"> год</w:t>
      </w:r>
      <w:r w:rsidR="00F30F7D">
        <w:t>а</w:t>
      </w:r>
      <w:r w:rsidR="00330F97">
        <w:t>.</w:t>
      </w:r>
    </w:p>
    <w:p w:rsidR="00E12024" w:rsidRPr="00DD0D81" w:rsidRDefault="00E12024" w:rsidP="00B34EEA">
      <w:pPr>
        <w:numPr>
          <w:ilvl w:val="2"/>
          <w:numId w:val="5"/>
        </w:numPr>
        <w:tabs>
          <w:tab w:val="clear" w:pos="2340"/>
          <w:tab w:val="left" w:pos="426"/>
        </w:tabs>
        <w:ind w:left="993" w:hanging="993"/>
        <w:jc w:val="both"/>
      </w:pPr>
      <w:r w:rsidRPr="00DD0D81">
        <w:t xml:space="preserve">Директор филиала МБОУ </w:t>
      </w:r>
      <w:r w:rsidR="00330F97">
        <w:t>«Сещинская</w:t>
      </w:r>
      <w:r w:rsidRPr="00DD0D81">
        <w:t xml:space="preserve"> СОШ </w:t>
      </w:r>
      <w:r w:rsidR="00330F97">
        <w:t>им. К.Я.Поварова» Алешинской О</w:t>
      </w:r>
      <w:r w:rsidRPr="00DD0D81">
        <w:t>ОШ – учитель технологии, высшее образование, высшая квалификац</w:t>
      </w:r>
      <w:r w:rsidR="00DD0D81" w:rsidRPr="00DD0D81">
        <w:t xml:space="preserve">ионная категория, </w:t>
      </w:r>
    </w:p>
    <w:p w:rsidR="00E12024" w:rsidRPr="00DD0D81" w:rsidRDefault="00F02D1E" w:rsidP="00B34EEA">
      <w:pPr>
        <w:numPr>
          <w:ilvl w:val="2"/>
          <w:numId w:val="5"/>
        </w:numPr>
        <w:tabs>
          <w:tab w:val="clear" w:pos="2340"/>
          <w:tab w:val="left" w:pos="426"/>
        </w:tabs>
        <w:ind w:left="993" w:hanging="993"/>
        <w:jc w:val="both"/>
      </w:pPr>
      <w:r>
        <w:lastRenderedPageBreak/>
        <w:t>Заместитель директора</w:t>
      </w:r>
      <w:r w:rsidR="00E12024" w:rsidRPr="00DD0D81">
        <w:t xml:space="preserve">- </w:t>
      </w:r>
      <w:r w:rsidR="00B34EEA">
        <w:t>заведующая дошкольной группы филиала, воспитатель детского сада, первая квалификационная категория</w:t>
      </w:r>
      <w:r w:rsidR="00DD0D81" w:rsidRPr="00DD0D81">
        <w:t>.</w:t>
      </w:r>
    </w:p>
    <w:p w:rsidR="00D831F5" w:rsidRDefault="00D831F5" w:rsidP="00D831F5">
      <w:pPr>
        <w:jc w:val="both"/>
      </w:pPr>
      <w:r>
        <w:t xml:space="preserve">           Целесообразность структуры управления и распределения  функциональных обязанностей в администрации школы определена исходя из условий модернизации образования </w:t>
      </w:r>
    </w:p>
    <w:p w:rsidR="009104A2" w:rsidRDefault="009104A2" w:rsidP="00812CB8">
      <w:pPr>
        <w:tabs>
          <w:tab w:val="center" w:pos="5400"/>
          <w:tab w:val="right" w:pos="9900"/>
        </w:tabs>
        <w:ind w:left="540" w:right="360" w:firstLine="360"/>
        <w:rPr>
          <w:b/>
        </w:rPr>
      </w:pPr>
    </w:p>
    <w:p w:rsidR="00812CB8" w:rsidRDefault="00D831F5" w:rsidP="00522482">
      <w:pPr>
        <w:tabs>
          <w:tab w:val="center" w:pos="5400"/>
          <w:tab w:val="right" w:pos="9900"/>
        </w:tabs>
        <w:ind w:left="540" w:right="360" w:firstLine="360"/>
        <w:jc w:val="center"/>
        <w:rPr>
          <w:b/>
        </w:rPr>
      </w:pPr>
      <w:r>
        <w:rPr>
          <w:b/>
        </w:rPr>
        <w:t>Структура внутришкольного управления</w:t>
      </w:r>
    </w:p>
    <w:p w:rsidR="00D831F5" w:rsidRPr="00774F4F" w:rsidRDefault="00F15F18" w:rsidP="00161576">
      <w:pPr>
        <w:tabs>
          <w:tab w:val="center" w:pos="5400"/>
          <w:tab w:val="right" w:pos="9900"/>
        </w:tabs>
        <w:ind w:right="360"/>
        <w:rPr>
          <w:b/>
        </w:rPr>
      </w:pPr>
      <w:r w:rsidRPr="00F15F18">
        <w:rPr>
          <w:noProof/>
        </w:rPr>
        <w:pict>
          <v:line id="_x0000_s1116" style="position:absolute;z-index:-251686912" from="564pt,.75pt" to="690pt,63.75pt">
            <v:stroke startarrow="block"/>
          </v:line>
        </w:pict>
      </w:r>
    </w:p>
    <w:p w:rsidR="00D831F5" w:rsidRPr="00774F4F" w:rsidRDefault="00F15F18" w:rsidP="00D831F5">
      <w:pPr>
        <w:ind w:left="540" w:right="360" w:firstLine="360"/>
        <w:jc w:val="center"/>
        <w:rPr>
          <w:b/>
        </w:rPr>
      </w:pPr>
      <w:r>
        <w:rPr>
          <w:b/>
          <w:noProof/>
          <w:lang w:eastAsia="en-US"/>
        </w:rPr>
        <w:pict>
          <v:shapetype id="_x0000_t202" coordsize="21600,21600" o:spt="202" path="m,l,21600r21600,l21600,xe">
            <v:stroke joinstyle="miter"/>
            <v:path gradientshapeok="t" o:connecttype="rect"/>
          </v:shapetype>
          <v:shape id="_x0000_s1180" type="#_x0000_t202" style="position:absolute;left:0;text-align:left;margin-left:214.6pt;margin-top:.85pt;width:108.55pt;height:21.75pt;z-index:251637760;mso-height-percent:200;mso-height-percent:200;mso-width-relative:margin;mso-height-relative:margin">
            <v:textbox style="mso-fit-shape-to-text:t">
              <w:txbxContent>
                <w:p w:rsidR="005D5FB4" w:rsidRDefault="005D5FB4">
                  <w:r>
                    <w:t>Директор школы</w:t>
                  </w:r>
                </w:p>
              </w:txbxContent>
            </v:textbox>
          </v:shape>
        </w:pict>
      </w:r>
    </w:p>
    <w:p w:rsidR="00D831F5" w:rsidRPr="00774F4F" w:rsidRDefault="00F15F18" w:rsidP="00D831F5">
      <w:pPr>
        <w:ind w:left="540" w:right="360" w:firstLine="360"/>
        <w:jc w:val="center"/>
      </w:pPr>
      <w:r>
        <w:rPr>
          <w:noProof/>
        </w:rPr>
        <w:pict>
          <v:shapetype id="_x0000_t32" coordsize="21600,21600" o:spt="32" o:oned="t" path="m,l21600,21600e" filled="f">
            <v:path arrowok="t" fillok="f" o:connecttype="none"/>
            <o:lock v:ext="edit" shapetype="t"/>
          </v:shapetype>
          <v:shape id="_x0000_s1238" type="#_x0000_t32" style="position:absolute;left:0;text-align:left;margin-left:313.3pt;margin-top:9.2pt;width:.1pt;height:19pt;z-index:251689984" o:connectortype="straight">
            <v:stroke startarrow="block" endarrow="block"/>
          </v:shape>
        </w:pict>
      </w:r>
      <w:r>
        <w:rPr>
          <w:noProof/>
        </w:rPr>
        <w:pict>
          <v:shape id="_x0000_s1204" type="#_x0000_t32" style="position:absolute;left:0;text-align:left;margin-left:245.8pt;margin-top:9.2pt;width:0;height:12.25pt;z-index:251659264" o:connectortype="straight">
            <v:stroke endarrow="block"/>
          </v:shape>
        </w:pict>
      </w:r>
    </w:p>
    <w:p w:rsidR="00D831F5" w:rsidRPr="00774F4F" w:rsidRDefault="00F15F18" w:rsidP="00D831F5">
      <w:pPr>
        <w:ind w:left="540" w:right="360" w:firstLine="360"/>
        <w:jc w:val="center"/>
      </w:pPr>
      <w:r>
        <w:rPr>
          <w:noProof/>
        </w:rPr>
        <w:pict>
          <v:shape id="_x0000_s1186" type="#_x0000_t202" style="position:absolute;left:0;text-align:left;margin-left:61.75pt;margin-top:8.45pt;width:211.85pt;height:21.75pt;z-index:251642880;mso-height-percent:200;mso-height-percent:200;mso-width-relative:margin;mso-height-relative:margin">
            <v:textbox style="mso-fit-shape-to-text:t">
              <w:txbxContent>
                <w:p w:rsidR="005D5FB4" w:rsidRDefault="005D5FB4" w:rsidP="00D31843">
                  <w:pPr>
                    <w:jc w:val="center"/>
                  </w:pPr>
                  <w:r>
                    <w:t>Педагогический совет</w:t>
                  </w:r>
                </w:p>
              </w:txbxContent>
            </v:textbox>
          </v:shape>
        </w:pict>
      </w:r>
      <w:r>
        <w:rPr>
          <w:noProof/>
        </w:rPr>
        <w:pict>
          <v:shape id="_x0000_s1181" type="#_x0000_t202" style="position:absolute;left:0;text-align:left;margin-left:301.3pt;margin-top:8.95pt;width:193.6pt;height:21.75pt;z-index:251638784;mso-height-percent:200;mso-height-percent:200;mso-width-relative:margin;mso-height-relative:margin">
            <v:textbox style="mso-fit-shape-to-text:t">
              <w:txbxContent>
                <w:p w:rsidR="005D5FB4" w:rsidRDefault="005D5FB4" w:rsidP="00361FDC">
                  <w:pPr>
                    <w:jc w:val="center"/>
                  </w:pPr>
                  <w:r>
                    <w:t>Совет школы</w:t>
                  </w:r>
                </w:p>
              </w:txbxContent>
            </v:textbox>
          </v:shape>
        </w:pict>
      </w:r>
    </w:p>
    <w:p w:rsidR="00D831F5" w:rsidRPr="00774F4F" w:rsidRDefault="00F15F18" w:rsidP="00D831F5">
      <w:pPr>
        <w:ind w:left="540" w:right="360" w:firstLine="360"/>
        <w:jc w:val="center"/>
      </w:pPr>
      <w:r>
        <w:rPr>
          <w:noProof/>
        </w:rPr>
        <w:pict>
          <v:shape id="_x0000_s1239" type="#_x0000_t32" style="position:absolute;left:0;text-align:left;margin-left:273.65pt;margin-top:4.4pt;width:27.65pt;height:0;z-index:251691008" o:connectortype="straight">
            <v:stroke startarrow="block" endarrow="block"/>
          </v:shape>
        </w:pict>
      </w:r>
    </w:p>
    <w:p w:rsidR="00D831F5" w:rsidRPr="00774F4F" w:rsidRDefault="00F15F18" w:rsidP="00D831F5">
      <w:pPr>
        <w:ind w:left="540" w:right="360" w:firstLine="360"/>
        <w:jc w:val="center"/>
      </w:pPr>
      <w:r>
        <w:rPr>
          <w:noProof/>
        </w:rPr>
        <w:pict>
          <v:shape id="_x0000_s1207" type="#_x0000_t32" style="position:absolute;left:0;text-align:left;margin-left:221.15pt;margin-top:3.1pt;width:.05pt;height:15.45pt;z-index:251662336" o:connectortype="straight">
            <v:stroke endarrow="block"/>
          </v:shape>
        </w:pict>
      </w:r>
      <w:r>
        <w:rPr>
          <w:noProof/>
        </w:rPr>
        <w:pict>
          <v:shape id="_x0000_s1237" type="#_x0000_t32" style="position:absolute;left:0;text-align:left;margin-left:491.15pt;margin-top:2.6pt;width:0;height:439.45pt;flip:y;z-index:251688960" o:connectortype="straight">
            <v:stroke endarrow="block"/>
          </v:shape>
        </w:pict>
      </w:r>
    </w:p>
    <w:p w:rsidR="00D831F5" w:rsidRPr="00774F4F" w:rsidRDefault="00F15F18" w:rsidP="00D831F5">
      <w:pPr>
        <w:ind w:left="540" w:right="360" w:firstLine="360"/>
        <w:jc w:val="center"/>
      </w:pPr>
      <w:r>
        <w:rPr>
          <w:noProof/>
        </w:rPr>
        <w:pict>
          <v:shape id="_x0000_s1212" type="#_x0000_t32" style="position:absolute;left:0;text-align:left;margin-left:332.15pt;margin-top:4.25pt;width:.05pt;height:18.6pt;z-index:251666432" o:connectortype="straight">
            <v:stroke endarrow="block"/>
          </v:shape>
        </w:pict>
      </w:r>
      <w:r>
        <w:rPr>
          <w:noProof/>
        </w:rPr>
        <w:pict>
          <v:shape id="_x0000_s1211" type="#_x0000_t32" style="position:absolute;left:0;text-align:left;margin-left:278.05pt;margin-top:5.6pt;width:.05pt;height:18.6pt;z-index:251665408" o:connectortype="straight">
            <v:stroke endarrow="block"/>
          </v:shape>
        </w:pict>
      </w:r>
      <w:r>
        <w:rPr>
          <w:noProof/>
        </w:rPr>
        <w:pict>
          <v:shape id="_x0000_s1210" type="#_x0000_t32" style="position:absolute;left:0;text-align:left;margin-left:205.9pt;margin-top:6.55pt;width:.05pt;height:18.6pt;z-index:251664384" o:connectortype="straight">
            <v:stroke endarrow="block"/>
          </v:shape>
        </w:pict>
      </w:r>
      <w:r>
        <w:rPr>
          <w:noProof/>
        </w:rPr>
        <w:pict>
          <v:shape id="_x0000_s1205" type="#_x0000_t32" style="position:absolute;left:0;text-align:left;margin-left:140.85pt;margin-top:5.6pt;width:.05pt;height:18.6pt;z-index:251660288" o:connectortype="straight">
            <v:stroke endarrow="block"/>
          </v:shape>
        </w:pict>
      </w:r>
      <w:r>
        <w:rPr>
          <w:noProof/>
        </w:rPr>
        <w:pict>
          <v:shape id="_x0000_s1206" type="#_x0000_t32" style="position:absolute;left:0;text-align:left;margin-left:74.15pt;margin-top:3.8pt;width:387pt;height:.5pt;z-index:251661312" o:connectortype="straight"/>
        </w:pict>
      </w:r>
      <w:r>
        <w:rPr>
          <w:noProof/>
        </w:rPr>
        <w:pict>
          <v:shape id="_x0000_s1214" type="#_x0000_t32" style="position:absolute;left:0;text-align:left;margin-left:461.15pt;margin-top:4.3pt;width:.05pt;height:18.6pt;z-index:251668480" o:connectortype="straight">
            <v:stroke endarrow="block"/>
          </v:shape>
        </w:pict>
      </w:r>
      <w:r>
        <w:rPr>
          <w:noProof/>
        </w:rPr>
        <w:pict>
          <v:shape id="_x0000_s1213" type="#_x0000_t32" style="position:absolute;left:0;text-align:left;margin-left:401.9pt;margin-top:4.2pt;width:.05pt;height:18.6pt;z-index:251667456" o:connectortype="straight">
            <v:stroke endarrow="block"/>
          </v:shape>
        </w:pict>
      </w:r>
      <w:r>
        <w:rPr>
          <w:noProof/>
        </w:rPr>
        <w:pict>
          <v:shape id="_x0000_s1208" type="#_x0000_t32" style="position:absolute;left:0;text-align:left;margin-left:74.15pt;margin-top:3.8pt;width:.05pt;height:18.6pt;z-index:251663360" o:connectortype="straight">
            <v:stroke endarrow="block"/>
          </v:shape>
        </w:pict>
      </w:r>
    </w:p>
    <w:p w:rsidR="00D831F5" w:rsidRPr="00774F4F" w:rsidRDefault="00F15F18" w:rsidP="00D831F5">
      <w:pPr>
        <w:ind w:left="540" w:right="360" w:firstLine="360"/>
        <w:jc w:val="center"/>
      </w:pPr>
      <w:r>
        <w:rPr>
          <w:noProof/>
        </w:rPr>
        <w:pict>
          <v:shape id="_x0000_s1189" type="#_x0000_t202" style="position:absolute;left:0;text-align:left;margin-left:252.6pt;margin-top:8.6pt;width:43.5pt;height:157.2pt;z-index:251644928;mso-width-relative:margin;mso-height-relative:margin">
            <v:textbox style="layout-flow:vertical;mso-layout-flow-alt:bottom-to-top;mso-fit-shape-to-text:t">
              <w:txbxContent>
                <w:p w:rsidR="005D5FB4" w:rsidRDefault="005D5FB4" w:rsidP="00B1101D">
                  <w:pPr>
                    <w:jc w:val="center"/>
                  </w:pPr>
                  <w:r>
                    <w:t>Замдиректора (учебно-воспитательная работа 1- 4)</w:t>
                  </w:r>
                </w:p>
              </w:txbxContent>
            </v:textbox>
          </v:shape>
        </w:pict>
      </w:r>
      <w:r>
        <w:rPr>
          <w:noProof/>
        </w:rPr>
        <w:pict>
          <v:shape id="_x0000_s1188" type="#_x0000_t202" style="position:absolute;left:0;text-align:left;margin-left:186.7pt;margin-top:11.35pt;width:43.5pt;height:157.2pt;z-index:251643904;mso-width-relative:margin;mso-height-relative:margin">
            <v:textbox style="layout-flow:vertical;mso-layout-flow-alt:bottom-to-top;mso-fit-shape-to-text:t">
              <w:txbxContent>
                <w:p w:rsidR="005D5FB4" w:rsidRDefault="005D5FB4" w:rsidP="00B1101D">
                  <w:pPr>
                    <w:jc w:val="center"/>
                  </w:pPr>
                  <w:r>
                    <w:t>Замдиректора (учебно-воспитательная работа 5-11)</w:t>
                  </w:r>
                </w:p>
              </w:txbxContent>
            </v:textbox>
          </v:shape>
        </w:pict>
      </w:r>
      <w:r>
        <w:rPr>
          <w:noProof/>
        </w:rPr>
        <w:pict>
          <v:shape id="_x0000_s1182" type="#_x0000_t202" style="position:absolute;left:0;text-align:left;margin-left:61.75pt;margin-top:9.55pt;width:42.1pt;height:70.7pt;z-index:251639808;mso-width-relative:margin;mso-height-relative:margin">
            <v:textbox style="layout-flow:vertical;mso-layout-flow-alt:bottom-to-top">
              <w:txbxContent>
                <w:p w:rsidR="005D5FB4" w:rsidRDefault="005D5FB4" w:rsidP="00441F92">
                  <w:pPr>
                    <w:jc w:val="center"/>
                  </w:pPr>
                  <w:r>
                    <w:t>Директор филиала</w:t>
                  </w:r>
                </w:p>
              </w:txbxContent>
            </v:textbox>
          </v:shape>
        </w:pict>
      </w:r>
      <w:r>
        <w:rPr>
          <w:noProof/>
        </w:rPr>
        <w:pict>
          <v:shape id="_x0000_s1185" type="#_x0000_t202" style="position:absolute;left:0;text-align:left;margin-left:122.85pt;margin-top:11.35pt;width:41.3pt;height:157.65pt;z-index:251641856;mso-width-relative:margin;mso-height-relative:margin">
            <v:textbox style="layout-flow:vertical;mso-layout-flow-alt:bottom-to-top">
              <w:txbxContent>
                <w:p w:rsidR="005D5FB4" w:rsidRDefault="005D5FB4" w:rsidP="00B1101D">
                  <w:pPr>
                    <w:jc w:val="center"/>
                  </w:pPr>
                  <w:r>
                    <w:t>Замдиректора,</w:t>
                  </w:r>
                </w:p>
                <w:p w:rsidR="005D5FB4" w:rsidRDefault="005D5FB4" w:rsidP="00B1101D">
                  <w:pPr>
                    <w:jc w:val="center"/>
                  </w:pPr>
                  <w:r>
                    <w:t>заведующая ДГ № 1</w:t>
                  </w:r>
                </w:p>
              </w:txbxContent>
            </v:textbox>
          </v:shape>
        </w:pict>
      </w:r>
      <w:r>
        <w:rPr>
          <w:noProof/>
        </w:rPr>
        <w:pict>
          <v:shape id="_x0000_s1191" type="#_x0000_t202" style="position:absolute;left:0;text-align:left;margin-left:373.4pt;margin-top:10.4pt;width:57.65pt;height:157.2pt;z-index:251646976;mso-width-relative:margin;mso-height-relative:margin">
            <v:textbox style="layout-flow:vertical;mso-layout-flow-alt:bottom-to-top;mso-fit-shape-to-text:t">
              <w:txbxContent>
                <w:p w:rsidR="005D5FB4" w:rsidRDefault="005D5FB4" w:rsidP="00B1101D">
                  <w:pPr>
                    <w:jc w:val="center"/>
                  </w:pPr>
                  <w:r>
                    <w:t>Замдиректора (административно-хозяйственная часть)</w:t>
                  </w:r>
                </w:p>
              </w:txbxContent>
            </v:textbox>
          </v:shape>
        </w:pict>
      </w:r>
      <w:r>
        <w:rPr>
          <w:noProof/>
        </w:rPr>
        <w:pict>
          <v:shape id="_x0000_s1190" type="#_x0000_t202" style="position:absolute;left:0;text-align:left;margin-left:317.2pt;margin-top:10.4pt;width:43.5pt;height:157.65pt;z-index:251645952;mso-width-relative:margin;mso-height-relative:margin">
            <v:textbox style="layout-flow:vertical;mso-layout-flow-alt:bottom-to-top;mso-fit-shape-to-text:t">
              <w:txbxContent>
                <w:p w:rsidR="005D5FB4" w:rsidRDefault="005D5FB4" w:rsidP="00B1101D">
                  <w:pPr>
                    <w:jc w:val="center"/>
                  </w:pPr>
                  <w:r>
                    <w:t>Замдиректора (воспитательная работа)</w:t>
                  </w:r>
                </w:p>
              </w:txbxContent>
            </v:textbox>
          </v:shape>
        </w:pict>
      </w:r>
      <w:r>
        <w:rPr>
          <w:noProof/>
        </w:rPr>
        <w:pict>
          <v:shape id="_x0000_s1192" type="#_x0000_t202" style="position:absolute;left:0;text-align:left;margin-left:437.9pt;margin-top:8.6pt;width:43.5pt;height:157.65pt;z-index:251648000;mso-width-relative:margin;mso-height-relative:margin">
            <v:textbox style="layout-flow:vertical;mso-layout-flow-alt:bottom-to-top;mso-fit-shape-to-text:t">
              <w:txbxContent>
                <w:p w:rsidR="005D5FB4" w:rsidRDefault="005D5FB4" w:rsidP="00B1101D">
                  <w:pPr>
                    <w:jc w:val="center"/>
                  </w:pPr>
                  <w:r>
                    <w:t>Замдиректора</w:t>
                  </w:r>
                </w:p>
                <w:p w:rsidR="005D5FB4" w:rsidRDefault="005D5FB4" w:rsidP="00B1101D">
                  <w:pPr>
                    <w:jc w:val="center"/>
                  </w:pPr>
                  <w:r>
                    <w:t>(безопасность)</w:t>
                  </w:r>
                </w:p>
              </w:txbxContent>
            </v:textbox>
          </v:shape>
        </w:pict>
      </w:r>
    </w:p>
    <w:p w:rsidR="00D831F5" w:rsidRPr="00774F4F" w:rsidRDefault="00D831F5" w:rsidP="00D831F5">
      <w:pPr>
        <w:ind w:left="540" w:right="360" w:firstLine="360"/>
        <w:jc w:val="center"/>
      </w:pPr>
    </w:p>
    <w:p w:rsidR="00D831F5" w:rsidRPr="00774F4F" w:rsidRDefault="00D831F5" w:rsidP="00D831F5">
      <w:pPr>
        <w:ind w:left="540" w:right="360" w:firstLine="360"/>
      </w:pPr>
    </w:p>
    <w:p w:rsidR="00D831F5" w:rsidRPr="00774F4F" w:rsidRDefault="00D831F5" w:rsidP="00D831F5">
      <w:pPr>
        <w:ind w:left="540" w:right="360" w:firstLine="360"/>
      </w:pPr>
    </w:p>
    <w:p w:rsidR="00D831F5" w:rsidRPr="00774F4F" w:rsidRDefault="00D831F5" w:rsidP="00D831F5">
      <w:pPr>
        <w:ind w:left="540" w:right="360" w:firstLine="360"/>
        <w:jc w:val="both"/>
      </w:pPr>
    </w:p>
    <w:p w:rsidR="00D831F5" w:rsidRPr="00774F4F" w:rsidRDefault="00F15F18" w:rsidP="00D831F5">
      <w:pPr>
        <w:ind w:left="540" w:right="360" w:firstLine="360"/>
        <w:jc w:val="both"/>
      </w:pPr>
      <w:r>
        <w:rPr>
          <w:noProof/>
        </w:rPr>
        <w:pict>
          <v:shape id="_x0000_s1217" type="#_x0000_t32" style="position:absolute;left:0;text-align:left;margin-left:74.2pt;margin-top:11.25pt;width:0;height:11.75pt;z-index:251669504" o:connectortype="straight">
            <v:stroke endarrow="block"/>
          </v:shape>
        </w:pict>
      </w:r>
    </w:p>
    <w:p w:rsidR="00D831F5" w:rsidRPr="00774F4F" w:rsidRDefault="00F15F18" w:rsidP="00D831F5">
      <w:pPr>
        <w:ind w:left="540" w:right="360" w:firstLine="360"/>
        <w:jc w:val="both"/>
      </w:pPr>
      <w:r>
        <w:rPr>
          <w:noProof/>
        </w:rPr>
        <w:pict>
          <v:shape id="_x0000_s1184" type="#_x0000_t202" style="position:absolute;left:0;text-align:left;margin-left:60.35pt;margin-top:10.05pt;width:43.5pt;height:74.75pt;z-index:251640832;mso-width-relative:margin;mso-height-relative:margin">
            <v:textbox style="layout-flow:vertical;mso-layout-flow-alt:bottom-to-top;mso-fit-shape-to-text:t">
              <w:txbxContent>
                <w:p w:rsidR="005D5FB4" w:rsidRDefault="005D5FB4" w:rsidP="00441F92">
                  <w:pPr>
                    <w:jc w:val="center"/>
                  </w:pPr>
                  <w:r>
                    <w:t>Заведующая ДГ филиала</w:t>
                  </w:r>
                </w:p>
              </w:txbxContent>
            </v:textbox>
          </v:shape>
        </w:pict>
      </w:r>
      <w:r>
        <w:pict>
          <v:line id="_x0000_s1114" style="position:absolute;left:0;text-align:left;flip:x;z-index:251628544" from="594pt,4.95pt" to="594pt,40.95pt" strokeweight="2.25pt">
            <v:stroke startarrow="diamond" endarrow="block"/>
          </v:line>
        </w:pict>
      </w:r>
    </w:p>
    <w:p w:rsidR="00D831F5" w:rsidRPr="00774F4F" w:rsidRDefault="00D831F5" w:rsidP="00D831F5">
      <w:pPr>
        <w:ind w:left="540" w:right="360" w:firstLine="360"/>
        <w:jc w:val="both"/>
      </w:pPr>
    </w:p>
    <w:p w:rsidR="00D831F5" w:rsidRPr="00774F4F" w:rsidRDefault="00F15F18" w:rsidP="00D831F5">
      <w:pPr>
        <w:ind w:left="540" w:right="360" w:firstLine="360"/>
      </w:pPr>
      <w:r>
        <w:pict>
          <v:line id="_x0000_s1112" style="position:absolute;left:0;text-align:left;flip:x;z-index:251626496" from="594pt,5.1pt" to="618pt,50.1pt">
            <v:stroke endarrow="block"/>
          </v:line>
        </w:pict>
      </w:r>
    </w:p>
    <w:p w:rsidR="00D831F5" w:rsidRPr="00774F4F" w:rsidRDefault="00F15F18" w:rsidP="00D831F5">
      <w:pPr>
        <w:ind w:left="540" w:right="360" w:firstLine="360"/>
      </w:pPr>
      <w:r>
        <w:pict>
          <v:line id="_x0000_s1113" style="position:absolute;left:0;text-align:left;flip:x;z-index:251627520" from="570pt,-.4pt" to="666pt,62.6pt">
            <v:stroke endarrow="block"/>
          </v:line>
        </w:pict>
      </w:r>
    </w:p>
    <w:p w:rsidR="00D831F5" w:rsidRPr="00774F4F" w:rsidRDefault="00D831F5" w:rsidP="00D831F5">
      <w:pPr>
        <w:ind w:left="540" w:right="360" w:firstLine="360"/>
      </w:pPr>
    </w:p>
    <w:p w:rsidR="00D831F5" w:rsidRPr="00774F4F" w:rsidRDefault="00D831F5" w:rsidP="00D831F5">
      <w:pPr>
        <w:ind w:left="540" w:right="360" w:firstLine="360"/>
      </w:pPr>
    </w:p>
    <w:p w:rsidR="00D831F5" w:rsidRPr="00774F4F" w:rsidRDefault="00F15F18" w:rsidP="00D831F5">
      <w:pPr>
        <w:ind w:left="540" w:right="360" w:firstLine="360"/>
      </w:pPr>
      <w:r>
        <w:rPr>
          <w:noProof/>
        </w:rPr>
        <w:pict>
          <v:shape id="_x0000_s1220" type="#_x0000_t32" style="position:absolute;left:0;text-align:left;margin-left:277.95pt;margin-top:.2pt;width:.05pt;height:14.25pt;z-index:251671552" o:connectortype="straight">
            <v:stroke endarrow="block"/>
          </v:shape>
        </w:pict>
      </w:r>
      <w:r>
        <w:rPr>
          <w:noProof/>
        </w:rPr>
        <w:pict>
          <v:shape id="_x0000_s1219" type="#_x0000_t32" style="position:absolute;left:0;text-align:left;margin-left:221.2pt;margin-top:.65pt;width:0;height:14.25pt;z-index:251670528" o:connectortype="straight">
            <v:stroke endarrow="block"/>
          </v:shape>
        </w:pict>
      </w:r>
      <w:r>
        <w:rPr>
          <w:noProof/>
        </w:rPr>
        <w:pict>
          <v:shape id="_x0000_s1229" type="#_x0000_t32" style="position:absolute;left:0;text-align:left;margin-left:346.5pt;margin-top:2.5pt;width:0;height:14.25pt;z-index:251680768" o:connectortype="straight">
            <v:stroke endarrow="block"/>
          </v:shape>
        </w:pict>
      </w:r>
    </w:p>
    <w:p w:rsidR="00D831F5" w:rsidRPr="00774F4F" w:rsidRDefault="00F15F18" w:rsidP="00D831F5">
      <w:pPr>
        <w:ind w:left="540" w:right="360" w:firstLine="360"/>
      </w:pPr>
      <w:r>
        <w:rPr>
          <w:noProof/>
        </w:rPr>
        <w:pict>
          <v:shape id="_x0000_s1230" type="#_x0000_t32" style="position:absolute;left:0;text-align:left;margin-left:301.3pt;margin-top:1.25pt;width:136.6pt;height:.05pt;z-index:251681792" o:connectortype="straight"/>
        </w:pict>
      </w:r>
      <w:r>
        <w:rPr>
          <w:noProof/>
        </w:rPr>
        <w:pict>
          <v:shape id="_x0000_s1234" type="#_x0000_t32" style="position:absolute;left:0;text-align:left;margin-left:437.9pt;margin-top:3pt;width:0;height:14.25pt;z-index:251685888" o:connectortype="straight">
            <v:stroke endarrow="block"/>
          </v:shape>
        </w:pict>
      </w:r>
      <w:r>
        <w:rPr>
          <w:noProof/>
        </w:rPr>
        <w:pict>
          <v:shape id="_x0000_s1233" type="#_x0000_t32" style="position:absolute;left:0;text-align:left;margin-left:401.95pt;margin-top:1.3pt;width:0;height:14.25pt;z-index:251684864" o:connectortype="straight">
            <v:stroke endarrow="block"/>
          </v:shape>
        </w:pict>
      </w:r>
      <w:r>
        <w:rPr>
          <w:noProof/>
        </w:rPr>
        <w:pict>
          <v:shape id="_x0000_s1232" type="#_x0000_t32" style="position:absolute;left:0;text-align:left;margin-left:367.45pt;margin-top:3pt;width:0;height:14.25pt;z-index:251683840" o:connectortype="straight">
            <v:stroke endarrow="block"/>
          </v:shape>
        </w:pict>
      </w:r>
      <w:r w:rsidRPr="00F15F18">
        <w:rPr>
          <w:b/>
          <w:noProof/>
        </w:rPr>
        <w:pict>
          <v:shape id="_x0000_s1231" type="#_x0000_t32" style="position:absolute;left:0;text-align:left;margin-left:332.15pt;margin-top:1.3pt;width:0;height:14.25pt;z-index:251682816" o:connectortype="straight">
            <v:stroke endarrow="block"/>
          </v:shape>
        </w:pict>
      </w:r>
      <w:r>
        <w:rPr>
          <w:noProof/>
        </w:rPr>
        <w:pict>
          <v:shape id="_x0000_s1235" type="#_x0000_t32" style="position:absolute;left:0;text-align:left;margin-left:301.3pt;margin-top:1.15pt;width:0;height:14.25pt;z-index:251686912" o:connectortype="straight">
            <v:stroke endarrow="block"/>
          </v:shape>
        </w:pict>
      </w:r>
      <w:r>
        <w:rPr>
          <w:noProof/>
        </w:rPr>
        <w:pict>
          <v:shape id="_x0000_s1221" type="#_x0000_t32" style="position:absolute;left:0;text-align:left;margin-left:108.65pt;margin-top:1.15pt;width:176.25pt;height:0;z-index:251672576" o:connectortype="straight"/>
        </w:pict>
      </w:r>
      <w:r>
        <w:rPr>
          <w:noProof/>
        </w:rPr>
        <w:pict>
          <v:shape id="_x0000_s1226" type="#_x0000_t32" style="position:absolute;left:0;text-align:left;margin-left:284.9pt;margin-top:1.15pt;width:0;height:14.25pt;z-index:251677696" o:connectortype="straight">
            <v:stroke endarrow="block"/>
          </v:shape>
        </w:pict>
      </w:r>
      <w:r>
        <w:rPr>
          <w:noProof/>
        </w:rPr>
        <w:pict>
          <v:shape id="_x0000_s1225" type="#_x0000_t32" style="position:absolute;left:0;text-align:left;margin-left:252.6pt;margin-top:1.25pt;width:0;height:14.25pt;z-index:251676672" o:connectortype="straight">
            <v:stroke endarrow="block"/>
          </v:shape>
        </w:pict>
      </w:r>
      <w:r>
        <w:rPr>
          <w:noProof/>
        </w:rPr>
        <w:pict>
          <v:shape id="_x0000_s1224" type="#_x0000_t32" style="position:absolute;left:0;text-align:left;margin-left:215pt;margin-top:3pt;width:0;height:14.25pt;z-index:251675648" o:connectortype="straight">
            <v:stroke endarrow="block"/>
          </v:shape>
        </w:pict>
      </w:r>
      <w:r>
        <w:rPr>
          <w:noProof/>
        </w:rPr>
        <w:pict>
          <v:shape id="_x0000_s1223" type="#_x0000_t32" style="position:absolute;left:0;text-align:left;margin-left:175.4pt;margin-top:3pt;width:0;height:14.25pt;z-index:251674624" o:connectortype="straight">
            <v:stroke endarrow="block"/>
          </v:shape>
        </w:pict>
      </w:r>
      <w:r>
        <w:rPr>
          <w:noProof/>
        </w:rPr>
        <w:pict>
          <v:shape id="_x0000_s1222" type="#_x0000_t32" style="position:absolute;left:0;text-align:left;margin-left:140.9pt;margin-top:3pt;width:0;height:14.25pt;z-index:251673600" o:connectortype="straight">
            <v:stroke endarrow="block"/>
          </v:shape>
        </w:pict>
      </w:r>
      <w:r>
        <w:rPr>
          <w:noProof/>
        </w:rPr>
        <w:pict>
          <v:shape id="_x0000_s1228" type="#_x0000_t32" style="position:absolute;left:0;text-align:left;margin-left:108.65pt;margin-top:2.95pt;width:0;height:14.25pt;z-index:251679744" o:connectortype="straight">
            <v:stroke endarrow="block"/>
          </v:shape>
        </w:pict>
      </w:r>
    </w:p>
    <w:p w:rsidR="00D831F5" w:rsidRPr="00774F4F" w:rsidRDefault="00F15F18" w:rsidP="00D831F5">
      <w:pPr>
        <w:ind w:left="540" w:right="360" w:firstLine="360"/>
      </w:pPr>
      <w:r>
        <w:rPr>
          <w:noProof/>
        </w:rPr>
        <w:pict>
          <v:shape id="_x0000_s1196" type="#_x0000_t202" style="position:absolute;left:0;text-align:left;margin-left:425.1pt;margin-top:3.45pt;width:29.3pt;height:200.2pt;z-index:251652096;mso-width-relative:margin;mso-height-relative:margin">
            <v:textbox style="layout-flow:vertical;mso-layout-flow-alt:bottom-to-top;mso-fit-shape-to-text:t">
              <w:txbxContent>
                <w:p w:rsidR="005D5FB4" w:rsidRDefault="005D5FB4" w:rsidP="00B1101D">
                  <w:pPr>
                    <w:jc w:val="center"/>
                  </w:pPr>
                  <w:r>
                    <w:t>МО классных руководителей (8-11)</w:t>
                  </w:r>
                </w:p>
              </w:txbxContent>
            </v:textbox>
          </v:shape>
        </w:pict>
      </w:r>
      <w:r>
        <w:rPr>
          <w:noProof/>
        </w:rPr>
        <w:pict>
          <v:shape id="_x0000_s1195" type="#_x0000_t202" style="position:absolute;left:0;text-align:left;margin-left:387.65pt;margin-top:3.45pt;width:29.3pt;height:200.2pt;z-index:251651072;mso-width-relative:margin;mso-height-relative:margin">
            <v:textbox style="layout-flow:vertical;mso-layout-flow-alt:bottom-to-top;mso-fit-shape-to-text:t">
              <w:txbxContent>
                <w:p w:rsidR="005D5FB4" w:rsidRDefault="005D5FB4" w:rsidP="00B1101D">
                  <w:pPr>
                    <w:jc w:val="center"/>
                  </w:pPr>
                  <w:r>
                    <w:t>МО классных руководителей (5-7)</w:t>
                  </w:r>
                </w:p>
              </w:txbxContent>
            </v:textbox>
          </v:shape>
        </w:pict>
      </w:r>
      <w:r>
        <w:rPr>
          <w:noProof/>
        </w:rPr>
        <w:pict>
          <v:shape id="_x0000_s1194" type="#_x0000_t202" style="position:absolute;left:0;text-align:left;margin-left:353.5pt;margin-top:3.4pt;width:25.9pt;height:200.2pt;z-index:251650048;mso-width-relative:margin;mso-height-relative:margin">
            <v:textbox style="layout-flow:vertical;mso-layout-flow-alt:bottom-to-top">
              <w:txbxContent>
                <w:p w:rsidR="005D5FB4" w:rsidRDefault="005D5FB4" w:rsidP="00B1101D">
                  <w:pPr>
                    <w:jc w:val="center"/>
                  </w:pPr>
                  <w:r>
                    <w:t>МО классных руководителей (1-4)</w:t>
                  </w:r>
                </w:p>
              </w:txbxContent>
            </v:textbox>
          </v:shape>
        </w:pict>
      </w:r>
      <w:r>
        <w:rPr>
          <w:noProof/>
        </w:rPr>
        <w:pict>
          <v:shape id="_x0000_s1201" type="#_x0000_t202" style="position:absolute;left:0;text-align:left;margin-left:317.2pt;margin-top:3.45pt;width:29.3pt;height:200.2pt;z-index:251656192;mso-width-relative:margin;mso-height-relative:margin">
            <v:textbox style="layout-flow:vertical;mso-layout-flow-alt:bottom-to-top;mso-fit-shape-to-text:t">
              <w:txbxContent>
                <w:p w:rsidR="005D5FB4" w:rsidRDefault="005D5FB4" w:rsidP="00600166">
                  <w:pPr>
                    <w:jc w:val="center"/>
                  </w:pPr>
                  <w:r>
                    <w:t>Старшая вожатая</w:t>
                  </w:r>
                </w:p>
              </w:txbxContent>
            </v:textbox>
          </v:shape>
        </w:pict>
      </w:r>
      <w:r w:rsidRPr="00F15F18">
        <w:rPr>
          <w:b/>
          <w:noProof/>
        </w:rPr>
        <w:pict>
          <v:shape id="_x0000_s1227" type="#_x0000_t202" style="position:absolute;left:0;text-align:left;margin-left:278pt;margin-top:3.45pt;width:29.3pt;height:200.2pt;z-index:251678720;mso-width-relative:margin;mso-height-relative:margin">
            <v:textbox style="layout-flow:vertical;mso-layout-flow-alt:bottom-to-top;mso-fit-shape-to-text:t">
              <w:txbxContent>
                <w:p w:rsidR="005D5FB4" w:rsidRDefault="005D5FB4" w:rsidP="00EC145A">
                  <w:pPr>
                    <w:jc w:val="center"/>
                  </w:pPr>
                  <w:r>
                    <w:t>Социальный педагог</w:t>
                  </w:r>
                </w:p>
              </w:txbxContent>
            </v:textbox>
          </v:shape>
        </w:pict>
      </w:r>
      <w:r>
        <w:rPr>
          <w:noProof/>
        </w:rPr>
        <w:pict>
          <v:shape id="_x0000_s1193" type="#_x0000_t202" style="position:absolute;left:0;text-align:left;margin-left:239.15pt;margin-top:3.45pt;width:29.3pt;height:200.2pt;z-index:251649024;mso-width-relative:margin;mso-height-relative:margin">
            <v:textbox style="layout-flow:vertical;mso-layout-flow-alt:bottom-to-top;mso-fit-shape-to-text:t">
              <w:txbxContent>
                <w:p w:rsidR="005D5FB4" w:rsidRDefault="005D5FB4" w:rsidP="00B1101D">
                  <w:pPr>
                    <w:jc w:val="center"/>
                  </w:pPr>
                  <w:r>
                    <w:t>МО учителей начальных классов</w:t>
                  </w:r>
                </w:p>
              </w:txbxContent>
            </v:textbox>
          </v:shape>
        </w:pict>
      </w:r>
      <w:r>
        <w:rPr>
          <w:noProof/>
        </w:rPr>
        <w:pict>
          <v:shape id="_x0000_s1199" type="#_x0000_t202" style="position:absolute;left:0;text-align:left;margin-left:200.9pt;margin-top:3.4pt;width:29.3pt;height:200.2pt;z-index:251654144;mso-width-relative:margin;mso-height-relative:margin">
            <v:textbox style="layout-flow:vertical;mso-layout-flow-alt:bottom-to-top;mso-fit-shape-to-text:t">
              <w:txbxContent>
                <w:p w:rsidR="005D5FB4" w:rsidRDefault="005D5FB4" w:rsidP="00B1101D">
                  <w:pPr>
                    <w:jc w:val="center"/>
                  </w:pPr>
                  <w:r>
                    <w:t>Учитель - логопед</w:t>
                  </w:r>
                </w:p>
              </w:txbxContent>
            </v:textbox>
          </v:shape>
        </w:pict>
      </w:r>
      <w:r>
        <w:rPr>
          <w:noProof/>
        </w:rPr>
        <w:pict>
          <v:shape id="_x0000_s1198" type="#_x0000_t202" style="position:absolute;left:0;text-align:left;margin-left:164.15pt;margin-top:3.4pt;width:29.3pt;height:200.2pt;z-index:251653120;mso-width-relative:margin;mso-height-relative:margin">
            <v:textbox style="layout-flow:vertical;mso-layout-flow-alt:bottom-to-top;mso-fit-shape-to-text:t">
              <w:txbxContent>
                <w:p w:rsidR="005D5FB4" w:rsidRDefault="005D5FB4" w:rsidP="00B1101D">
                  <w:pPr>
                    <w:jc w:val="center"/>
                  </w:pPr>
                  <w:r>
                    <w:t>Педагог- психолог</w:t>
                  </w:r>
                </w:p>
              </w:txbxContent>
            </v:textbox>
          </v:shape>
        </w:pict>
      </w:r>
      <w:r>
        <w:rPr>
          <w:noProof/>
        </w:rPr>
        <w:pict>
          <v:shape id="_x0000_s1200" type="#_x0000_t202" style="position:absolute;left:0;text-align:left;margin-left:125.9pt;margin-top:3.4pt;width:29.3pt;height:200.2pt;z-index:251655168;mso-width-relative:margin;mso-height-relative:margin">
            <v:textbox style="layout-flow:vertical;mso-layout-flow-alt:bottom-to-top;mso-fit-shape-to-text:t">
              <w:txbxContent>
                <w:p w:rsidR="005D5FB4" w:rsidRDefault="005D5FB4" w:rsidP="00B1101D">
                  <w:pPr>
                    <w:jc w:val="center"/>
                  </w:pPr>
                  <w:r>
                    <w:t>Педагог- библиотекарь</w:t>
                  </w:r>
                </w:p>
              </w:txbxContent>
            </v:textbox>
          </v:shape>
        </w:pict>
      </w:r>
      <w:r>
        <w:rPr>
          <w:noProof/>
        </w:rPr>
        <w:pict>
          <v:shape id="_x0000_s1202" type="#_x0000_t202" style="position:absolute;left:0;text-align:left;margin-left:91.5pt;margin-top:1.65pt;width:29.3pt;height:200.2pt;z-index:251657216;mso-width-relative:margin;mso-height-relative:margin">
            <v:textbox style="layout-flow:vertical;mso-layout-flow-alt:bottom-to-top;mso-fit-shape-to-text:t">
              <w:txbxContent>
                <w:p w:rsidR="005D5FB4" w:rsidRDefault="005D5FB4" w:rsidP="00600166">
                  <w:pPr>
                    <w:jc w:val="center"/>
                  </w:pPr>
                  <w:r>
                    <w:t>Зав.музейным  комплексом</w:t>
                  </w:r>
                </w:p>
              </w:txbxContent>
            </v:textbox>
          </v:shape>
        </w:pict>
      </w:r>
    </w:p>
    <w:p w:rsidR="00D831F5" w:rsidRPr="00774F4F" w:rsidRDefault="00D831F5" w:rsidP="00D831F5">
      <w:pPr>
        <w:ind w:left="540" w:right="360" w:firstLine="360"/>
      </w:pPr>
    </w:p>
    <w:p w:rsidR="00D831F5" w:rsidRPr="00774F4F" w:rsidRDefault="00D831F5" w:rsidP="00D831F5">
      <w:pPr>
        <w:ind w:left="540" w:right="360" w:firstLine="360"/>
      </w:pPr>
    </w:p>
    <w:p w:rsidR="00D831F5" w:rsidRPr="00774F4F" w:rsidRDefault="00D831F5" w:rsidP="00D831F5">
      <w:pPr>
        <w:rPr>
          <w:b/>
        </w:rPr>
      </w:pPr>
    </w:p>
    <w:p w:rsidR="00D831F5" w:rsidRPr="00774F4F" w:rsidRDefault="00D831F5" w:rsidP="00D831F5">
      <w:pPr>
        <w:rPr>
          <w:b/>
        </w:rPr>
      </w:pPr>
    </w:p>
    <w:p w:rsidR="00D831F5" w:rsidRDefault="00D831F5" w:rsidP="00D831F5">
      <w:pPr>
        <w:jc w:val="both"/>
      </w:pPr>
      <w:r>
        <w:t xml:space="preserve">            </w:t>
      </w:r>
    </w:p>
    <w:p w:rsidR="009104A2" w:rsidRDefault="009104A2" w:rsidP="00D831F5">
      <w:pPr>
        <w:pStyle w:val="a9"/>
        <w:rPr>
          <w:sz w:val="24"/>
          <w:szCs w:val="24"/>
        </w:rPr>
      </w:pPr>
    </w:p>
    <w:p w:rsidR="009104A2" w:rsidRDefault="009104A2" w:rsidP="00D831F5">
      <w:pPr>
        <w:pStyle w:val="a9"/>
        <w:rPr>
          <w:sz w:val="24"/>
          <w:szCs w:val="24"/>
        </w:rPr>
      </w:pPr>
    </w:p>
    <w:p w:rsidR="00DB0904" w:rsidRDefault="00DB0904" w:rsidP="00D831F5">
      <w:pPr>
        <w:pStyle w:val="a9"/>
        <w:rPr>
          <w:sz w:val="24"/>
          <w:szCs w:val="24"/>
        </w:rPr>
      </w:pPr>
    </w:p>
    <w:p w:rsidR="00DB0904" w:rsidRDefault="00DB0904" w:rsidP="00D831F5">
      <w:pPr>
        <w:pStyle w:val="a9"/>
        <w:rPr>
          <w:sz w:val="24"/>
          <w:szCs w:val="24"/>
        </w:rPr>
      </w:pPr>
    </w:p>
    <w:p w:rsidR="00DB0904" w:rsidRDefault="00DB0904" w:rsidP="00D831F5">
      <w:pPr>
        <w:pStyle w:val="a9"/>
        <w:rPr>
          <w:sz w:val="24"/>
          <w:szCs w:val="24"/>
        </w:rPr>
      </w:pPr>
    </w:p>
    <w:p w:rsidR="00DB0904" w:rsidRDefault="00DB0904" w:rsidP="00D831F5">
      <w:pPr>
        <w:pStyle w:val="a9"/>
        <w:rPr>
          <w:sz w:val="24"/>
          <w:szCs w:val="24"/>
        </w:rPr>
      </w:pPr>
    </w:p>
    <w:p w:rsidR="00DB0904" w:rsidRDefault="00DB0904" w:rsidP="00D831F5">
      <w:pPr>
        <w:pStyle w:val="a9"/>
        <w:rPr>
          <w:sz w:val="24"/>
          <w:szCs w:val="24"/>
        </w:rPr>
      </w:pPr>
    </w:p>
    <w:p w:rsidR="00B1101D" w:rsidRDefault="00F15F18" w:rsidP="00D831F5">
      <w:pPr>
        <w:pStyle w:val="a9"/>
        <w:rPr>
          <w:sz w:val="24"/>
          <w:szCs w:val="24"/>
        </w:rPr>
      </w:pPr>
      <w:r>
        <w:rPr>
          <w:noProof/>
          <w:sz w:val="24"/>
          <w:szCs w:val="24"/>
        </w:rPr>
        <w:pict>
          <v:shape id="_x0000_s1236" type="#_x0000_t32" style="position:absolute;margin-left:332.15pt;margin-top:12.2pt;width:0;height:14.25pt;z-index:251687936" o:connectortype="straight">
            <v:stroke endarrow="block"/>
          </v:shape>
        </w:pict>
      </w:r>
    </w:p>
    <w:p w:rsidR="00B1101D" w:rsidRDefault="00F15F18" w:rsidP="00D831F5">
      <w:pPr>
        <w:pStyle w:val="a9"/>
        <w:rPr>
          <w:sz w:val="24"/>
          <w:szCs w:val="24"/>
        </w:rPr>
      </w:pPr>
      <w:r>
        <w:rPr>
          <w:noProof/>
          <w:sz w:val="24"/>
          <w:szCs w:val="24"/>
        </w:rPr>
        <w:pict>
          <v:shape id="_x0000_s1203" type="#_x0000_t202" style="position:absolute;margin-left:81.5pt;margin-top:14.65pt;width:417.65pt;height:21.75pt;z-index:251658240;mso-height-percent:200;mso-height-percent:200;mso-width-relative:margin;mso-height-relative:margin">
            <v:textbox style="mso-fit-shape-to-text:t">
              <w:txbxContent>
                <w:p w:rsidR="005D5FB4" w:rsidRDefault="005D5FB4" w:rsidP="00600166">
                  <w:pPr>
                    <w:jc w:val="center"/>
                  </w:pPr>
                  <w:r>
                    <w:t>Ученическое самоуправление</w:t>
                  </w:r>
                </w:p>
              </w:txbxContent>
            </v:textbox>
          </v:shape>
        </w:pict>
      </w:r>
    </w:p>
    <w:p w:rsidR="00600166" w:rsidRDefault="00600166" w:rsidP="00D831F5">
      <w:pPr>
        <w:pStyle w:val="a9"/>
        <w:rPr>
          <w:sz w:val="24"/>
          <w:szCs w:val="24"/>
        </w:rPr>
      </w:pPr>
    </w:p>
    <w:p w:rsidR="00600166" w:rsidRDefault="00600166" w:rsidP="00D831F5">
      <w:pPr>
        <w:pStyle w:val="a9"/>
        <w:rPr>
          <w:sz w:val="24"/>
          <w:szCs w:val="24"/>
        </w:rPr>
      </w:pPr>
    </w:p>
    <w:p w:rsidR="00D831F5" w:rsidRPr="00DD0D81" w:rsidRDefault="00E12024" w:rsidP="00D831F5">
      <w:pPr>
        <w:pStyle w:val="a9"/>
        <w:rPr>
          <w:sz w:val="24"/>
          <w:szCs w:val="24"/>
        </w:rPr>
      </w:pPr>
      <w:r>
        <w:rPr>
          <w:sz w:val="24"/>
          <w:szCs w:val="24"/>
        </w:rPr>
        <w:t xml:space="preserve">1) </w:t>
      </w:r>
      <w:r w:rsidRPr="00DD0D81">
        <w:rPr>
          <w:sz w:val="24"/>
          <w:szCs w:val="24"/>
        </w:rPr>
        <w:t>Администрация школы</w:t>
      </w:r>
      <w:r w:rsidR="00D831F5" w:rsidRPr="00DD0D81">
        <w:rPr>
          <w:sz w:val="24"/>
          <w:szCs w:val="24"/>
        </w:rPr>
        <w:t xml:space="preserve"> осуществляет систему внутришкольного управления,  ориентированную на конечный результат.  При использовании этой системы в практике работы школы создаются следующие блоки информации:</w:t>
      </w:r>
    </w:p>
    <w:p w:rsidR="00D831F5" w:rsidRPr="00DD0D81" w:rsidRDefault="00D831F5" w:rsidP="00D831F5">
      <w:pPr>
        <w:pStyle w:val="a9"/>
        <w:ind w:firstLine="960"/>
        <w:rPr>
          <w:sz w:val="24"/>
          <w:szCs w:val="24"/>
        </w:rPr>
      </w:pPr>
      <w:r w:rsidRPr="00DD0D81">
        <w:rPr>
          <w:sz w:val="24"/>
          <w:szCs w:val="24"/>
        </w:rPr>
        <w:t xml:space="preserve">Блок З- Здоровье и здоровый образ жизни </w:t>
      </w:r>
    </w:p>
    <w:p w:rsidR="00D831F5" w:rsidRPr="00DD0D81" w:rsidRDefault="00D831F5" w:rsidP="00D831F5">
      <w:pPr>
        <w:pStyle w:val="a9"/>
        <w:ind w:firstLine="960"/>
        <w:rPr>
          <w:sz w:val="24"/>
          <w:szCs w:val="24"/>
        </w:rPr>
      </w:pPr>
      <w:r w:rsidRPr="00DD0D81">
        <w:rPr>
          <w:sz w:val="24"/>
          <w:szCs w:val="24"/>
        </w:rPr>
        <w:t xml:space="preserve">Блок О - Базовое и дополнительное образование  </w:t>
      </w:r>
    </w:p>
    <w:p w:rsidR="00D831F5" w:rsidRPr="00DD0D81" w:rsidRDefault="00D831F5" w:rsidP="00D831F5">
      <w:pPr>
        <w:pStyle w:val="a9"/>
        <w:ind w:firstLine="960"/>
        <w:rPr>
          <w:sz w:val="24"/>
          <w:szCs w:val="24"/>
        </w:rPr>
      </w:pPr>
      <w:r w:rsidRPr="00DD0D81">
        <w:rPr>
          <w:sz w:val="24"/>
          <w:szCs w:val="24"/>
        </w:rPr>
        <w:t xml:space="preserve">Блок В-  Воспитательная работа </w:t>
      </w:r>
    </w:p>
    <w:p w:rsidR="00D831F5" w:rsidRPr="00DD0D81" w:rsidRDefault="00D831F5" w:rsidP="00D831F5">
      <w:pPr>
        <w:pStyle w:val="a9"/>
        <w:ind w:firstLine="960"/>
        <w:rPr>
          <w:sz w:val="24"/>
          <w:szCs w:val="24"/>
        </w:rPr>
      </w:pPr>
      <w:r w:rsidRPr="00DD0D81">
        <w:rPr>
          <w:sz w:val="24"/>
          <w:szCs w:val="24"/>
        </w:rPr>
        <w:t xml:space="preserve">Блок ГТ- Готовность к непрерывному образованию и труду </w:t>
      </w:r>
    </w:p>
    <w:p w:rsidR="00D831F5" w:rsidRPr="00DD0D81" w:rsidRDefault="00D831F5" w:rsidP="00D831F5">
      <w:pPr>
        <w:pStyle w:val="a9"/>
        <w:ind w:firstLine="960"/>
        <w:rPr>
          <w:sz w:val="24"/>
          <w:szCs w:val="24"/>
        </w:rPr>
      </w:pPr>
      <w:r w:rsidRPr="00DD0D81">
        <w:rPr>
          <w:sz w:val="24"/>
          <w:szCs w:val="24"/>
        </w:rPr>
        <w:t>Блок СО - Готовность к жизни в семье и обществе</w:t>
      </w:r>
    </w:p>
    <w:p w:rsidR="00D831F5" w:rsidRPr="00DD0D81" w:rsidRDefault="00D831F5" w:rsidP="00D831F5">
      <w:pPr>
        <w:pStyle w:val="a9"/>
        <w:ind w:firstLine="960"/>
        <w:rPr>
          <w:sz w:val="24"/>
          <w:szCs w:val="24"/>
        </w:rPr>
      </w:pPr>
      <w:r w:rsidRPr="00DD0D81">
        <w:rPr>
          <w:sz w:val="24"/>
          <w:szCs w:val="24"/>
        </w:rPr>
        <w:lastRenderedPageBreak/>
        <w:t>Блок РР – Работа с родителями, общественностью</w:t>
      </w:r>
    </w:p>
    <w:p w:rsidR="00D831F5" w:rsidRPr="00DD0D81" w:rsidRDefault="00D831F5" w:rsidP="00D831F5">
      <w:pPr>
        <w:pStyle w:val="a9"/>
        <w:ind w:firstLine="960"/>
        <w:rPr>
          <w:sz w:val="24"/>
          <w:szCs w:val="24"/>
        </w:rPr>
      </w:pPr>
      <w:r w:rsidRPr="00DD0D81">
        <w:rPr>
          <w:sz w:val="24"/>
          <w:szCs w:val="24"/>
        </w:rPr>
        <w:t>Блок К – Работа с кадрами</w:t>
      </w:r>
    </w:p>
    <w:p w:rsidR="00D831F5" w:rsidRPr="00DD0D81" w:rsidRDefault="00D831F5" w:rsidP="00D831F5">
      <w:pPr>
        <w:pStyle w:val="a9"/>
        <w:ind w:firstLine="960"/>
        <w:rPr>
          <w:sz w:val="24"/>
          <w:szCs w:val="24"/>
        </w:rPr>
      </w:pPr>
      <w:r w:rsidRPr="00DD0D81">
        <w:rPr>
          <w:sz w:val="24"/>
          <w:szCs w:val="24"/>
        </w:rPr>
        <w:t>Блок МТ – Материально- техническое ,финансовое обеспечение</w:t>
      </w:r>
    </w:p>
    <w:p w:rsidR="00D831F5" w:rsidRDefault="00D831F5" w:rsidP="00D831F5">
      <w:pPr>
        <w:ind w:left="720"/>
        <w:jc w:val="both"/>
        <w:rPr>
          <w:b/>
          <w:u w:val="single"/>
        </w:rPr>
      </w:pPr>
    </w:p>
    <w:p w:rsidR="00D831F5" w:rsidRDefault="00D831F5" w:rsidP="00D831F5">
      <w:pPr>
        <w:numPr>
          <w:ilvl w:val="0"/>
          <w:numId w:val="1"/>
        </w:numPr>
        <w:jc w:val="both"/>
        <w:rPr>
          <w:b/>
          <w:u w:val="single"/>
        </w:rPr>
      </w:pPr>
      <w:r w:rsidRPr="00763E6D">
        <w:rPr>
          <w:b/>
          <w:u w:val="single"/>
        </w:rPr>
        <w:t>ОЦЕНКА СОДЕРЖАНИЯ И КАЧЕСТВА ПОДГОТОВКИ ОБУЧАЮЩИХСЯ</w:t>
      </w:r>
    </w:p>
    <w:p w:rsidR="00D831F5" w:rsidRDefault="00D831F5" w:rsidP="00D831F5">
      <w:pPr>
        <w:jc w:val="both"/>
        <w:rPr>
          <w:b/>
          <w:u w:val="single"/>
        </w:rPr>
      </w:pPr>
    </w:p>
    <w:p w:rsidR="00D831F5" w:rsidRDefault="00D713DE" w:rsidP="00D831F5">
      <w:pPr>
        <w:pStyle w:val="6"/>
        <w:ind w:right="360"/>
        <w:jc w:val="left"/>
        <w:rPr>
          <w:sz w:val="24"/>
        </w:rPr>
      </w:pPr>
      <w:r>
        <w:rPr>
          <w:b/>
          <w:sz w:val="24"/>
        </w:rPr>
        <w:t>3.1.</w:t>
      </w:r>
      <w:r w:rsidR="00D831F5" w:rsidRPr="00FB3845">
        <w:rPr>
          <w:b/>
          <w:sz w:val="24"/>
        </w:rPr>
        <w:t xml:space="preserve">Структура получения образования </w:t>
      </w:r>
      <w:r w:rsidR="00D831F5" w:rsidRPr="00FB3845">
        <w:rPr>
          <w:sz w:val="24"/>
        </w:rPr>
        <w:t xml:space="preserve">в </w:t>
      </w:r>
      <w:r w:rsidR="00D831F5">
        <w:rPr>
          <w:sz w:val="24"/>
        </w:rPr>
        <w:t xml:space="preserve"> </w:t>
      </w:r>
      <w:r w:rsidR="00D831F5" w:rsidRPr="00FB3845">
        <w:rPr>
          <w:sz w:val="24"/>
        </w:rPr>
        <w:t xml:space="preserve">МБОУ </w:t>
      </w:r>
      <w:r w:rsidR="00E95693">
        <w:rPr>
          <w:sz w:val="24"/>
        </w:rPr>
        <w:t>«Сещинская</w:t>
      </w:r>
      <w:r w:rsidR="00D831F5">
        <w:rPr>
          <w:sz w:val="24"/>
        </w:rPr>
        <w:t xml:space="preserve"> СОШ</w:t>
      </w:r>
      <w:r w:rsidR="00E95693">
        <w:rPr>
          <w:sz w:val="24"/>
        </w:rPr>
        <w:t xml:space="preserve"> им. К.Я.Поварова»</w:t>
      </w:r>
      <w:r w:rsidR="00D831F5">
        <w:rPr>
          <w:sz w:val="24"/>
        </w:rPr>
        <w:t xml:space="preserve"> </w:t>
      </w:r>
    </w:p>
    <w:p w:rsidR="00D831F5" w:rsidRPr="00DC785A" w:rsidRDefault="00F15F18" w:rsidP="00D831F5">
      <w:r w:rsidRPr="00F15F18">
        <w:rPr>
          <w:noProof/>
          <w:sz w:val="36"/>
        </w:rPr>
        <w:pict>
          <v:shape id="_x0000_s1154" type="#_x0000_t202" style="position:absolute;margin-left:156pt;margin-top:12.1pt;width:336pt;height:65.5pt;z-index:251633664">
            <v:textbox style="mso-next-textbox:#_x0000_s1154">
              <w:txbxContent>
                <w:p w:rsidR="005D5FB4" w:rsidRPr="00CF7E2A" w:rsidRDefault="005D5FB4" w:rsidP="00D831F5">
                  <w:pPr>
                    <w:jc w:val="center"/>
                  </w:pPr>
                  <w:r>
                    <w:rPr>
                      <w:b/>
                    </w:rPr>
                    <w:t>4 уровень</w:t>
                  </w:r>
                </w:p>
                <w:p w:rsidR="005D5FB4" w:rsidRDefault="005D5FB4" w:rsidP="00D831F5">
                  <w:pPr>
                    <w:jc w:val="center"/>
                  </w:pPr>
                  <w:r>
                    <w:rPr>
                      <w:b/>
                      <w:i/>
                      <w:sz w:val="28"/>
                      <w:szCs w:val="28"/>
                      <w:u w:val="single"/>
                    </w:rPr>
                    <w:t>средне</w:t>
                  </w:r>
                  <w:r w:rsidRPr="007C0435">
                    <w:rPr>
                      <w:b/>
                      <w:i/>
                      <w:sz w:val="28"/>
                      <w:szCs w:val="28"/>
                      <w:u w:val="single"/>
                    </w:rPr>
                    <w:t xml:space="preserve">е </w:t>
                  </w:r>
                  <w:r>
                    <w:rPr>
                      <w:b/>
                      <w:i/>
                      <w:sz w:val="28"/>
                      <w:szCs w:val="28"/>
                      <w:u w:val="single"/>
                    </w:rPr>
                    <w:t xml:space="preserve">общее </w:t>
                  </w:r>
                  <w:r w:rsidRPr="007C0435">
                    <w:rPr>
                      <w:b/>
                      <w:i/>
                      <w:sz w:val="28"/>
                      <w:szCs w:val="28"/>
                      <w:u w:val="single"/>
                    </w:rPr>
                    <w:t>образование</w:t>
                  </w:r>
                  <w:r>
                    <w:rPr>
                      <w:b/>
                      <w:i/>
                      <w:sz w:val="28"/>
                      <w:szCs w:val="28"/>
                      <w:u w:val="single"/>
                    </w:rPr>
                    <w:t xml:space="preserve">: </w:t>
                  </w:r>
                  <w:r w:rsidRPr="00D72073">
                    <w:rPr>
                      <w:i/>
                      <w:sz w:val="28"/>
                      <w:szCs w:val="28"/>
                      <w:u w:val="single"/>
                    </w:rPr>
                    <w:t>10-11 клас</w:t>
                  </w:r>
                  <w:r>
                    <w:rPr>
                      <w:i/>
                      <w:sz w:val="28"/>
                      <w:szCs w:val="28"/>
                      <w:u w:val="single"/>
                    </w:rPr>
                    <w:t>с</w:t>
                  </w:r>
                  <w:r w:rsidRPr="00D72073">
                    <w:rPr>
                      <w:i/>
                      <w:sz w:val="28"/>
                      <w:szCs w:val="28"/>
                      <w:u w:val="single"/>
                    </w:rPr>
                    <w:t>ы</w:t>
                  </w:r>
                  <w:r>
                    <w:t>)</w:t>
                  </w:r>
                </w:p>
                <w:p w:rsidR="005D5FB4" w:rsidRDefault="005D5FB4" w:rsidP="00D831F5">
                  <w:pPr>
                    <w:jc w:val="center"/>
                  </w:pPr>
                  <w:r>
                    <w:t>Нормативный срок освоения – 2 года (от 16 до 17 лет)</w:t>
                  </w:r>
                </w:p>
                <w:p w:rsidR="005D5FB4" w:rsidRPr="00D72073" w:rsidRDefault="005D5FB4" w:rsidP="00D831F5">
                  <w:pPr>
                    <w:jc w:val="center"/>
                    <w:rPr>
                      <w:rFonts w:ascii="Century Gothic" w:hAnsi="Century Gothic"/>
                      <w:b/>
                    </w:rPr>
                  </w:pPr>
                  <w:r>
                    <w:rPr>
                      <w:rFonts w:ascii="Century Gothic" w:hAnsi="Century Gothic"/>
                      <w:b/>
                    </w:rPr>
                    <w:t xml:space="preserve">Аттестат </w:t>
                  </w:r>
                  <w:r w:rsidRPr="00D72073">
                    <w:rPr>
                      <w:rFonts w:ascii="Century Gothic" w:hAnsi="Century Gothic"/>
                      <w:b/>
                    </w:rPr>
                    <w:t xml:space="preserve"> о</w:t>
                  </w:r>
                  <w:r>
                    <w:rPr>
                      <w:rFonts w:ascii="Century Gothic" w:hAnsi="Century Gothic"/>
                      <w:b/>
                    </w:rPr>
                    <w:t xml:space="preserve"> среднем общем</w:t>
                  </w:r>
                  <w:r w:rsidRPr="00D72073">
                    <w:rPr>
                      <w:rFonts w:ascii="Century Gothic" w:hAnsi="Century Gothic"/>
                      <w:b/>
                    </w:rPr>
                    <w:t xml:space="preserve"> образовании</w:t>
                  </w:r>
                </w:p>
              </w:txbxContent>
            </v:textbox>
          </v:shape>
        </w:pict>
      </w:r>
    </w:p>
    <w:p w:rsidR="00D831F5" w:rsidRPr="00FB3845" w:rsidRDefault="00D831F5" w:rsidP="00D831F5"/>
    <w:p w:rsidR="00D831F5" w:rsidRDefault="00D831F5" w:rsidP="00D831F5">
      <w:pPr>
        <w:ind w:left="540" w:right="360" w:firstLine="360"/>
        <w:jc w:val="center"/>
        <w:rPr>
          <w:sz w:val="36"/>
        </w:rPr>
      </w:pPr>
    </w:p>
    <w:p w:rsidR="00D831F5" w:rsidRDefault="00D831F5" w:rsidP="00D831F5">
      <w:pPr>
        <w:ind w:left="540" w:right="360" w:firstLine="360"/>
        <w:jc w:val="center"/>
        <w:rPr>
          <w:sz w:val="36"/>
        </w:rPr>
      </w:pPr>
    </w:p>
    <w:p w:rsidR="00D831F5" w:rsidRDefault="00F15F18" w:rsidP="00D831F5">
      <w:pPr>
        <w:ind w:left="540" w:right="360" w:firstLine="360"/>
        <w:jc w:val="center"/>
        <w:rPr>
          <w:sz w:val="36"/>
        </w:rPr>
      </w:pPr>
      <w:r w:rsidRPr="00F15F18">
        <w:rPr>
          <w:noProof/>
        </w:rPr>
        <w:pict>
          <v:line id="_x0000_s1155" style="position:absolute;left:0;text-align:left;flip:y;z-index:251634688" from="156pt,8.6pt" to="222pt,29.25pt" strokeweight="3pt">
            <v:stroke endarrow="classic" endarrowwidth="wide" endarrowlength="long" linestyle="thinThin"/>
          </v:line>
        </w:pict>
      </w:r>
    </w:p>
    <w:p w:rsidR="00D831F5" w:rsidRDefault="00F15F18" w:rsidP="00D831F5">
      <w:pPr>
        <w:ind w:left="540" w:right="360" w:firstLine="360"/>
        <w:jc w:val="center"/>
        <w:rPr>
          <w:sz w:val="36"/>
        </w:rPr>
      </w:pPr>
      <w:r w:rsidRPr="00F15F18">
        <w:rPr>
          <w:noProof/>
        </w:rPr>
        <w:pict>
          <v:shape id="_x0000_s1153" type="#_x0000_t202" style="position:absolute;left:0;text-align:left;margin-left:96pt;margin-top:8.55pt;width:288.75pt;height:71.5pt;z-index:251632640">
            <v:textbox style="mso-next-textbox:#_x0000_s1153">
              <w:txbxContent>
                <w:p w:rsidR="005D5FB4" w:rsidRPr="00CF7E2A" w:rsidRDefault="005D5FB4" w:rsidP="00D831F5">
                  <w:pPr>
                    <w:jc w:val="center"/>
                  </w:pPr>
                  <w:r>
                    <w:rPr>
                      <w:b/>
                    </w:rPr>
                    <w:t>3 уровень</w:t>
                  </w:r>
                </w:p>
                <w:p w:rsidR="005D5FB4" w:rsidRDefault="005D5FB4" w:rsidP="00D831F5">
                  <w:pPr>
                    <w:jc w:val="center"/>
                  </w:pPr>
                  <w:r w:rsidRPr="007C0435">
                    <w:rPr>
                      <w:b/>
                      <w:i/>
                      <w:sz w:val="28"/>
                      <w:szCs w:val="28"/>
                      <w:u w:val="single"/>
                    </w:rPr>
                    <w:t>(</w:t>
                  </w:r>
                  <w:r>
                    <w:rPr>
                      <w:b/>
                      <w:i/>
                      <w:sz w:val="28"/>
                      <w:szCs w:val="28"/>
                      <w:u w:val="single"/>
                    </w:rPr>
                    <w:t>основ</w:t>
                  </w:r>
                  <w:r w:rsidRPr="007C0435">
                    <w:rPr>
                      <w:b/>
                      <w:i/>
                      <w:sz w:val="28"/>
                      <w:szCs w:val="28"/>
                      <w:u w:val="single"/>
                    </w:rPr>
                    <w:t>ное образование</w:t>
                  </w:r>
                  <w:r>
                    <w:rPr>
                      <w:b/>
                      <w:i/>
                      <w:sz w:val="28"/>
                      <w:szCs w:val="28"/>
                      <w:u w:val="single"/>
                    </w:rPr>
                    <w:t xml:space="preserve">: </w:t>
                  </w:r>
                  <w:r w:rsidRPr="00D72073">
                    <w:rPr>
                      <w:i/>
                      <w:sz w:val="28"/>
                      <w:szCs w:val="28"/>
                      <w:u w:val="single"/>
                    </w:rPr>
                    <w:t>5-9 классы</w:t>
                  </w:r>
                  <w:r>
                    <w:t>)</w:t>
                  </w:r>
                </w:p>
                <w:p w:rsidR="005D5FB4" w:rsidRDefault="005D5FB4" w:rsidP="00D831F5">
                  <w:pPr>
                    <w:jc w:val="center"/>
                  </w:pPr>
                  <w:r>
                    <w:t>Нормативный срок освоения – 5 лет (от 11 до 15 лет)</w:t>
                  </w:r>
                </w:p>
                <w:p w:rsidR="005D5FB4" w:rsidRPr="00D72073" w:rsidRDefault="005D5FB4" w:rsidP="00D831F5">
                  <w:pPr>
                    <w:jc w:val="center"/>
                    <w:rPr>
                      <w:rFonts w:ascii="Century Gothic" w:hAnsi="Century Gothic"/>
                      <w:b/>
                    </w:rPr>
                  </w:pPr>
                  <w:r>
                    <w:rPr>
                      <w:rFonts w:ascii="Century Gothic" w:hAnsi="Century Gothic"/>
                      <w:b/>
                    </w:rPr>
                    <w:t>Аттестат об основном общем</w:t>
                  </w:r>
                  <w:r w:rsidRPr="00D72073">
                    <w:rPr>
                      <w:rFonts w:ascii="Century Gothic" w:hAnsi="Century Gothic"/>
                      <w:b/>
                    </w:rPr>
                    <w:t xml:space="preserve"> образовании</w:t>
                  </w:r>
                </w:p>
              </w:txbxContent>
            </v:textbox>
          </v:shape>
        </w:pict>
      </w:r>
    </w:p>
    <w:p w:rsidR="00D831F5" w:rsidRDefault="00D831F5" w:rsidP="00D831F5">
      <w:pPr>
        <w:ind w:left="540" w:right="360" w:firstLine="360"/>
        <w:jc w:val="both"/>
        <w:rPr>
          <w:sz w:val="36"/>
        </w:rPr>
      </w:pPr>
      <w:r>
        <w:rPr>
          <w:sz w:val="36"/>
        </w:rPr>
        <w:t xml:space="preserve"> </w:t>
      </w:r>
    </w:p>
    <w:p w:rsidR="00D831F5" w:rsidRDefault="00D831F5" w:rsidP="00D831F5">
      <w:pPr>
        <w:pStyle w:val="aa"/>
        <w:rPr>
          <w:b/>
          <w:bCs/>
          <w:sz w:val="40"/>
        </w:rPr>
      </w:pPr>
    </w:p>
    <w:p w:rsidR="00D831F5" w:rsidRDefault="00F15F18" w:rsidP="00D831F5">
      <w:pPr>
        <w:pStyle w:val="aa"/>
        <w:rPr>
          <w:b/>
          <w:bCs/>
          <w:sz w:val="40"/>
        </w:rPr>
      </w:pPr>
      <w:r w:rsidRPr="00F15F18">
        <w:rPr>
          <w:noProof/>
        </w:rPr>
        <w:pict>
          <v:line id="_x0000_s1156" style="position:absolute;left:0;text-align:left;flip:y;z-index:251635712" from="90pt,15.65pt" to="162pt,38.85pt" strokeweight="3pt">
            <v:stroke endarrow="classic" endarrowwidth="wide" endarrowlength="long" linestyle="thinThin"/>
          </v:line>
        </w:pict>
      </w:r>
    </w:p>
    <w:p w:rsidR="00D831F5" w:rsidRDefault="00F15F18" w:rsidP="00D831F5">
      <w:pPr>
        <w:pStyle w:val="aa"/>
        <w:jc w:val="left"/>
        <w:rPr>
          <w:b/>
          <w:bCs/>
          <w:sz w:val="40"/>
        </w:rPr>
      </w:pPr>
      <w:r w:rsidRPr="00F15F18">
        <w:rPr>
          <w:noProof/>
        </w:rPr>
        <w:pict>
          <v:shape id="_x0000_s1152" type="#_x0000_t202" style="position:absolute;margin-left:42pt;margin-top:15.85pt;width:293.25pt;height:54pt;z-index:251631616">
            <v:textbox style="mso-next-textbox:#_x0000_s1152">
              <w:txbxContent>
                <w:p w:rsidR="005D5FB4" w:rsidRPr="00CF7E2A" w:rsidRDefault="005D5FB4" w:rsidP="00D831F5">
                  <w:pPr>
                    <w:jc w:val="center"/>
                  </w:pPr>
                  <w:r>
                    <w:rPr>
                      <w:b/>
                    </w:rPr>
                    <w:t>2 уровень</w:t>
                  </w:r>
                </w:p>
                <w:p w:rsidR="005D5FB4" w:rsidRDefault="005D5FB4" w:rsidP="00D831F5">
                  <w:pPr>
                    <w:jc w:val="center"/>
                  </w:pPr>
                  <w:r w:rsidRPr="007C0435">
                    <w:rPr>
                      <w:b/>
                      <w:i/>
                      <w:sz w:val="28"/>
                      <w:szCs w:val="28"/>
                      <w:u w:val="single"/>
                    </w:rPr>
                    <w:t>(</w:t>
                  </w:r>
                  <w:r>
                    <w:rPr>
                      <w:b/>
                      <w:i/>
                      <w:sz w:val="28"/>
                      <w:szCs w:val="28"/>
                      <w:u w:val="single"/>
                    </w:rPr>
                    <w:t>начально</w:t>
                  </w:r>
                  <w:r w:rsidRPr="007C0435">
                    <w:rPr>
                      <w:b/>
                      <w:i/>
                      <w:sz w:val="28"/>
                      <w:szCs w:val="28"/>
                      <w:u w:val="single"/>
                    </w:rPr>
                    <w:t>е образование</w:t>
                  </w:r>
                  <w:r>
                    <w:rPr>
                      <w:b/>
                      <w:i/>
                      <w:sz w:val="28"/>
                      <w:szCs w:val="28"/>
                      <w:u w:val="single"/>
                    </w:rPr>
                    <w:t xml:space="preserve">: </w:t>
                  </w:r>
                  <w:r w:rsidRPr="00D72073">
                    <w:rPr>
                      <w:i/>
                      <w:sz w:val="28"/>
                      <w:szCs w:val="28"/>
                      <w:u w:val="single"/>
                    </w:rPr>
                    <w:t>1-4 классы</w:t>
                  </w:r>
                  <w:r>
                    <w:t>)</w:t>
                  </w:r>
                </w:p>
                <w:p w:rsidR="005D5FB4" w:rsidRDefault="005D5FB4" w:rsidP="00D831F5">
                  <w:pPr>
                    <w:jc w:val="center"/>
                  </w:pPr>
                  <w:r>
                    <w:t>Нормативный срок освоения- 4 года (от 6,5 до 10 лет)</w:t>
                  </w:r>
                </w:p>
              </w:txbxContent>
            </v:textbox>
          </v:shape>
        </w:pict>
      </w:r>
    </w:p>
    <w:p w:rsidR="00D831F5" w:rsidRDefault="00D831F5" w:rsidP="00D831F5">
      <w:pPr>
        <w:pStyle w:val="aa"/>
        <w:jc w:val="left"/>
        <w:rPr>
          <w:b/>
          <w:bCs/>
          <w:sz w:val="40"/>
        </w:rPr>
      </w:pPr>
    </w:p>
    <w:p w:rsidR="00D831F5" w:rsidRDefault="00D831F5" w:rsidP="00D831F5">
      <w:pPr>
        <w:pStyle w:val="aa"/>
        <w:jc w:val="left"/>
        <w:rPr>
          <w:b/>
          <w:bCs/>
          <w:sz w:val="40"/>
        </w:rPr>
      </w:pPr>
    </w:p>
    <w:p w:rsidR="00D831F5" w:rsidRDefault="00F15F18" w:rsidP="00D831F5">
      <w:pPr>
        <w:pStyle w:val="aa"/>
        <w:jc w:val="left"/>
        <w:rPr>
          <w:b/>
          <w:bCs/>
          <w:sz w:val="40"/>
        </w:rPr>
      </w:pPr>
      <w:r w:rsidRPr="00F15F18">
        <w:rPr>
          <w:noProof/>
        </w:rPr>
        <w:pict>
          <v:line id="_x0000_s1157" style="position:absolute;flip:y;z-index:251636736" from="27.75pt,.9pt" to="96pt,21.9pt" strokeweight="3pt">
            <v:stroke endarrow="classic" endarrowwidth="wide" endarrowlength="long" linestyle="thinThin"/>
          </v:line>
        </w:pict>
      </w:r>
      <w:r w:rsidRPr="00F15F18">
        <w:rPr>
          <w:noProof/>
          <w:sz w:val="36"/>
        </w:rPr>
        <w:pict>
          <v:shape id="_x0000_s1151" type="#_x0000_t202" style="position:absolute;margin-left:-6pt;margin-top:21.9pt;width:201pt;height:54pt;z-index:251630592">
            <v:textbox style="mso-next-textbox:#_x0000_s1151">
              <w:txbxContent>
                <w:p w:rsidR="005D5FB4" w:rsidRPr="00CF7E2A" w:rsidRDefault="005D5FB4" w:rsidP="00D831F5">
                  <w:pPr>
                    <w:jc w:val="center"/>
                  </w:pPr>
                  <w:r>
                    <w:rPr>
                      <w:b/>
                    </w:rPr>
                    <w:t>1 уровень</w:t>
                  </w:r>
                </w:p>
                <w:p w:rsidR="005D5FB4" w:rsidRDefault="005D5FB4" w:rsidP="00D831F5">
                  <w:pPr>
                    <w:jc w:val="center"/>
                  </w:pPr>
                  <w:r w:rsidRPr="007C0435">
                    <w:rPr>
                      <w:b/>
                      <w:i/>
                      <w:sz w:val="28"/>
                      <w:szCs w:val="28"/>
                      <w:u w:val="single"/>
                    </w:rPr>
                    <w:t>(дошкольное образование</w:t>
                  </w:r>
                  <w:r>
                    <w:t>):</w:t>
                  </w:r>
                </w:p>
                <w:p w:rsidR="005D5FB4" w:rsidRDefault="005D5FB4" w:rsidP="00D831F5">
                  <w:pPr>
                    <w:jc w:val="center"/>
                  </w:pPr>
                  <w:r>
                    <w:t>от 2 мес  до 7 лет</w:t>
                  </w:r>
                </w:p>
              </w:txbxContent>
            </v:textbox>
          </v:shape>
        </w:pict>
      </w:r>
    </w:p>
    <w:p w:rsidR="00D831F5" w:rsidRDefault="00D831F5" w:rsidP="00D831F5">
      <w:pPr>
        <w:pStyle w:val="a6"/>
        <w:rPr>
          <w:rFonts w:ascii="Times New Roman" w:eastAsia="Times New Roman" w:hAnsi="Times New Roman" w:cs="Times New Roman"/>
          <w:b/>
          <w:bCs/>
          <w:sz w:val="40"/>
          <w:szCs w:val="24"/>
          <w:lang w:eastAsia="ru-RU"/>
        </w:rPr>
      </w:pPr>
    </w:p>
    <w:p w:rsidR="00D831F5" w:rsidRDefault="00D831F5" w:rsidP="00D831F5">
      <w:pPr>
        <w:pStyle w:val="a6"/>
        <w:rPr>
          <w:rFonts w:ascii="Times New Roman" w:hAnsi="Times New Roman"/>
          <w:b/>
          <w:sz w:val="24"/>
          <w:szCs w:val="24"/>
        </w:rPr>
      </w:pPr>
    </w:p>
    <w:p w:rsidR="00D831F5" w:rsidRDefault="00D831F5" w:rsidP="00D831F5">
      <w:pPr>
        <w:pStyle w:val="a6"/>
        <w:rPr>
          <w:rFonts w:ascii="Times New Roman" w:hAnsi="Times New Roman"/>
          <w:b/>
          <w:sz w:val="24"/>
          <w:szCs w:val="24"/>
        </w:rPr>
      </w:pPr>
    </w:p>
    <w:p w:rsidR="00D831F5" w:rsidRDefault="00D831F5" w:rsidP="00D831F5">
      <w:pPr>
        <w:rPr>
          <w:b/>
          <w:u w:val="single"/>
        </w:rPr>
      </w:pPr>
    </w:p>
    <w:p w:rsidR="00D831F5" w:rsidRDefault="00D831F5" w:rsidP="00D831F5">
      <w:pPr>
        <w:rPr>
          <w:b/>
          <w:u w:val="single"/>
        </w:rPr>
      </w:pPr>
    </w:p>
    <w:p w:rsidR="00D831F5" w:rsidRDefault="00D831F5" w:rsidP="00D831F5">
      <w:pPr>
        <w:jc w:val="both"/>
        <w:rPr>
          <w:b/>
        </w:rPr>
      </w:pPr>
    </w:p>
    <w:p w:rsidR="00D831F5" w:rsidRPr="00D526A4" w:rsidRDefault="00D713DE" w:rsidP="00D526A4">
      <w:pPr>
        <w:jc w:val="center"/>
        <w:rPr>
          <w:b/>
          <w:u w:val="single"/>
        </w:rPr>
      </w:pPr>
      <w:r w:rsidRPr="00D713DE">
        <w:rPr>
          <w:b/>
          <w:u w:val="single"/>
        </w:rPr>
        <w:t>3.2.</w:t>
      </w:r>
      <w:r w:rsidR="00D526A4">
        <w:rPr>
          <w:b/>
          <w:u w:val="single"/>
        </w:rPr>
        <w:t xml:space="preserve">Содержание образовательной деятельности на уровне дошкольного образования  </w:t>
      </w:r>
    </w:p>
    <w:p w:rsidR="00D831F5" w:rsidRDefault="00D831F5" w:rsidP="00D831F5">
      <w:pPr>
        <w:shd w:val="clear" w:color="auto" w:fill="FFFFFF"/>
        <w:ind w:left="284"/>
      </w:pPr>
    </w:p>
    <w:p w:rsidR="0081342E" w:rsidRPr="0081342E" w:rsidRDefault="001B29F7" w:rsidP="0081342E">
      <w:pPr>
        <w:jc w:val="both"/>
        <w:rPr>
          <w:color w:val="000000"/>
        </w:rPr>
      </w:pPr>
      <w:r w:rsidRPr="001B29F7">
        <w:rPr>
          <w:color w:val="000000"/>
        </w:rPr>
        <w:tab/>
      </w:r>
      <w:r w:rsidR="0081342E" w:rsidRPr="0081342E">
        <w:rPr>
          <w:color w:val="000000"/>
        </w:rPr>
        <w:t xml:space="preserve">Образовательный процесс строится на основе основной образовательной Программы дошкольного образования МБОУ «Сещинская СОШ им. К.Я. Поварова», разработанной педагогическим коллективом в соответствии с: </w:t>
      </w:r>
    </w:p>
    <w:p w:rsidR="0081342E" w:rsidRPr="0081342E" w:rsidRDefault="0081342E" w:rsidP="0081342E">
      <w:pPr>
        <w:pStyle w:val="af1"/>
        <w:numPr>
          <w:ilvl w:val="0"/>
          <w:numId w:val="34"/>
        </w:numPr>
        <w:ind w:left="284" w:right="14"/>
        <w:jc w:val="both"/>
        <w:rPr>
          <w:rFonts w:ascii="Times New Roman" w:eastAsia="Times New Roman" w:hAnsi="Times New Roman"/>
          <w:color w:val="000000"/>
        </w:rPr>
      </w:pPr>
      <w:r w:rsidRPr="0081342E">
        <w:rPr>
          <w:rFonts w:ascii="Times New Roman" w:eastAsia="Times New Roman" w:hAnsi="Times New Roman"/>
          <w:color w:val="000000"/>
        </w:rPr>
        <w:t>Федеральным законом от 29 декабря 2012 г. № 273-ФЗ (ред. от 31.12.2014, с изм. от 02.05.2015) «Об образовании в Российской Федерации», принятым Государственной Думой 21 декабря 2012 года. Одобрен Советом Федерации 26 декабря 2012 года.</w:t>
      </w:r>
    </w:p>
    <w:p w:rsidR="0081342E" w:rsidRPr="0081342E" w:rsidRDefault="0081342E" w:rsidP="0081342E">
      <w:pPr>
        <w:pStyle w:val="af1"/>
        <w:numPr>
          <w:ilvl w:val="0"/>
          <w:numId w:val="34"/>
        </w:numPr>
        <w:ind w:left="284" w:right="14"/>
        <w:jc w:val="both"/>
        <w:rPr>
          <w:rFonts w:ascii="Times New Roman" w:eastAsia="Times New Roman" w:hAnsi="Times New Roman"/>
          <w:color w:val="000000"/>
        </w:rPr>
      </w:pPr>
      <w:r w:rsidRPr="0081342E">
        <w:rPr>
          <w:rFonts w:ascii="Times New Roman" w:eastAsia="Times New Roman" w:hAnsi="Times New Roman"/>
          <w:color w:val="000000"/>
        </w:rPr>
        <w:t>«Санитарно-эпидемиологическими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г. № 26 «Об утверждении СанПиН 2.4.1.3049-13».</w:t>
      </w:r>
    </w:p>
    <w:p w:rsidR="0081342E" w:rsidRPr="0081342E" w:rsidRDefault="0081342E" w:rsidP="0081342E">
      <w:pPr>
        <w:pStyle w:val="af1"/>
        <w:numPr>
          <w:ilvl w:val="0"/>
          <w:numId w:val="34"/>
        </w:numPr>
        <w:ind w:left="284" w:right="14"/>
        <w:jc w:val="both"/>
        <w:rPr>
          <w:rFonts w:ascii="Times New Roman" w:eastAsia="Times New Roman" w:hAnsi="Times New Roman"/>
          <w:color w:val="000000"/>
        </w:rPr>
      </w:pPr>
      <w:r w:rsidRPr="0081342E">
        <w:rPr>
          <w:rFonts w:ascii="Times New Roman" w:eastAsia="Times New Roman" w:hAnsi="Times New Roman"/>
          <w:color w:val="000000"/>
        </w:rPr>
        <w:t>Порядком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года № 1014, зарегистрирован в Минюсте России 26 сентября 2013 года, №30038.</w:t>
      </w:r>
    </w:p>
    <w:p w:rsidR="0081342E" w:rsidRPr="0081342E" w:rsidRDefault="0081342E" w:rsidP="0081342E">
      <w:pPr>
        <w:pStyle w:val="af1"/>
        <w:numPr>
          <w:ilvl w:val="0"/>
          <w:numId w:val="34"/>
        </w:numPr>
        <w:ind w:left="284" w:right="14"/>
        <w:jc w:val="both"/>
        <w:rPr>
          <w:rFonts w:ascii="Times New Roman" w:eastAsia="Times New Roman" w:hAnsi="Times New Roman"/>
          <w:color w:val="000000"/>
        </w:rPr>
      </w:pPr>
      <w:r w:rsidRPr="0081342E">
        <w:rPr>
          <w:rFonts w:ascii="Times New Roman" w:eastAsia="Times New Roman" w:hAnsi="Times New Roman"/>
          <w:color w:val="000000"/>
        </w:rPr>
        <w:t>«Федеральными государственными образовательными стандартами дошкольного образования» Приказ Министерства образования и науки Российской Федерации от17 октября 2013г.  № 1155 (зарегистрирован Минюстом России 14 ноября 2013г., регистрационный № 30384).</w:t>
      </w:r>
    </w:p>
    <w:p w:rsidR="0081342E" w:rsidRPr="0081342E" w:rsidRDefault="0081342E" w:rsidP="0081342E">
      <w:pPr>
        <w:pStyle w:val="af1"/>
        <w:numPr>
          <w:ilvl w:val="0"/>
          <w:numId w:val="34"/>
        </w:numPr>
        <w:ind w:left="284" w:right="14"/>
        <w:jc w:val="both"/>
        <w:rPr>
          <w:rFonts w:ascii="Times New Roman" w:eastAsia="Times New Roman" w:hAnsi="Times New Roman"/>
          <w:color w:val="000000"/>
        </w:rPr>
      </w:pPr>
      <w:r w:rsidRPr="0081342E">
        <w:rPr>
          <w:rFonts w:ascii="Times New Roman" w:eastAsia="Times New Roman" w:hAnsi="Times New Roman"/>
          <w:color w:val="000000"/>
        </w:rPr>
        <w:lastRenderedPageBreak/>
        <w:t xml:space="preserve">С учётом примерной основной образовательной программы дошкольного образования (одобрена решением ФУМО по общему образованию, протокол от 20.05.2015 № 2/15). </w:t>
      </w:r>
    </w:p>
    <w:p w:rsidR="0081342E" w:rsidRPr="0081342E" w:rsidRDefault="0081342E" w:rsidP="0081342E">
      <w:pPr>
        <w:ind w:right="14"/>
        <w:jc w:val="both"/>
        <w:rPr>
          <w:color w:val="000000"/>
        </w:rPr>
      </w:pPr>
      <w:r w:rsidRPr="0081342E">
        <w:rPr>
          <w:color w:val="000000"/>
        </w:rPr>
        <w:tab/>
        <w:t xml:space="preserve">Основная образовательная программа дошкольного образования МБОУ «Сещинская СОШ им. К.Я. Поварова»(далее – Программа) разработана на основе основной образовательной программы дошкольного образования «От рождения до школы» под редакцией Н.Е.Вераксы, Т.С.Комаровой, М.А.Васильевой в соответствии с ФГОС ДО. </w:t>
      </w:r>
    </w:p>
    <w:p w:rsidR="0081342E" w:rsidRPr="0081342E" w:rsidRDefault="0081342E" w:rsidP="0081342E">
      <w:pPr>
        <w:ind w:right="14"/>
        <w:jc w:val="both"/>
        <w:rPr>
          <w:color w:val="000000"/>
        </w:rPr>
      </w:pPr>
      <w:r w:rsidRPr="0081342E">
        <w:rPr>
          <w:color w:val="000000"/>
        </w:rPr>
        <w:tab/>
        <w:t xml:space="preserve">Образовательный процесс осуществляется на русском языке.  </w:t>
      </w:r>
    </w:p>
    <w:p w:rsidR="0081342E" w:rsidRPr="0081342E" w:rsidRDefault="0081342E" w:rsidP="0081342E">
      <w:pPr>
        <w:ind w:right="14"/>
        <w:jc w:val="both"/>
        <w:rPr>
          <w:color w:val="000000"/>
        </w:rPr>
      </w:pPr>
      <w:r w:rsidRPr="0081342E">
        <w:rPr>
          <w:color w:val="000000"/>
        </w:rPr>
        <w:tab/>
        <w:t xml:space="preserve">Содержание Программы соответствует основным положениям возрастной психологии и дошкольной педагогике и выстроено по принципу развивающего обучения, целью которого является развитие ребенка, что обеспечивает единство воспитательных, образовательных и обучающих целей и задач. </w:t>
      </w:r>
    </w:p>
    <w:p w:rsidR="0081342E" w:rsidRPr="0081342E" w:rsidRDefault="0081342E" w:rsidP="0081342E">
      <w:pPr>
        <w:ind w:right="14"/>
        <w:jc w:val="both"/>
        <w:rPr>
          <w:color w:val="000000"/>
        </w:rPr>
      </w:pPr>
      <w:r w:rsidRPr="0081342E">
        <w:rPr>
          <w:color w:val="000000"/>
        </w:rPr>
        <w:tab/>
        <w:t xml:space="preserve">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организационно-педагогические условия образовательного процесса. </w:t>
      </w:r>
    </w:p>
    <w:p w:rsidR="0081342E" w:rsidRPr="0081342E" w:rsidRDefault="0081342E" w:rsidP="0081342E">
      <w:pPr>
        <w:ind w:right="14"/>
        <w:jc w:val="both"/>
        <w:rPr>
          <w:color w:val="000000"/>
        </w:rPr>
      </w:pPr>
      <w:r w:rsidRPr="0081342E">
        <w:rPr>
          <w:color w:val="000000"/>
        </w:rPr>
        <w:tab/>
        <w:t xml:space="preserve">Программа предназначена для удовлетворения индивидуального, социального, государственного заказов в области образования. </w:t>
      </w:r>
      <w:r w:rsidRPr="0081342E">
        <w:rPr>
          <w:color w:val="000000"/>
        </w:rPr>
        <w:tab/>
        <w:t xml:space="preserve">Образовательная программа направлена на удовлетворение потребностей: воспитанников и родителей – в развитии умственного, физического и духовного потенциала каждого воспитанника; его успешной социализации в обществе, сохранения и укрепления здоровья, готовности образования на следующей ступени; общества и государства – в формировании человека и гражданина, способного к продуктивной, творческой деятельности в различных сферах жизни. </w:t>
      </w:r>
    </w:p>
    <w:p w:rsidR="0081342E" w:rsidRPr="0081342E" w:rsidRDefault="0081342E" w:rsidP="0081342E">
      <w:pPr>
        <w:ind w:right="14"/>
        <w:jc w:val="both"/>
        <w:rPr>
          <w:color w:val="000000"/>
        </w:rPr>
      </w:pPr>
      <w:r w:rsidRPr="0081342E">
        <w:rPr>
          <w:color w:val="000000"/>
        </w:rPr>
        <w:tab/>
        <w:t xml:space="preserve">В основу Программы положены идеи гуманитарного, культурно-исторического и личностно-деятельного подходов во взаимодействии с детьми дошкольного возраста.  </w:t>
      </w:r>
    </w:p>
    <w:p w:rsidR="0081342E" w:rsidRPr="0081342E" w:rsidRDefault="0081342E" w:rsidP="0081342E">
      <w:pPr>
        <w:jc w:val="both"/>
        <w:rPr>
          <w:color w:val="000000"/>
        </w:rPr>
      </w:pPr>
    </w:p>
    <w:p w:rsidR="0081342E" w:rsidRPr="0081342E" w:rsidRDefault="0081342E" w:rsidP="0081342E">
      <w:pPr>
        <w:ind w:right="14"/>
        <w:jc w:val="both"/>
        <w:rPr>
          <w:color w:val="000000"/>
        </w:rPr>
      </w:pPr>
      <w:r w:rsidRPr="0081342E">
        <w:rPr>
          <w:color w:val="000000"/>
        </w:rPr>
        <w:tab/>
        <w:t xml:space="preserve">Программа разработана с учётом следующих принципов:  </w:t>
      </w:r>
    </w:p>
    <w:p w:rsidR="0081342E" w:rsidRPr="0081342E" w:rsidRDefault="0081342E" w:rsidP="00DA0178">
      <w:pPr>
        <w:pStyle w:val="af1"/>
        <w:numPr>
          <w:ilvl w:val="0"/>
          <w:numId w:val="43"/>
        </w:numPr>
        <w:spacing w:after="160" w:line="259" w:lineRule="auto"/>
        <w:rPr>
          <w:rFonts w:ascii="Times New Roman" w:eastAsia="Times New Roman" w:hAnsi="Times New Roman"/>
          <w:color w:val="000000"/>
        </w:rPr>
      </w:pPr>
      <w:r w:rsidRPr="0081342E">
        <w:rPr>
          <w:rFonts w:ascii="Times New Roman" w:eastAsia="Times New Roman" w:hAnsi="Times New Roman"/>
          <w:color w:val="000000"/>
        </w:rPr>
        <w:t xml:space="preserve">Принцип развивающего образования, целью которого является развитие ребенка. </w:t>
      </w:r>
    </w:p>
    <w:p w:rsidR="0081342E" w:rsidRPr="0081342E" w:rsidRDefault="0081342E" w:rsidP="00DA0178">
      <w:pPr>
        <w:pStyle w:val="af1"/>
        <w:numPr>
          <w:ilvl w:val="0"/>
          <w:numId w:val="43"/>
        </w:numPr>
        <w:ind w:right="14"/>
        <w:jc w:val="both"/>
        <w:rPr>
          <w:rFonts w:ascii="Times New Roman" w:eastAsia="Times New Roman" w:hAnsi="Times New Roman"/>
          <w:color w:val="000000"/>
        </w:rPr>
      </w:pPr>
      <w:r w:rsidRPr="0081342E">
        <w:rPr>
          <w:rFonts w:ascii="Times New Roman" w:eastAsia="Times New Roman" w:hAnsi="Times New Roman"/>
          <w:color w:val="000000"/>
        </w:rPr>
        <w:t>Принцип научной обоснованности и практической применимости.</w:t>
      </w:r>
    </w:p>
    <w:p w:rsidR="0081342E" w:rsidRPr="0081342E" w:rsidRDefault="0081342E" w:rsidP="00DA0178">
      <w:pPr>
        <w:pStyle w:val="af1"/>
        <w:numPr>
          <w:ilvl w:val="0"/>
          <w:numId w:val="43"/>
        </w:numPr>
        <w:spacing w:after="160" w:line="259" w:lineRule="auto"/>
        <w:rPr>
          <w:rFonts w:ascii="Times New Roman" w:eastAsia="Times New Roman" w:hAnsi="Times New Roman"/>
          <w:color w:val="000000"/>
        </w:rPr>
      </w:pPr>
      <w:r w:rsidRPr="0081342E">
        <w:rPr>
          <w:rFonts w:ascii="Times New Roman" w:eastAsia="Times New Roman" w:hAnsi="Times New Roman"/>
          <w:color w:val="000000"/>
        </w:rPr>
        <w:t xml:space="preserve">Принцип необходимости и достаточности (решение поставленных целей и задач при использовании разумного «минимума» материала). </w:t>
      </w:r>
    </w:p>
    <w:p w:rsidR="0081342E" w:rsidRPr="0081342E" w:rsidRDefault="0081342E" w:rsidP="00DA0178">
      <w:pPr>
        <w:pStyle w:val="af1"/>
        <w:numPr>
          <w:ilvl w:val="0"/>
          <w:numId w:val="43"/>
        </w:numPr>
        <w:spacing w:after="160" w:line="259" w:lineRule="auto"/>
        <w:rPr>
          <w:rFonts w:ascii="Times New Roman" w:eastAsia="Times New Roman" w:hAnsi="Times New Roman"/>
          <w:color w:val="000000"/>
        </w:rPr>
      </w:pPr>
      <w:r w:rsidRPr="0081342E">
        <w:rPr>
          <w:rFonts w:ascii="Times New Roman" w:eastAsia="Times New Roman" w:hAnsi="Times New Roman"/>
          <w:color w:val="000000"/>
        </w:rPr>
        <w:t xml:space="preserve">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качества, которые являются ключевыми в развитии дошкольников. </w:t>
      </w:r>
    </w:p>
    <w:p w:rsidR="0081342E" w:rsidRPr="0081342E" w:rsidRDefault="0081342E" w:rsidP="00DA0178">
      <w:pPr>
        <w:pStyle w:val="af1"/>
        <w:numPr>
          <w:ilvl w:val="0"/>
          <w:numId w:val="43"/>
        </w:numPr>
        <w:ind w:right="14"/>
        <w:jc w:val="both"/>
        <w:rPr>
          <w:rFonts w:ascii="Times New Roman" w:eastAsia="Times New Roman" w:hAnsi="Times New Roman"/>
          <w:color w:val="000000"/>
        </w:rPr>
      </w:pPr>
      <w:r w:rsidRPr="0081342E">
        <w:rPr>
          <w:rFonts w:ascii="Times New Roman" w:eastAsia="Times New Roman" w:hAnsi="Times New Roman"/>
          <w:color w:val="000000"/>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81342E" w:rsidRPr="0081342E" w:rsidRDefault="0081342E" w:rsidP="00DA0178">
      <w:pPr>
        <w:pStyle w:val="af1"/>
        <w:numPr>
          <w:ilvl w:val="0"/>
          <w:numId w:val="43"/>
        </w:numPr>
        <w:ind w:right="14"/>
        <w:jc w:val="both"/>
        <w:rPr>
          <w:rFonts w:ascii="Times New Roman" w:eastAsia="Times New Roman" w:hAnsi="Times New Roman"/>
          <w:color w:val="000000"/>
        </w:rPr>
      </w:pPr>
      <w:r w:rsidRPr="0081342E">
        <w:rPr>
          <w:rFonts w:ascii="Times New Roman" w:eastAsia="Times New Roman" w:hAnsi="Times New Roman"/>
          <w:color w:val="000000"/>
        </w:rPr>
        <w:t>Принцип комплексно-тематического построения образовательного процесса.</w:t>
      </w:r>
    </w:p>
    <w:p w:rsidR="0081342E" w:rsidRPr="0081342E" w:rsidRDefault="0081342E" w:rsidP="00DA0178">
      <w:pPr>
        <w:pStyle w:val="af1"/>
        <w:numPr>
          <w:ilvl w:val="0"/>
          <w:numId w:val="43"/>
        </w:numPr>
        <w:ind w:right="14"/>
        <w:jc w:val="both"/>
        <w:rPr>
          <w:rFonts w:ascii="Times New Roman" w:eastAsia="Times New Roman" w:hAnsi="Times New Roman"/>
          <w:color w:val="000000"/>
        </w:rPr>
      </w:pPr>
      <w:r w:rsidRPr="0081342E">
        <w:rPr>
          <w:rFonts w:ascii="Times New Roman" w:eastAsia="Times New Roman" w:hAnsi="Times New Roman"/>
          <w:color w:val="000000"/>
        </w:rPr>
        <w:t>Принцип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81342E" w:rsidRPr="0081342E" w:rsidRDefault="0081342E" w:rsidP="00DA0178">
      <w:pPr>
        <w:pStyle w:val="af1"/>
        <w:numPr>
          <w:ilvl w:val="0"/>
          <w:numId w:val="43"/>
        </w:numPr>
        <w:ind w:right="14"/>
        <w:jc w:val="both"/>
        <w:rPr>
          <w:rFonts w:ascii="Times New Roman" w:eastAsia="Times New Roman" w:hAnsi="Times New Roman"/>
          <w:color w:val="000000"/>
        </w:rPr>
      </w:pPr>
      <w:r w:rsidRPr="0081342E">
        <w:rPr>
          <w:rFonts w:ascii="Times New Roman" w:eastAsia="Times New Roman" w:hAnsi="Times New Roman"/>
          <w:color w:val="000000"/>
        </w:rPr>
        <w:t>Принцип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1342E" w:rsidRPr="0081342E" w:rsidRDefault="0081342E" w:rsidP="00DA0178">
      <w:pPr>
        <w:pStyle w:val="af1"/>
        <w:numPr>
          <w:ilvl w:val="0"/>
          <w:numId w:val="43"/>
        </w:numPr>
        <w:ind w:right="14"/>
        <w:jc w:val="both"/>
        <w:rPr>
          <w:rFonts w:ascii="Times New Roman" w:eastAsia="Times New Roman" w:hAnsi="Times New Roman"/>
          <w:color w:val="000000"/>
        </w:rPr>
      </w:pPr>
      <w:r w:rsidRPr="0081342E">
        <w:rPr>
          <w:rFonts w:ascii="Times New Roman" w:eastAsia="Times New Roman" w:hAnsi="Times New Roman"/>
          <w:color w:val="000000"/>
        </w:rPr>
        <w:t>Принцип преемственности между всеми возрастными дошкольными группами и начальной школы.</w:t>
      </w:r>
    </w:p>
    <w:p w:rsidR="0081342E" w:rsidRPr="0081342E" w:rsidRDefault="0081342E" w:rsidP="00DA0178">
      <w:pPr>
        <w:pStyle w:val="af1"/>
        <w:numPr>
          <w:ilvl w:val="0"/>
          <w:numId w:val="43"/>
        </w:numPr>
        <w:ind w:right="14"/>
        <w:jc w:val="both"/>
        <w:rPr>
          <w:rFonts w:ascii="Times New Roman" w:eastAsia="Times New Roman" w:hAnsi="Times New Roman"/>
          <w:color w:val="000000"/>
        </w:rPr>
      </w:pPr>
      <w:r w:rsidRPr="0081342E">
        <w:rPr>
          <w:rFonts w:ascii="Times New Roman" w:eastAsia="Times New Roman" w:hAnsi="Times New Roman"/>
          <w:color w:val="000000"/>
        </w:rPr>
        <w:t>Принцип варьирования образовательного процесса в зависимости от региональных особенностей.</w:t>
      </w:r>
    </w:p>
    <w:p w:rsidR="0081342E" w:rsidRPr="0081342E" w:rsidRDefault="0081342E" w:rsidP="0081342E">
      <w:pPr>
        <w:ind w:right="14"/>
        <w:jc w:val="both"/>
        <w:rPr>
          <w:color w:val="000000"/>
        </w:rPr>
      </w:pPr>
      <w:r w:rsidRPr="0081342E">
        <w:rPr>
          <w:color w:val="000000"/>
        </w:rPr>
        <w:tab/>
        <w:t>Программа представляет собой нормативно-управленческий документ, характеризующий специфику содержания образования и особенности организации воспитательно-образовательного процесса в МБОУ «Сещинская СОШ им. К.Я. Поварова».</w:t>
      </w:r>
    </w:p>
    <w:p w:rsidR="0081342E" w:rsidRPr="0081342E" w:rsidRDefault="0081342E" w:rsidP="0081342E">
      <w:pPr>
        <w:ind w:right="14"/>
        <w:jc w:val="both"/>
        <w:rPr>
          <w:color w:val="000000"/>
        </w:rPr>
      </w:pPr>
      <w:r w:rsidRPr="0081342E">
        <w:rPr>
          <w:color w:val="000000"/>
        </w:rPr>
        <w:tab/>
        <w:t xml:space="preserve">В программе представлена общая модель образовательного процесса в образовательном учреждении, возрастные нормативы развития, определено содержание </w:t>
      </w:r>
      <w:r w:rsidRPr="0081342E">
        <w:rPr>
          <w:color w:val="000000"/>
        </w:rPr>
        <w:lastRenderedPageBreak/>
        <w:t xml:space="preserve">образовательной деятельности в соответствии с направлениями развития ребенка в пяти образовательных областях. </w:t>
      </w:r>
    </w:p>
    <w:p w:rsidR="0081342E" w:rsidRPr="0081342E" w:rsidRDefault="0081342E" w:rsidP="0081342E">
      <w:pPr>
        <w:ind w:right="14"/>
        <w:jc w:val="both"/>
        <w:rPr>
          <w:color w:val="000000"/>
        </w:rPr>
      </w:pPr>
      <w:r w:rsidRPr="0081342E">
        <w:rPr>
          <w:b/>
          <w:color w:val="000000"/>
        </w:rPr>
        <w:tab/>
        <w:t>Цель</w:t>
      </w:r>
      <w:r w:rsidRPr="0081342E">
        <w:rPr>
          <w:color w:val="000000"/>
        </w:rPr>
        <w:t xml:space="preserve"> основной образовательной программы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81342E" w:rsidRPr="0081342E" w:rsidRDefault="0081342E" w:rsidP="0081342E">
      <w:pPr>
        <w:ind w:right="14"/>
        <w:jc w:val="both"/>
        <w:rPr>
          <w:color w:val="000000"/>
        </w:rPr>
      </w:pPr>
      <w:r w:rsidRPr="0081342E">
        <w:rPr>
          <w:color w:val="000000"/>
        </w:rPr>
        <w:tab/>
        <w:t>Программа направлена на развития личности детей дошкольного возраста и ориентирована на детей от 1,5 лет до прекращения образовательных отношений.</w:t>
      </w:r>
    </w:p>
    <w:p w:rsidR="0081342E" w:rsidRPr="0081342E" w:rsidRDefault="0081342E" w:rsidP="0081342E">
      <w:pPr>
        <w:ind w:right="14"/>
        <w:jc w:val="both"/>
        <w:rPr>
          <w:color w:val="000000"/>
        </w:rPr>
      </w:pPr>
      <w:r w:rsidRPr="0081342E">
        <w:rPr>
          <w:color w:val="000000"/>
        </w:rPr>
        <w:tab/>
        <w:t xml:space="preserve">Реализация образовательной программы осуществляется в процессе разнообразных видов деятельности: </w:t>
      </w:r>
    </w:p>
    <w:p w:rsidR="0081342E" w:rsidRPr="0081342E" w:rsidRDefault="0081342E" w:rsidP="0081342E">
      <w:pPr>
        <w:numPr>
          <w:ilvl w:val="0"/>
          <w:numId w:val="30"/>
        </w:numPr>
        <w:ind w:left="709" w:right="14" w:hanging="426"/>
        <w:jc w:val="both"/>
        <w:rPr>
          <w:color w:val="000000"/>
        </w:rPr>
      </w:pPr>
      <w:r w:rsidRPr="0081342E">
        <w:rPr>
          <w:color w:val="000000"/>
        </w:rPr>
        <w:t xml:space="preserve">игровая деятельность;  </w:t>
      </w:r>
    </w:p>
    <w:p w:rsidR="0081342E" w:rsidRPr="0081342E" w:rsidRDefault="0081342E" w:rsidP="0081342E">
      <w:pPr>
        <w:numPr>
          <w:ilvl w:val="0"/>
          <w:numId w:val="30"/>
        </w:numPr>
        <w:ind w:left="709" w:right="14" w:hanging="426"/>
        <w:jc w:val="both"/>
        <w:rPr>
          <w:color w:val="000000"/>
        </w:rPr>
      </w:pPr>
      <w:r w:rsidRPr="0081342E">
        <w:rPr>
          <w:color w:val="000000"/>
        </w:rPr>
        <w:t xml:space="preserve">коммуникативная деятельность (общение и взаимодействие со взрослыми и сверстниками);  </w:t>
      </w:r>
    </w:p>
    <w:p w:rsidR="0081342E" w:rsidRPr="0081342E" w:rsidRDefault="0081342E" w:rsidP="0081342E">
      <w:pPr>
        <w:numPr>
          <w:ilvl w:val="0"/>
          <w:numId w:val="30"/>
        </w:numPr>
        <w:ind w:left="709" w:right="14" w:hanging="426"/>
        <w:jc w:val="both"/>
        <w:rPr>
          <w:color w:val="000000"/>
        </w:rPr>
      </w:pPr>
      <w:r w:rsidRPr="0081342E">
        <w:rPr>
          <w:color w:val="000000"/>
        </w:rPr>
        <w:t xml:space="preserve">познавательно-исследовательская деятельность (исследование объектов окружающего мира, экспериментирования с ними); </w:t>
      </w:r>
    </w:p>
    <w:p w:rsidR="0081342E" w:rsidRPr="0081342E" w:rsidRDefault="0081342E" w:rsidP="0081342E">
      <w:pPr>
        <w:numPr>
          <w:ilvl w:val="0"/>
          <w:numId w:val="30"/>
        </w:numPr>
        <w:ind w:left="709" w:right="14" w:hanging="426"/>
        <w:jc w:val="both"/>
        <w:rPr>
          <w:color w:val="000000"/>
        </w:rPr>
      </w:pPr>
      <w:r w:rsidRPr="0081342E">
        <w:rPr>
          <w:color w:val="000000"/>
        </w:rPr>
        <w:t xml:space="preserve">восприятие художественной литературы и фольклора; </w:t>
      </w:r>
    </w:p>
    <w:p w:rsidR="0081342E" w:rsidRPr="0081342E" w:rsidRDefault="0081342E" w:rsidP="0081342E">
      <w:pPr>
        <w:numPr>
          <w:ilvl w:val="0"/>
          <w:numId w:val="30"/>
        </w:numPr>
        <w:ind w:left="709" w:right="14" w:hanging="426"/>
        <w:jc w:val="both"/>
        <w:rPr>
          <w:color w:val="000000"/>
        </w:rPr>
      </w:pPr>
      <w:r w:rsidRPr="0081342E">
        <w:rPr>
          <w:color w:val="000000"/>
        </w:rPr>
        <w:t xml:space="preserve">самообслуживание и элементарный труд (в помещении и на улице); </w:t>
      </w:r>
    </w:p>
    <w:p w:rsidR="0081342E" w:rsidRPr="0081342E" w:rsidRDefault="0081342E" w:rsidP="0081342E">
      <w:pPr>
        <w:numPr>
          <w:ilvl w:val="0"/>
          <w:numId w:val="30"/>
        </w:numPr>
        <w:ind w:left="709" w:right="14" w:hanging="426"/>
        <w:jc w:val="both"/>
        <w:rPr>
          <w:color w:val="000000"/>
        </w:rPr>
      </w:pPr>
      <w:r w:rsidRPr="0081342E">
        <w:rPr>
          <w:color w:val="000000"/>
        </w:rPr>
        <w:t xml:space="preserve">конструктивно-модельная деятельность (конструирование из разного материала, включая, конструкторы, природный материал, бумагу, ткань); </w:t>
      </w:r>
    </w:p>
    <w:p w:rsidR="0081342E" w:rsidRPr="0081342E" w:rsidRDefault="0081342E" w:rsidP="0081342E">
      <w:pPr>
        <w:numPr>
          <w:ilvl w:val="0"/>
          <w:numId w:val="30"/>
        </w:numPr>
        <w:ind w:left="709" w:right="14" w:hanging="426"/>
        <w:jc w:val="both"/>
        <w:rPr>
          <w:color w:val="000000"/>
        </w:rPr>
      </w:pPr>
      <w:r w:rsidRPr="0081342E">
        <w:rPr>
          <w:color w:val="000000"/>
        </w:rPr>
        <w:t xml:space="preserve">изобразительная деятельность (рисование, лепка, аппликация); </w:t>
      </w:r>
    </w:p>
    <w:p w:rsidR="0081342E" w:rsidRPr="0081342E" w:rsidRDefault="0081342E" w:rsidP="0081342E">
      <w:pPr>
        <w:numPr>
          <w:ilvl w:val="0"/>
          <w:numId w:val="30"/>
        </w:numPr>
        <w:ind w:left="709" w:right="14" w:hanging="426"/>
        <w:jc w:val="both"/>
        <w:rPr>
          <w:color w:val="000000"/>
        </w:rPr>
      </w:pPr>
      <w:r w:rsidRPr="0081342E">
        <w:rPr>
          <w:color w:val="000000"/>
        </w:rPr>
        <w:t xml:space="preserve">музыкальная деятельность (восприятие музыкальных произведений, пение, музыкально-ритмические движения, игра на детских музыкальных инструментах); </w:t>
      </w:r>
    </w:p>
    <w:p w:rsidR="0081342E" w:rsidRPr="0081342E" w:rsidRDefault="0081342E" w:rsidP="0081342E">
      <w:pPr>
        <w:numPr>
          <w:ilvl w:val="0"/>
          <w:numId w:val="30"/>
        </w:numPr>
        <w:ind w:left="709" w:right="14" w:hanging="426"/>
        <w:jc w:val="both"/>
        <w:rPr>
          <w:color w:val="000000"/>
        </w:rPr>
      </w:pPr>
      <w:r w:rsidRPr="0081342E">
        <w:rPr>
          <w:color w:val="000000"/>
        </w:rPr>
        <w:t xml:space="preserve">двигательная деятельность (овладения основными движениями, различные формы двигательной активности детей). </w:t>
      </w:r>
    </w:p>
    <w:p w:rsidR="0081342E" w:rsidRPr="0081342E" w:rsidRDefault="0081342E" w:rsidP="0081342E">
      <w:pPr>
        <w:jc w:val="both"/>
        <w:rPr>
          <w:color w:val="000000"/>
        </w:rPr>
      </w:pPr>
      <w:r w:rsidRPr="0081342E">
        <w:rPr>
          <w:color w:val="000000"/>
        </w:rPr>
        <w:tab/>
        <w:t xml:space="preserve">Основная образовательная программа дошкольного образования состоит из обязательной части и части, формируемой участниками образовательных отношений.           </w:t>
      </w:r>
    </w:p>
    <w:p w:rsidR="0081342E" w:rsidRPr="0081342E" w:rsidRDefault="0081342E" w:rsidP="0081342E">
      <w:pPr>
        <w:jc w:val="both"/>
        <w:rPr>
          <w:color w:val="000000"/>
        </w:rPr>
      </w:pPr>
    </w:p>
    <w:p w:rsidR="0081342E" w:rsidRPr="0081342E" w:rsidRDefault="0081342E" w:rsidP="0081342E">
      <w:pPr>
        <w:ind w:right="14"/>
        <w:jc w:val="both"/>
        <w:rPr>
          <w:color w:val="000000"/>
        </w:rPr>
      </w:pPr>
      <w:r w:rsidRPr="0081342E">
        <w:rPr>
          <w:color w:val="000000"/>
        </w:rPr>
        <w:tab/>
        <w:t xml:space="preserve">Целевой раздел Программы определяет цели и задачи программы, принципы и подходы к ее формированию, планируемые результаты её освоения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81342E" w:rsidRPr="0081342E" w:rsidRDefault="0081342E" w:rsidP="0081342E">
      <w:pPr>
        <w:ind w:right="14"/>
        <w:jc w:val="both"/>
        <w:rPr>
          <w:color w:val="000000"/>
        </w:rPr>
      </w:pPr>
      <w:r w:rsidRPr="0081342E">
        <w:rPr>
          <w:color w:val="000000"/>
        </w:rPr>
        <w:tab/>
        <w:t xml:space="preserve">Содержательный раздел Программы включает описание образовательной деятельности в пяти образовательных областях: </w:t>
      </w:r>
    </w:p>
    <w:p w:rsidR="0081342E" w:rsidRPr="0081342E" w:rsidRDefault="0081342E" w:rsidP="0081342E">
      <w:pPr>
        <w:numPr>
          <w:ilvl w:val="0"/>
          <w:numId w:val="31"/>
        </w:numPr>
        <w:ind w:left="709" w:right="14" w:hanging="426"/>
        <w:jc w:val="both"/>
        <w:rPr>
          <w:color w:val="000000"/>
        </w:rPr>
      </w:pPr>
      <w:r w:rsidRPr="0081342E">
        <w:rPr>
          <w:color w:val="000000"/>
        </w:rPr>
        <w:t>социально-коммуникативной (игра, труд, безопасность);</w:t>
      </w:r>
    </w:p>
    <w:p w:rsidR="0081342E" w:rsidRPr="0081342E" w:rsidRDefault="0081342E" w:rsidP="0081342E">
      <w:pPr>
        <w:numPr>
          <w:ilvl w:val="0"/>
          <w:numId w:val="31"/>
        </w:numPr>
        <w:ind w:left="709" w:right="14" w:hanging="426"/>
        <w:jc w:val="both"/>
        <w:rPr>
          <w:color w:val="000000"/>
        </w:rPr>
      </w:pPr>
      <w:r w:rsidRPr="0081342E">
        <w:rPr>
          <w:color w:val="000000"/>
        </w:rPr>
        <w:t>познавательной (формирование элементарных математических представлений, ознакомление с предметным окружением, с социальным миром, с миром природы);</w:t>
      </w:r>
    </w:p>
    <w:p w:rsidR="0081342E" w:rsidRPr="0081342E" w:rsidRDefault="0081342E" w:rsidP="0081342E">
      <w:pPr>
        <w:numPr>
          <w:ilvl w:val="0"/>
          <w:numId w:val="31"/>
        </w:numPr>
        <w:ind w:left="709" w:right="14" w:hanging="426"/>
        <w:jc w:val="both"/>
        <w:rPr>
          <w:color w:val="000000"/>
        </w:rPr>
      </w:pPr>
      <w:r w:rsidRPr="0081342E">
        <w:rPr>
          <w:color w:val="000000"/>
        </w:rPr>
        <w:t>художественно-эстетической (музыкальная деятельность, рисование, лепка, аппликация, конструктивно-модельная деятельность);</w:t>
      </w:r>
    </w:p>
    <w:p w:rsidR="0081342E" w:rsidRPr="0081342E" w:rsidRDefault="0081342E" w:rsidP="0081342E">
      <w:pPr>
        <w:numPr>
          <w:ilvl w:val="0"/>
          <w:numId w:val="31"/>
        </w:numPr>
        <w:ind w:left="709" w:right="14" w:hanging="426"/>
        <w:jc w:val="both"/>
        <w:rPr>
          <w:color w:val="000000"/>
        </w:rPr>
      </w:pPr>
      <w:r w:rsidRPr="0081342E">
        <w:rPr>
          <w:color w:val="000000"/>
        </w:rPr>
        <w:t>речевой;</w:t>
      </w:r>
    </w:p>
    <w:p w:rsidR="0081342E" w:rsidRPr="0081342E" w:rsidRDefault="0081342E" w:rsidP="0081342E">
      <w:pPr>
        <w:numPr>
          <w:ilvl w:val="0"/>
          <w:numId w:val="31"/>
        </w:numPr>
        <w:ind w:left="709" w:right="14" w:hanging="426"/>
        <w:jc w:val="both"/>
        <w:rPr>
          <w:color w:val="000000"/>
        </w:rPr>
      </w:pPr>
      <w:r w:rsidRPr="0081342E">
        <w:rPr>
          <w:color w:val="000000"/>
        </w:rPr>
        <w:t xml:space="preserve">физической. </w:t>
      </w:r>
    </w:p>
    <w:p w:rsidR="0081342E" w:rsidRPr="0081342E" w:rsidRDefault="0081342E" w:rsidP="0081342E">
      <w:pPr>
        <w:ind w:right="14"/>
        <w:jc w:val="both"/>
        <w:rPr>
          <w:color w:val="000000"/>
        </w:rPr>
      </w:pPr>
      <w:r w:rsidRPr="0081342E">
        <w:rPr>
          <w:color w:val="000000"/>
        </w:rPr>
        <w:tab/>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особенности организации образовательной деятельности, а именно описание: </w:t>
      </w:r>
    </w:p>
    <w:p w:rsidR="0081342E" w:rsidRPr="0081342E" w:rsidRDefault="0081342E" w:rsidP="0081342E">
      <w:pPr>
        <w:pStyle w:val="af1"/>
        <w:numPr>
          <w:ilvl w:val="0"/>
          <w:numId w:val="33"/>
        </w:numPr>
        <w:ind w:right="14"/>
        <w:jc w:val="both"/>
        <w:rPr>
          <w:rFonts w:ascii="Times New Roman" w:eastAsia="Times New Roman" w:hAnsi="Times New Roman"/>
          <w:color w:val="000000"/>
        </w:rPr>
      </w:pPr>
      <w:r w:rsidRPr="0081342E">
        <w:rPr>
          <w:rFonts w:ascii="Times New Roman" w:eastAsia="Times New Roman" w:hAnsi="Times New Roman"/>
          <w:color w:val="000000"/>
        </w:rPr>
        <w:t xml:space="preserve">психолого-педагогических, кадровых, материально-технических и     финансовых условий; </w:t>
      </w:r>
    </w:p>
    <w:p w:rsidR="0081342E" w:rsidRPr="0081342E" w:rsidRDefault="0081342E" w:rsidP="0081342E">
      <w:pPr>
        <w:pStyle w:val="af1"/>
        <w:numPr>
          <w:ilvl w:val="0"/>
          <w:numId w:val="33"/>
        </w:numPr>
        <w:ind w:right="14"/>
        <w:jc w:val="both"/>
        <w:rPr>
          <w:rFonts w:ascii="Times New Roman" w:eastAsia="Times New Roman" w:hAnsi="Times New Roman"/>
          <w:color w:val="000000"/>
        </w:rPr>
      </w:pPr>
      <w:r w:rsidRPr="0081342E">
        <w:rPr>
          <w:rFonts w:ascii="Times New Roman" w:eastAsia="Times New Roman" w:hAnsi="Times New Roman"/>
          <w:color w:val="000000"/>
        </w:rPr>
        <w:t>особенностей организации развивающей предметно-пространственной среды;</w:t>
      </w:r>
    </w:p>
    <w:p w:rsidR="0081342E" w:rsidRPr="0081342E" w:rsidRDefault="0081342E" w:rsidP="0081342E">
      <w:pPr>
        <w:pStyle w:val="af1"/>
        <w:numPr>
          <w:ilvl w:val="0"/>
          <w:numId w:val="33"/>
        </w:numPr>
        <w:ind w:right="14"/>
        <w:jc w:val="both"/>
        <w:rPr>
          <w:rFonts w:ascii="Times New Roman" w:eastAsia="Times New Roman" w:hAnsi="Times New Roman"/>
          <w:color w:val="000000"/>
        </w:rPr>
      </w:pPr>
      <w:r w:rsidRPr="0081342E">
        <w:rPr>
          <w:rFonts w:ascii="Times New Roman" w:eastAsia="Times New Roman" w:hAnsi="Times New Roman"/>
          <w:color w:val="000000"/>
        </w:rPr>
        <w:t xml:space="preserve"> особенностей разработки режима дня с учетом возрастных и индивидуальных особенностей детей. </w:t>
      </w:r>
    </w:p>
    <w:p w:rsidR="0081342E" w:rsidRPr="0081342E" w:rsidRDefault="0081342E" w:rsidP="0081342E">
      <w:pPr>
        <w:ind w:right="14"/>
        <w:jc w:val="both"/>
        <w:rPr>
          <w:color w:val="000000"/>
        </w:rPr>
      </w:pPr>
      <w:r w:rsidRPr="0081342E">
        <w:rPr>
          <w:color w:val="000000"/>
        </w:rPr>
        <w:lastRenderedPageBreak/>
        <w:tab/>
        <w:t>Обязательная часть ООП ДО составлена на основе о</w:t>
      </w:r>
      <w:bookmarkStart w:id="0" w:name="_GoBack"/>
      <w:bookmarkEnd w:id="0"/>
      <w:r w:rsidRPr="0081342E">
        <w:rPr>
          <w:color w:val="000000"/>
        </w:rPr>
        <w:t xml:space="preserve">сновной образовательной программы дошкольного образования «От рождения до школы» под редакцией Н.Е.Вераксы, Т.С.Комаровой, М.А.Васильевой в соответствии с ФГОС ДО; и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№2/15 от 20 мая 2015 г.). </w:t>
      </w:r>
    </w:p>
    <w:p w:rsidR="0081342E" w:rsidRPr="0081342E" w:rsidRDefault="0081342E" w:rsidP="0081342E">
      <w:pPr>
        <w:ind w:right="14"/>
        <w:jc w:val="both"/>
        <w:rPr>
          <w:color w:val="000000"/>
        </w:rPr>
      </w:pPr>
      <w:r w:rsidRPr="0081342E">
        <w:rPr>
          <w:color w:val="000000"/>
        </w:rPr>
        <w:tab/>
        <w:t xml:space="preserve">Часть, формируемая участниками образовательных отношений, составлена на основе: </w:t>
      </w:r>
    </w:p>
    <w:p w:rsidR="0081342E" w:rsidRPr="0081342E" w:rsidRDefault="0081342E" w:rsidP="0081342E">
      <w:pPr>
        <w:numPr>
          <w:ilvl w:val="0"/>
          <w:numId w:val="32"/>
        </w:numPr>
        <w:ind w:left="851" w:right="14" w:hanging="426"/>
        <w:jc w:val="both"/>
        <w:rPr>
          <w:color w:val="000000"/>
        </w:rPr>
      </w:pPr>
      <w:r w:rsidRPr="0081342E">
        <w:rPr>
          <w:color w:val="000000"/>
        </w:rPr>
        <w:t>парциальной программы для дошкольных учрежден</w:t>
      </w:r>
      <w:r>
        <w:rPr>
          <w:color w:val="000000"/>
        </w:rPr>
        <w:t>ий «Юный эколог (3-7 лет)» С.Н.</w:t>
      </w:r>
      <w:r w:rsidRPr="0081342E">
        <w:rPr>
          <w:color w:val="000000"/>
        </w:rPr>
        <w:t>Николаевой;</w:t>
      </w:r>
    </w:p>
    <w:p w:rsidR="0081342E" w:rsidRPr="0081342E" w:rsidRDefault="0081342E" w:rsidP="0081342E">
      <w:pPr>
        <w:numPr>
          <w:ilvl w:val="0"/>
          <w:numId w:val="32"/>
        </w:numPr>
        <w:ind w:left="851" w:right="14" w:hanging="426"/>
        <w:jc w:val="both"/>
        <w:rPr>
          <w:color w:val="000000"/>
        </w:rPr>
      </w:pPr>
      <w:r w:rsidRPr="0081342E">
        <w:rPr>
          <w:color w:val="000000"/>
        </w:rPr>
        <w:t>парциальной программы для дошкольных учре</w:t>
      </w:r>
      <w:r>
        <w:rPr>
          <w:color w:val="000000"/>
        </w:rPr>
        <w:t>ждений «Цветные ладошки» И.А.</w:t>
      </w:r>
      <w:r w:rsidRPr="0081342E">
        <w:rPr>
          <w:color w:val="000000"/>
        </w:rPr>
        <w:t>Лыковой.</w:t>
      </w:r>
    </w:p>
    <w:p w:rsidR="0081342E" w:rsidRPr="0081342E" w:rsidRDefault="0081342E" w:rsidP="0081342E">
      <w:pPr>
        <w:ind w:right="14"/>
        <w:jc w:val="both"/>
        <w:rPr>
          <w:color w:val="000000"/>
        </w:rPr>
      </w:pPr>
      <w:r w:rsidRPr="0081342E">
        <w:rPr>
          <w:color w:val="000000"/>
        </w:rPr>
        <w:tab/>
        <w:t xml:space="preserve">Программа характеризует специфику содержания образования и особенности организации воспитательно-образовательного процесса (его содержание, формы, педагогические технологии, методы и приемы). </w:t>
      </w:r>
    </w:p>
    <w:p w:rsidR="0081342E" w:rsidRPr="0081342E" w:rsidRDefault="0081342E" w:rsidP="0081342E">
      <w:pPr>
        <w:ind w:right="14"/>
        <w:jc w:val="both"/>
        <w:rPr>
          <w:color w:val="000000"/>
        </w:rPr>
      </w:pPr>
      <w:r w:rsidRPr="0081342E">
        <w:rPr>
          <w:color w:val="000000"/>
        </w:rPr>
        <w:t xml:space="preserve">Образовательная программа обеспечивает построение целостного педагогического процесса, направленного на полноценное всестороннее развитие ребенка. </w:t>
      </w:r>
    </w:p>
    <w:p w:rsidR="0081342E" w:rsidRPr="00522482" w:rsidRDefault="0081342E" w:rsidP="0081342E">
      <w:pPr>
        <w:ind w:right="14"/>
        <w:jc w:val="both"/>
      </w:pPr>
      <w:r w:rsidRPr="0081342E">
        <w:rPr>
          <w:color w:val="000000"/>
        </w:rPr>
        <w:tab/>
      </w:r>
      <w:r w:rsidRPr="00522482">
        <w:t xml:space="preserve">В дополнительном разделе Программы предоставлена краткая презентация ООП ДО для родителей (законных представителей). </w:t>
      </w:r>
    </w:p>
    <w:p w:rsidR="00006510" w:rsidRPr="00522482" w:rsidRDefault="00006510" w:rsidP="0081342E">
      <w:pPr>
        <w:jc w:val="both"/>
      </w:pPr>
      <w:r w:rsidRPr="00522482">
        <w:tab/>
        <w:t xml:space="preserve"> </w:t>
      </w:r>
    </w:p>
    <w:p w:rsidR="001B29F7" w:rsidRPr="00522482" w:rsidRDefault="001B29F7" w:rsidP="00006510">
      <w:pPr>
        <w:jc w:val="both"/>
      </w:pPr>
    </w:p>
    <w:p w:rsidR="008E17AF" w:rsidRPr="00522482" w:rsidRDefault="00AB4A5D" w:rsidP="001B29F7">
      <w:pPr>
        <w:numPr>
          <w:ilvl w:val="1"/>
          <w:numId w:val="1"/>
        </w:numPr>
        <w:jc w:val="center"/>
        <w:rPr>
          <w:b/>
          <w:u w:val="single"/>
        </w:rPr>
      </w:pPr>
      <w:r w:rsidRPr="00522482">
        <w:rPr>
          <w:b/>
          <w:u w:val="single"/>
        </w:rPr>
        <w:t>Содержание образовательной деятельности на уровне начального общего образования</w:t>
      </w:r>
    </w:p>
    <w:p w:rsidR="00443D6F" w:rsidRDefault="00443D6F" w:rsidP="00AE0548">
      <w:pPr>
        <w:jc w:val="both"/>
        <w:rPr>
          <w:b/>
          <w:sz w:val="32"/>
          <w:szCs w:val="32"/>
        </w:rPr>
      </w:pPr>
    </w:p>
    <w:p w:rsidR="00522482" w:rsidRDefault="00522482" w:rsidP="00522482">
      <w:pPr>
        <w:pStyle w:val="afc"/>
        <w:spacing w:line="240" w:lineRule="auto"/>
        <w:rPr>
          <w:rFonts w:ascii="Times New Roman" w:hAnsi="Times New Roman"/>
          <w:color w:val="auto"/>
          <w:sz w:val="24"/>
          <w:szCs w:val="24"/>
        </w:rPr>
      </w:pPr>
      <w:r w:rsidRPr="00A40065">
        <w:rPr>
          <w:rFonts w:ascii="Times New Roman" w:hAnsi="Times New Roman"/>
          <w:b/>
          <w:color w:val="auto"/>
          <w:sz w:val="24"/>
          <w:szCs w:val="24"/>
        </w:rPr>
        <w:t xml:space="preserve">Основная образовательная программа начального общего образования МБОУ </w:t>
      </w:r>
      <w:r>
        <w:rPr>
          <w:rFonts w:ascii="Times New Roman" w:hAnsi="Times New Roman"/>
          <w:b/>
          <w:color w:val="auto"/>
          <w:sz w:val="24"/>
          <w:szCs w:val="24"/>
        </w:rPr>
        <w:t>«Сещинская</w:t>
      </w:r>
      <w:r w:rsidRPr="00A40065">
        <w:rPr>
          <w:rFonts w:ascii="Times New Roman" w:hAnsi="Times New Roman"/>
          <w:b/>
          <w:color w:val="auto"/>
          <w:sz w:val="24"/>
          <w:szCs w:val="24"/>
        </w:rPr>
        <w:t xml:space="preserve"> СОШ</w:t>
      </w:r>
      <w:r>
        <w:rPr>
          <w:rFonts w:ascii="Times New Roman" w:hAnsi="Times New Roman"/>
          <w:b/>
          <w:color w:val="auto"/>
          <w:sz w:val="24"/>
          <w:szCs w:val="24"/>
        </w:rPr>
        <w:t xml:space="preserve"> им. К.Я.Поварова»</w:t>
      </w:r>
      <w:r w:rsidRPr="00A40065">
        <w:rPr>
          <w:rFonts w:ascii="Times New Roman" w:hAnsi="Times New Roman"/>
          <w:b/>
          <w:color w:val="auto"/>
          <w:sz w:val="24"/>
          <w:szCs w:val="24"/>
        </w:rPr>
        <w:t xml:space="preserve"> </w:t>
      </w:r>
      <w:r>
        <w:rPr>
          <w:rFonts w:ascii="Times New Roman" w:hAnsi="Times New Roman"/>
          <w:b/>
          <w:color w:val="auto"/>
          <w:sz w:val="24"/>
          <w:szCs w:val="24"/>
        </w:rPr>
        <w:t xml:space="preserve"> на 2019-2023</w:t>
      </w:r>
      <w:r w:rsidRPr="00A40065">
        <w:rPr>
          <w:rFonts w:ascii="Times New Roman" w:hAnsi="Times New Roman"/>
          <w:b/>
          <w:color w:val="auto"/>
          <w:sz w:val="24"/>
          <w:szCs w:val="24"/>
        </w:rPr>
        <w:t xml:space="preserve"> годы</w:t>
      </w:r>
      <w:r w:rsidRPr="007B7621">
        <w:rPr>
          <w:rFonts w:ascii="Times New Roman" w:hAnsi="Times New Roman"/>
          <w:color w:val="auto"/>
          <w:sz w:val="24"/>
          <w:szCs w:val="24"/>
        </w:rPr>
        <w:t xml:space="preserve"> (далее – ООП НОО) разработана</w:t>
      </w:r>
      <w:r>
        <w:rPr>
          <w:rFonts w:ascii="Times New Roman" w:hAnsi="Times New Roman"/>
          <w:color w:val="auto"/>
          <w:sz w:val="24"/>
          <w:szCs w:val="24"/>
        </w:rPr>
        <w:t xml:space="preserve"> в 2019 году, принята на заседании педсовета (протокол от 29.08.2019г № 1)  и утверждена приказом от 30.08.2019г. № 26-од. Приказом от 28.08.2020г № 30-од в ООП НОО внесены изменения в содержательный раздел  (в части рабочих программ предметов, курсов, в том числе внеурочной деятельности), а также в организационный раздел ( в части учебного плана и календарного учебного графика).</w:t>
      </w:r>
    </w:p>
    <w:p w:rsidR="00522482" w:rsidRDefault="00522482" w:rsidP="00522482">
      <w:pPr>
        <w:pStyle w:val="afc"/>
        <w:spacing w:line="240" w:lineRule="auto"/>
        <w:rPr>
          <w:rFonts w:ascii="Times New Roman" w:hAnsi="Times New Roman"/>
          <w:color w:val="auto"/>
          <w:sz w:val="24"/>
          <w:szCs w:val="24"/>
        </w:rPr>
      </w:pPr>
    </w:p>
    <w:p w:rsidR="00522482" w:rsidRPr="00522482" w:rsidRDefault="00522482" w:rsidP="00522482">
      <w:pPr>
        <w:pStyle w:val="afc"/>
        <w:spacing w:line="240" w:lineRule="auto"/>
        <w:rPr>
          <w:rFonts w:ascii="Times New Roman" w:hAnsi="Times New Roman"/>
          <w:color w:val="auto"/>
          <w:sz w:val="24"/>
          <w:szCs w:val="24"/>
        </w:rPr>
      </w:pPr>
      <w:r w:rsidRPr="00522482">
        <w:rPr>
          <w:rFonts w:ascii="Times New Roman" w:hAnsi="Times New Roman"/>
          <w:color w:val="auto"/>
          <w:sz w:val="24"/>
          <w:szCs w:val="24"/>
        </w:rPr>
        <w:t xml:space="preserve"> ООП НОО разработана на основании следующих нормативных документов:</w:t>
      </w:r>
    </w:p>
    <w:p w:rsidR="00522482" w:rsidRPr="00522482" w:rsidRDefault="00522482" w:rsidP="00522482">
      <w:pPr>
        <w:pStyle w:val="a6"/>
        <w:rPr>
          <w:rStyle w:val="Zag11"/>
          <w:rFonts w:ascii="Times New Roman" w:hAnsi="Times New Roman" w:cs="Times New Roman"/>
        </w:rPr>
      </w:pPr>
      <w:r w:rsidRPr="00522482">
        <w:rPr>
          <w:rFonts w:ascii="Times New Roman" w:hAnsi="Times New Roman" w:cs="Times New Roman"/>
          <w:sz w:val="24"/>
          <w:szCs w:val="24"/>
        </w:rPr>
        <w:t xml:space="preserve"> </w:t>
      </w:r>
    </w:p>
    <w:p w:rsidR="00522482" w:rsidRPr="00522482" w:rsidRDefault="00522482" w:rsidP="00522482">
      <w:pPr>
        <w:pStyle w:val="a6"/>
        <w:numPr>
          <w:ilvl w:val="0"/>
          <w:numId w:val="38"/>
        </w:numPr>
        <w:suppressAutoHyphens w:val="0"/>
        <w:ind w:left="284" w:hanging="284"/>
        <w:jc w:val="both"/>
        <w:rPr>
          <w:rStyle w:val="Zag11"/>
          <w:rFonts w:ascii="Times New Roman" w:hAnsi="Times New Roman" w:cs="Times New Roman"/>
          <w:u w:val="single"/>
        </w:rPr>
      </w:pPr>
      <w:r w:rsidRPr="00522482">
        <w:rPr>
          <w:rStyle w:val="Zag11"/>
          <w:rFonts w:ascii="Times New Roman" w:hAnsi="Times New Roman" w:cs="Times New Roman"/>
          <w:u w:val="single"/>
        </w:rPr>
        <w:t>федерального уровня</w:t>
      </w:r>
    </w:p>
    <w:p w:rsidR="00522482" w:rsidRPr="007B7621" w:rsidRDefault="00522482" w:rsidP="00522482">
      <w:pPr>
        <w:pStyle w:val="af1"/>
        <w:numPr>
          <w:ilvl w:val="0"/>
          <w:numId w:val="37"/>
        </w:numPr>
        <w:spacing w:after="200"/>
        <w:jc w:val="both"/>
        <w:rPr>
          <w:rFonts w:ascii="Times New Roman" w:eastAsia="Times New Roman" w:hAnsi="Times New Roman"/>
        </w:rPr>
      </w:pPr>
      <w:r w:rsidRPr="00522482">
        <w:rPr>
          <w:rFonts w:ascii="Times New Roman" w:eastAsia="Times New Roman" w:hAnsi="Times New Roman"/>
        </w:rPr>
        <w:t>Федерального Закона</w:t>
      </w:r>
      <w:r w:rsidRPr="007B7621">
        <w:rPr>
          <w:rFonts w:ascii="Times New Roman" w:eastAsia="Times New Roman" w:hAnsi="Times New Roman"/>
        </w:rPr>
        <w:t xml:space="preserve"> от 29 декабря 2012 г. № 273-ФЗ «Об образовании в Российской Федерации»;</w:t>
      </w:r>
    </w:p>
    <w:p w:rsidR="00522482" w:rsidRPr="00522482" w:rsidRDefault="00522482" w:rsidP="00522482">
      <w:pPr>
        <w:pStyle w:val="af1"/>
        <w:numPr>
          <w:ilvl w:val="0"/>
          <w:numId w:val="37"/>
        </w:numPr>
        <w:spacing w:after="200"/>
        <w:jc w:val="both"/>
        <w:rPr>
          <w:rFonts w:ascii="Times New Roman" w:eastAsia="Times New Roman" w:hAnsi="Times New Roman"/>
        </w:rPr>
      </w:pPr>
      <w:r w:rsidRPr="00522482">
        <w:rPr>
          <w:rFonts w:ascii="Times New Roman" w:hAnsi="Times New Roman"/>
        </w:rPr>
        <w:t>приказом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522482" w:rsidRPr="00522482" w:rsidRDefault="00522482" w:rsidP="00522482">
      <w:pPr>
        <w:pStyle w:val="a6"/>
        <w:numPr>
          <w:ilvl w:val="0"/>
          <w:numId w:val="37"/>
        </w:numPr>
        <w:suppressAutoHyphens w:val="0"/>
        <w:jc w:val="both"/>
        <w:rPr>
          <w:rFonts w:ascii="Times New Roman" w:hAnsi="Times New Roman" w:cs="Times New Roman"/>
          <w:sz w:val="24"/>
          <w:szCs w:val="24"/>
        </w:rPr>
      </w:pPr>
      <w:r w:rsidRPr="00522482">
        <w:rPr>
          <w:rFonts w:ascii="Times New Roman" w:hAnsi="Times New Roman" w:cs="Times New Roman"/>
          <w:sz w:val="24"/>
          <w:szCs w:val="24"/>
        </w:rPr>
        <w:t>приказом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522482" w:rsidRPr="00522482" w:rsidRDefault="00522482" w:rsidP="00522482">
      <w:pPr>
        <w:pStyle w:val="a6"/>
        <w:numPr>
          <w:ilvl w:val="0"/>
          <w:numId w:val="37"/>
        </w:numPr>
        <w:suppressAutoHyphens w:val="0"/>
        <w:jc w:val="both"/>
        <w:rPr>
          <w:rFonts w:ascii="Times New Roman" w:hAnsi="Times New Roman" w:cs="Times New Roman"/>
          <w:sz w:val="24"/>
          <w:szCs w:val="24"/>
        </w:rPr>
      </w:pPr>
      <w:r w:rsidRPr="00522482">
        <w:rPr>
          <w:rFonts w:ascii="Times New Roman" w:hAnsi="Times New Roman" w:cs="Times New Roman"/>
          <w:sz w:val="24"/>
          <w:szCs w:val="24"/>
        </w:rPr>
        <w:t>приказом Минобрнауки России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522482" w:rsidRPr="00522482" w:rsidRDefault="00522482" w:rsidP="00522482">
      <w:pPr>
        <w:pStyle w:val="a6"/>
        <w:numPr>
          <w:ilvl w:val="0"/>
          <w:numId w:val="37"/>
        </w:numPr>
        <w:suppressAutoHyphens w:val="0"/>
        <w:jc w:val="both"/>
        <w:rPr>
          <w:rFonts w:ascii="Times New Roman" w:hAnsi="Times New Roman" w:cs="Times New Roman"/>
          <w:sz w:val="24"/>
          <w:szCs w:val="24"/>
        </w:rPr>
      </w:pPr>
      <w:r w:rsidRPr="00522482">
        <w:rPr>
          <w:rFonts w:ascii="Times New Roman" w:hAnsi="Times New Roman" w:cs="Times New Roman"/>
          <w:sz w:val="24"/>
          <w:szCs w:val="24"/>
        </w:rPr>
        <w:t>приказом Минобрнауки России от 18 декабря 2012 года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522482" w:rsidRPr="00276DFE" w:rsidRDefault="00522482" w:rsidP="00522482">
      <w:pPr>
        <w:pStyle w:val="af1"/>
        <w:numPr>
          <w:ilvl w:val="0"/>
          <w:numId w:val="37"/>
        </w:numPr>
        <w:jc w:val="both"/>
        <w:rPr>
          <w:rFonts w:ascii="Times New Roman" w:hAnsi="Times New Roman"/>
        </w:rPr>
      </w:pPr>
      <w:r w:rsidRPr="00522482">
        <w:rPr>
          <w:rFonts w:ascii="Times New Roman" w:hAnsi="Times New Roman"/>
        </w:rPr>
        <w:t>приказом Минобрнауки России от 29</w:t>
      </w:r>
      <w:r w:rsidRPr="00276DFE">
        <w:rPr>
          <w:rFonts w:ascii="Times New Roman" w:hAnsi="Times New Roman"/>
        </w:rPr>
        <w:t xml:space="preserve"> декабря 2014 года № 1643 «О внесении изменений в приказ Министерства образования и науки Российской Федерации от 6 </w:t>
      </w:r>
      <w:r w:rsidRPr="00276DFE">
        <w:rPr>
          <w:rFonts w:ascii="Times New Roman" w:hAnsi="Times New Roman"/>
        </w:rPr>
        <w:lastRenderedPageBreak/>
        <w:t>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522482" w:rsidRPr="00276DFE" w:rsidRDefault="00522482" w:rsidP="00522482">
      <w:pPr>
        <w:pStyle w:val="af1"/>
        <w:numPr>
          <w:ilvl w:val="0"/>
          <w:numId w:val="37"/>
        </w:numPr>
        <w:jc w:val="both"/>
        <w:rPr>
          <w:rFonts w:ascii="Times New Roman" w:hAnsi="Times New Roman"/>
        </w:rPr>
      </w:pPr>
      <w:r w:rsidRPr="00276DFE">
        <w:rPr>
          <w:rFonts w:ascii="Times New Roman" w:hAnsi="Times New Roman"/>
        </w:rPr>
        <w:t xml:space="preserve">приказом Минобрнауки России от 18 мая 2015 года №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276DFE">
          <w:rPr>
            <w:rFonts w:ascii="Times New Roman" w:hAnsi="Times New Roman"/>
          </w:rPr>
          <w:t>2009 г</w:t>
        </w:r>
      </w:smartTag>
      <w:r w:rsidRPr="00276DFE">
        <w:rPr>
          <w:rFonts w:ascii="Times New Roman" w:hAnsi="Times New Roman"/>
        </w:rPr>
        <w:t xml:space="preserve">. № 373»; </w:t>
      </w:r>
    </w:p>
    <w:p w:rsidR="00522482" w:rsidRPr="007B7621" w:rsidRDefault="00522482" w:rsidP="00522482">
      <w:pPr>
        <w:pStyle w:val="af1"/>
        <w:numPr>
          <w:ilvl w:val="0"/>
          <w:numId w:val="37"/>
        </w:numPr>
        <w:spacing w:after="200"/>
        <w:jc w:val="both"/>
        <w:rPr>
          <w:rFonts w:ascii="Times New Roman" w:eastAsia="Times New Roman" w:hAnsi="Times New Roman"/>
        </w:rPr>
      </w:pPr>
      <w:r w:rsidRPr="007B7621">
        <w:rPr>
          <w:rFonts w:ascii="Times New Roman" w:eastAsia="Times New Roman" w:hAnsi="Times New Roman"/>
        </w:rPr>
        <w:t>Приказа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22482" w:rsidRPr="007B7621" w:rsidRDefault="00522482" w:rsidP="00522482">
      <w:pPr>
        <w:pStyle w:val="af1"/>
        <w:numPr>
          <w:ilvl w:val="0"/>
          <w:numId w:val="37"/>
        </w:numPr>
        <w:spacing w:after="200"/>
        <w:jc w:val="both"/>
        <w:rPr>
          <w:rFonts w:ascii="Times New Roman" w:eastAsia="Times New Roman" w:hAnsi="Times New Roman"/>
        </w:rPr>
      </w:pPr>
      <w:r w:rsidRPr="007B7621">
        <w:rPr>
          <w:rFonts w:ascii="Times New Roman" w:eastAsia="Times New Roman" w:hAnsi="Times New Roman"/>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w:t>
      </w:r>
    </w:p>
    <w:p w:rsidR="00522482" w:rsidRPr="0099735E" w:rsidRDefault="00522482" w:rsidP="00522482">
      <w:pPr>
        <w:pStyle w:val="af1"/>
        <w:widowControl w:val="0"/>
        <w:numPr>
          <w:ilvl w:val="0"/>
          <w:numId w:val="37"/>
        </w:numPr>
        <w:autoSpaceDE w:val="0"/>
        <w:autoSpaceDN w:val="0"/>
        <w:adjustRightInd w:val="0"/>
        <w:spacing w:after="200"/>
        <w:jc w:val="both"/>
        <w:rPr>
          <w:rFonts w:ascii="Times New Roman" w:eastAsia="@Arial Unicode MS" w:hAnsi="Times New Roman"/>
          <w:b/>
        </w:rPr>
      </w:pPr>
      <w:r w:rsidRPr="007B7621">
        <w:rPr>
          <w:rFonts w:ascii="Times New Roman" w:hAnsi="Times New Roman"/>
        </w:rPr>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8 апреля 2015 г. № 1/15).//Реестр примерных основных общеобразовательных программ. Министерство образования и науки Российской Федерации. -</w:t>
      </w:r>
      <w:hyperlink r:id="rId11" w:history="1">
        <w:r w:rsidRPr="007B7621">
          <w:rPr>
            <w:rStyle w:val="ac"/>
            <w:rFonts w:ascii="inherit" w:hAnsi="inherit"/>
            <w:bdr w:val="none" w:sz="0" w:space="0" w:color="auto" w:frame="1"/>
          </w:rPr>
          <w:t>http://fgosreestr.ru/</w:t>
        </w:r>
      </w:hyperlink>
      <w:r w:rsidRPr="007B7621">
        <w:rPr>
          <w:rStyle w:val="af3"/>
          <w:rFonts w:ascii="inherit" w:eastAsia="@Arial Unicode MS" w:hAnsi="inherit"/>
          <w:color w:val="555555"/>
          <w:bdr w:val="none" w:sz="0" w:space="0" w:color="auto" w:frame="1"/>
        </w:rPr>
        <w:t xml:space="preserve"> </w:t>
      </w:r>
      <w:r w:rsidRPr="0099735E">
        <w:rPr>
          <w:rStyle w:val="af3"/>
          <w:rFonts w:ascii="inherit" w:eastAsia="@Arial Unicode MS" w:hAnsi="inherit"/>
          <w:color w:val="555555"/>
          <w:bdr w:val="none" w:sz="0" w:space="0" w:color="auto" w:frame="1"/>
        </w:rPr>
        <w:t xml:space="preserve"> </w:t>
      </w:r>
    </w:p>
    <w:p w:rsidR="00522482" w:rsidRPr="007B7621" w:rsidRDefault="00522482" w:rsidP="00522482">
      <w:pPr>
        <w:pStyle w:val="af1"/>
        <w:numPr>
          <w:ilvl w:val="0"/>
          <w:numId w:val="38"/>
        </w:numPr>
        <w:spacing w:after="200"/>
        <w:ind w:left="284" w:hanging="284"/>
        <w:jc w:val="both"/>
        <w:rPr>
          <w:rFonts w:ascii="Times New Roman" w:eastAsia="Times New Roman" w:hAnsi="Times New Roman"/>
          <w:u w:val="single"/>
        </w:rPr>
      </w:pPr>
      <w:r w:rsidRPr="007B7621">
        <w:rPr>
          <w:rFonts w:ascii="Times New Roman" w:eastAsia="Times New Roman" w:hAnsi="Times New Roman"/>
          <w:u w:val="single"/>
        </w:rPr>
        <w:t>регионального уровня</w:t>
      </w:r>
    </w:p>
    <w:p w:rsidR="00522482" w:rsidRPr="0099735E" w:rsidRDefault="00522482" w:rsidP="00522482">
      <w:pPr>
        <w:pStyle w:val="af1"/>
        <w:numPr>
          <w:ilvl w:val="0"/>
          <w:numId w:val="37"/>
        </w:numPr>
        <w:spacing w:after="200"/>
        <w:jc w:val="both"/>
        <w:rPr>
          <w:rFonts w:ascii="Times New Roman" w:eastAsia="Times New Roman" w:hAnsi="Times New Roman"/>
        </w:rPr>
      </w:pPr>
      <w:r w:rsidRPr="007B7621">
        <w:rPr>
          <w:rFonts w:ascii="Times New Roman" w:hAnsi="Times New Roman"/>
        </w:rPr>
        <w:t>Закона Брянской области «Об образовании в Брянской области» от 08.08.2013г. № 62-З;</w:t>
      </w:r>
    </w:p>
    <w:p w:rsidR="00522482" w:rsidRPr="007B7621" w:rsidRDefault="00522482" w:rsidP="00522482">
      <w:pPr>
        <w:pStyle w:val="af1"/>
        <w:widowControl w:val="0"/>
        <w:numPr>
          <w:ilvl w:val="0"/>
          <w:numId w:val="38"/>
        </w:numPr>
        <w:autoSpaceDE w:val="0"/>
        <w:autoSpaceDN w:val="0"/>
        <w:adjustRightInd w:val="0"/>
        <w:spacing w:after="200"/>
        <w:ind w:left="284" w:hanging="284"/>
        <w:jc w:val="both"/>
        <w:rPr>
          <w:rFonts w:ascii="Times New Roman" w:eastAsia="@Arial Unicode MS" w:hAnsi="Times New Roman"/>
          <w:b/>
          <w:u w:val="single"/>
        </w:rPr>
      </w:pPr>
      <w:r w:rsidRPr="007B7621">
        <w:rPr>
          <w:rFonts w:ascii="Times New Roman" w:hAnsi="Times New Roman"/>
          <w:u w:val="single"/>
        </w:rPr>
        <w:t>уровня образовательной организации</w:t>
      </w:r>
    </w:p>
    <w:p w:rsidR="00522482" w:rsidRPr="006B161A" w:rsidRDefault="00522482" w:rsidP="00522482">
      <w:pPr>
        <w:pStyle w:val="af1"/>
        <w:numPr>
          <w:ilvl w:val="0"/>
          <w:numId w:val="37"/>
        </w:numPr>
        <w:jc w:val="both"/>
        <w:rPr>
          <w:rFonts w:ascii="Times New Roman" w:hAnsi="Times New Roman"/>
        </w:rPr>
      </w:pPr>
      <w:r w:rsidRPr="006B161A">
        <w:rPr>
          <w:rFonts w:ascii="Times New Roman" w:hAnsi="Times New Roman"/>
        </w:rPr>
        <w:t xml:space="preserve">Устава </w:t>
      </w:r>
      <w:r>
        <w:rPr>
          <w:rFonts w:ascii="Times New Roman" w:hAnsi="Times New Roman"/>
        </w:rPr>
        <w:t>щколы</w:t>
      </w:r>
      <w:r w:rsidRPr="006B161A">
        <w:rPr>
          <w:rFonts w:ascii="Times New Roman" w:hAnsi="Times New Roman"/>
        </w:rPr>
        <w:t xml:space="preserve"> (</w:t>
      </w:r>
      <w:r>
        <w:rPr>
          <w:rFonts w:ascii="Times New Roman" w:hAnsi="Times New Roman"/>
        </w:rPr>
        <w:t>в действующей редакции</w:t>
      </w:r>
      <w:r w:rsidRPr="006B161A">
        <w:rPr>
          <w:rFonts w:ascii="Times New Roman" w:hAnsi="Times New Roman"/>
        </w:rPr>
        <w:t>)</w:t>
      </w:r>
      <w:r>
        <w:rPr>
          <w:rFonts w:ascii="Times New Roman" w:hAnsi="Times New Roman"/>
        </w:rPr>
        <w:t>.</w:t>
      </w:r>
    </w:p>
    <w:p w:rsidR="00522482" w:rsidRPr="007B7621" w:rsidRDefault="00522482" w:rsidP="00522482">
      <w:pPr>
        <w:pStyle w:val="afc"/>
        <w:spacing w:line="240" w:lineRule="auto"/>
        <w:rPr>
          <w:rStyle w:val="Zag11"/>
          <w:rFonts w:ascii="Times New Roman" w:eastAsia="@Arial Unicode MS" w:hAnsi="Times New Roman"/>
          <w:b/>
        </w:rPr>
      </w:pPr>
    </w:p>
    <w:p w:rsidR="00522482" w:rsidRPr="007B7621" w:rsidRDefault="00522482" w:rsidP="00522482">
      <w:pPr>
        <w:pStyle w:val="afc"/>
        <w:spacing w:line="240" w:lineRule="auto"/>
        <w:rPr>
          <w:rFonts w:ascii="Times New Roman" w:hAnsi="Times New Roman"/>
          <w:color w:val="auto"/>
          <w:spacing w:val="-2"/>
          <w:sz w:val="24"/>
          <w:szCs w:val="24"/>
        </w:rPr>
      </w:pPr>
      <w:r w:rsidRPr="007B7621">
        <w:rPr>
          <w:rFonts w:ascii="Times New Roman" w:hAnsi="Times New Roman"/>
          <w:color w:val="auto"/>
          <w:sz w:val="24"/>
          <w:szCs w:val="24"/>
        </w:rPr>
        <w:t xml:space="preserve">ООП НОО разработана в соответствии с требованиями федерального государственного образовательного </w:t>
      </w:r>
      <w:r w:rsidRPr="007B7621">
        <w:rPr>
          <w:rFonts w:ascii="Times New Roman" w:hAnsi="Times New Roman"/>
          <w:color w:val="auto"/>
          <w:spacing w:val="-2"/>
          <w:sz w:val="24"/>
          <w:szCs w:val="24"/>
        </w:rPr>
        <w:t xml:space="preserve">стандарта начального общего образования (далее  </w:t>
      </w:r>
      <w:r w:rsidRPr="007B7621">
        <w:rPr>
          <w:rFonts w:ascii="Times New Roman" w:hAnsi="Times New Roman"/>
          <w:color w:val="auto"/>
          <w:sz w:val="24"/>
          <w:szCs w:val="24"/>
        </w:rPr>
        <w:t>–</w:t>
      </w:r>
      <w:r w:rsidRPr="007B7621">
        <w:rPr>
          <w:rFonts w:ascii="Times New Roman" w:hAnsi="Times New Roman"/>
          <w:color w:val="auto"/>
          <w:spacing w:val="-2"/>
          <w:sz w:val="24"/>
          <w:szCs w:val="24"/>
        </w:rPr>
        <w:t xml:space="preserve"> ФГОС НОО) </w:t>
      </w:r>
      <w:r w:rsidRPr="007B7621">
        <w:rPr>
          <w:rFonts w:ascii="Times New Roman" w:hAnsi="Times New Roman"/>
          <w:color w:val="auto"/>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r w:rsidRPr="007B7621">
        <w:rPr>
          <w:sz w:val="24"/>
          <w:szCs w:val="24"/>
        </w:rPr>
        <w:t>При разработке ООП НОО учтены материалы, полученные в ходе реализации федеральных целевых программ развития образования последних лет.</w:t>
      </w:r>
    </w:p>
    <w:p w:rsidR="00522482" w:rsidRPr="007B7621" w:rsidRDefault="00522482" w:rsidP="00522482">
      <w:pPr>
        <w:autoSpaceDE w:val="0"/>
        <w:autoSpaceDN w:val="0"/>
        <w:adjustRightInd w:val="0"/>
        <w:ind w:firstLine="454"/>
        <w:jc w:val="both"/>
        <w:textAlignment w:val="center"/>
        <w:rPr>
          <w:b/>
          <w:bCs/>
        </w:rPr>
      </w:pPr>
    </w:p>
    <w:p w:rsidR="00522482" w:rsidRPr="007B7621" w:rsidRDefault="00522482" w:rsidP="00522482">
      <w:pPr>
        <w:autoSpaceDE w:val="0"/>
        <w:autoSpaceDN w:val="0"/>
        <w:adjustRightInd w:val="0"/>
        <w:ind w:firstLine="454"/>
        <w:jc w:val="both"/>
        <w:textAlignment w:val="center"/>
      </w:pPr>
      <w:r w:rsidRPr="007B7621">
        <w:rPr>
          <w:b/>
          <w:bCs/>
        </w:rPr>
        <w:t>Цель реализации</w:t>
      </w:r>
      <w:r w:rsidRPr="007B7621">
        <w:t xml:space="preserve"> </w:t>
      </w:r>
      <w:r>
        <w:t>ООП НОО</w:t>
      </w:r>
      <w:r w:rsidRPr="007B7621">
        <w:t> — обеспечение выполнения требований ФГОС НОО.</w:t>
      </w:r>
    </w:p>
    <w:p w:rsidR="00522482" w:rsidRPr="007B7621" w:rsidRDefault="00522482" w:rsidP="00522482">
      <w:pPr>
        <w:autoSpaceDE w:val="0"/>
        <w:autoSpaceDN w:val="0"/>
        <w:adjustRightInd w:val="0"/>
        <w:ind w:firstLine="454"/>
        <w:jc w:val="both"/>
        <w:textAlignment w:val="center"/>
      </w:pPr>
      <w:r w:rsidRPr="007B7621">
        <w:rPr>
          <w:b/>
          <w:bCs/>
        </w:rPr>
        <w:t xml:space="preserve">Достижение поставленной цели </w:t>
      </w:r>
      <w:r w:rsidRPr="007B7621">
        <w:t xml:space="preserve">при разработке и реализации </w:t>
      </w:r>
      <w:r>
        <w:t xml:space="preserve">ООП НОО </w:t>
      </w:r>
      <w:r w:rsidRPr="007B7621">
        <w:rPr>
          <w:b/>
          <w:bCs/>
        </w:rPr>
        <w:t xml:space="preserve"> предусматривает решение следующих основных задач</w:t>
      </w:r>
      <w:r w:rsidRPr="007B7621">
        <w:t>:</w:t>
      </w:r>
    </w:p>
    <w:p w:rsidR="00522482" w:rsidRPr="007B7621" w:rsidRDefault="00522482" w:rsidP="00522482">
      <w:pPr>
        <w:numPr>
          <w:ilvl w:val="0"/>
          <w:numId w:val="35"/>
        </w:numPr>
        <w:autoSpaceDE w:val="0"/>
        <w:autoSpaceDN w:val="0"/>
        <w:adjustRightInd w:val="0"/>
        <w:jc w:val="both"/>
        <w:textAlignment w:val="center"/>
      </w:pPr>
      <w:r w:rsidRPr="007B7621">
        <w:rPr>
          <w:spacing w:val="2"/>
        </w:rPr>
        <w:t>формирование общей культуры, духовно­нравственное,</w:t>
      </w:r>
      <w:r w:rsidRPr="007B7621">
        <w:rPr>
          <w:spacing w:val="2"/>
        </w:rPr>
        <w:br/>
      </w:r>
      <w:r w:rsidRPr="007B7621">
        <w:rPr>
          <w:spacing w:val="-2"/>
        </w:rPr>
        <w:t>гражданское, социальное, личностное и интеллектуальное раз</w:t>
      </w:r>
      <w:r w:rsidRPr="007B7621">
        <w:rPr>
          <w:spacing w:val="-4"/>
        </w:rPr>
        <w:t>витие, развитие творческих способностей, сохранение и укреп</w:t>
      </w:r>
      <w:r w:rsidRPr="007B7621">
        <w:t>ление здоровья;</w:t>
      </w:r>
    </w:p>
    <w:p w:rsidR="00522482" w:rsidRPr="007B7621" w:rsidRDefault="00522482" w:rsidP="00522482">
      <w:pPr>
        <w:numPr>
          <w:ilvl w:val="0"/>
          <w:numId w:val="35"/>
        </w:numPr>
        <w:autoSpaceDE w:val="0"/>
        <w:autoSpaceDN w:val="0"/>
        <w:adjustRightInd w:val="0"/>
        <w:jc w:val="both"/>
        <w:textAlignment w:val="center"/>
        <w:rPr>
          <w:spacing w:val="-2"/>
        </w:rPr>
      </w:pPr>
      <w:r w:rsidRPr="007B7621">
        <w:t>обеспечение планируемых результатов по освоению вы</w:t>
      </w:r>
      <w:r w:rsidRPr="007B7621">
        <w:rPr>
          <w:spacing w:val="2"/>
        </w:rPr>
        <w:t>пускником целевых установок, приобретению знаний, уме</w:t>
      </w:r>
      <w:r w:rsidRPr="007B7621">
        <w:rPr>
          <w:spacing w:val="-2"/>
        </w:rPr>
        <w:t xml:space="preserve">ний, навыков, компетенций и компетентностей, определяемых </w:t>
      </w:r>
      <w:r w:rsidRPr="007B7621">
        <w:t>личностными, семейными, общественными, государственны</w:t>
      </w:r>
      <w:r w:rsidRPr="007B7621">
        <w:rPr>
          <w:spacing w:val="-2"/>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22482" w:rsidRPr="007B7621" w:rsidRDefault="00522482" w:rsidP="00522482">
      <w:pPr>
        <w:numPr>
          <w:ilvl w:val="0"/>
          <w:numId w:val="35"/>
        </w:numPr>
        <w:autoSpaceDE w:val="0"/>
        <w:autoSpaceDN w:val="0"/>
        <w:adjustRightInd w:val="0"/>
        <w:jc w:val="both"/>
        <w:textAlignment w:val="center"/>
      </w:pPr>
      <w:r w:rsidRPr="007B7621">
        <w:t>становление и развитие личности в ее индивидуальности, самобытности, уникальности и неповторимости;</w:t>
      </w:r>
    </w:p>
    <w:p w:rsidR="00522482" w:rsidRPr="007B7621" w:rsidRDefault="00522482" w:rsidP="00522482">
      <w:pPr>
        <w:numPr>
          <w:ilvl w:val="0"/>
          <w:numId w:val="35"/>
        </w:numPr>
        <w:autoSpaceDE w:val="0"/>
        <w:autoSpaceDN w:val="0"/>
        <w:adjustRightInd w:val="0"/>
        <w:jc w:val="both"/>
        <w:textAlignment w:val="center"/>
      </w:pPr>
      <w:r w:rsidRPr="007B7621">
        <w:rPr>
          <w:spacing w:val="-4"/>
        </w:rPr>
        <w:t>обеспечение преемственности начального общего и основ</w:t>
      </w:r>
      <w:r w:rsidRPr="007B7621">
        <w:t>ного общего образования;</w:t>
      </w:r>
    </w:p>
    <w:p w:rsidR="00522482" w:rsidRPr="007B7621" w:rsidRDefault="00522482" w:rsidP="00522482">
      <w:pPr>
        <w:numPr>
          <w:ilvl w:val="0"/>
          <w:numId w:val="35"/>
        </w:numPr>
        <w:autoSpaceDE w:val="0"/>
        <w:autoSpaceDN w:val="0"/>
        <w:adjustRightInd w:val="0"/>
        <w:jc w:val="both"/>
        <w:textAlignment w:val="center"/>
      </w:pPr>
      <w:r w:rsidRPr="007B7621">
        <w:rPr>
          <w:spacing w:val="2"/>
        </w:rPr>
        <w:t>достижение планируемых ре</w:t>
      </w:r>
      <w:r w:rsidRPr="007B7621">
        <w:rPr>
          <w:spacing w:val="-2"/>
        </w:rPr>
        <w:t>зультатов освоения основной образовательной программы на</w:t>
      </w:r>
      <w:r w:rsidRPr="007B7621">
        <w:rPr>
          <w:spacing w:val="2"/>
        </w:rPr>
        <w:t xml:space="preserve">чального общего образования всеми обучающимися, в том </w:t>
      </w:r>
      <w:r w:rsidRPr="007B7621">
        <w:t>числе детьми с ограниченными возможностями здоровья (далее - дети с ОВЗ);</w:t>
      </w:r>
    </w:p>
    <w:p w:rsidR="00522482" w:rsidRPr="007B7621" w:rsidRDefault="00522482" w:rsidP="00522482">
      <w:pPr>
        <w:numPr>
          <w:ilvl w:val="0"/>
          <w:numId w:val="35"/>
        </w:numPr>
        <w:autoSpaceDE w:val="0"/>
        <w:autoSpaceDN w:val="0"/>
        <w:adjustRightInd w:val="0"/>
        <w:jc w:val="both"/>
        <w:textAlignment w:val="center"/>
      </w:pPr>
      <w:r w:rsidRPr="007B7621">
        <w:rPr>
          <w:spacing w:val="2"/>
        </w:rPr>
        <w:t>обеспечение доступности получения качественного на</w:t>
      </w:r>
      <w:r w:rsidRPr="007B7621">
        <w:t>чального общего образования;</w:t>
      </w:r>
    </w:p>
    <w:p w:rsidR="00522482" w:rsidRPr="007B7621" w:rsidRDefault="00522482" w:rsidP="00522482">
      <w:pPr>
        <w:numPr>
          <w:ilvl w:val="0"/>
          <w:numId w:val="35"/>
        </w:numPr>
        <w:autoSpaceDE w:val="0"/>
        <w:autoSpaceDN w:val="0"/>
        <w:adjustRightInd w:val="0"/>
        <w:jc w:val="both"/>
        <w:textAlignment w:val="center"/>
        <w:rPr>
          <w:spacing w:val="-2"/>
        </w:rPr>
      </w:pPr>
      <w:r w:rsidRPr="007B7621">
        <w:rPr>
          <w:spacing w:val="-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522482" w:rsidRPr="007B7621" w:rsidRDefault="00522482" w:rsidP="00522482">
      <w:pPr>
        <w:numPr>
          <w:ilvl w:val="0"/>
          <w:numId w:val="35"/>
        </w:numPr>
        <w:autoSpaceDE w:val="0"/>
        <w:autoSpaceDN w:val="0"/>
        <w:adjustRightInd w:val="0"/>
        <w:jc w:val="both"/>
        <w:textAlignment w:val="center"/>
      </w:pPr>
      <w:r w:rsidRPr="007B7621">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522482" w:rsidRPr="007B7621" w:rsidRDefault="00522482" w:rsidP="00522482">
      <w:pPr>
        <w:numPr>
          <w:ilvl w:val="0"/>
          <w:numId w:val="35"/>
        </w:numPr>
        <w:autoSpaceDE w:val="0"/>
        <w:autoSpaceDN w:val="0"/>
        <w:adjustRightInd w:val="0"/>
        <w:jc w:val="both"/>
        <w:textAlignment w:val="center"/>
        <w:rPr>
          <w:spacing w:val="-2"/>
        </w:rPr>
      </w:pPr>
      <w:r w:rsidRPr="007B7621">
        <w:rPr>
          <w:spacing w:val="-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22482" w:rsidRPr="007B7621" w:rsidRDefault="00522482" w:rsidP="00522482">
      <w:pPr>
        <w:numPr>
          <w:ilvl w:val="0"/>
          <w:numId w:val="35"/>
        </w:numPr>
        <w:autoSpaceDE w:val="0"/>
        <w:autoSpaceDN w:val="0"/>
        <w:adjustRightInd w:val="0"/>
        <w:jc w:val="both"/>
        <w:textAlignment w:val="center"/>
      </w:pPr>
      <w:r w:rsidRPr="007B7621">
        <w:t>использование в образовательной деятельности современных образовательных технологий деятельностного типа;</w:t>
      </w:r>
    </w:p>
    <w:p w:rsidR="00522482" w:rsidRPr="007B7621" w:rsidRDefault="00522482" w:rsidP="00522482">
      <w:pPr>
        <w:numPr>
          <w:ilvl w:val="0"/>
          <w:numId w:val="35"/>
        </w:numPr>
        <w:autoSpaceDE w:val="0"/>
        <w:autoSpaceDN w:val="0"/>
        <w:adjustRightInd w:val="0"/>
        <w:jc w:val="both"/>
        <w:textAlignment w:val="center"/>
      </w:pPr>
      <w:r w:rsidRPr="007B7621">
        <w:rPr>
          <w:spacing w:val="2"/>
        </w:rPr>
        <w:t>предоставление обучающимся возможности для эффек</w:t>
      </w:r>
      <w:r w:rsidRPr="007B7621">
        <w:t>тивной самостоятельной работы;</w:t>
      </w:r>
    </w:p>
    <w:p w:rsidR="00522482" w:rsidRPr="007B7621" w:rsidRDefault="00522482" w:rsidP="00522482">
      <w:pPr>
        <w:numPr>
          <w:ilvl w:val="0"/>
          <w:numId w:val="35"/>
        </w:numPr>
        <w:autoSpaceDE w:val="0"/>
        <w:autoSpaceDN w:val="0"/>
        <w:adjustRightInd w:val="0"/>
        <w:jc w:val="both"/>
        <w:textAlignment w:val="center"/>
      </w:pPr>
      <w:r w:rsidRPr="007B7621">
        <w:rPr>
          <w:spacing w:val="2"/>
        </w:rPr>
        <w:t xml:space="preserve">включение обучающихся в процессы познания и преобразования внешкольной социальной среды (населенного </w:t>
      </w:r>
      <w:r w:rsidRPr="007B7621">
        <w:t>пункта, района, города).</w:t>
      </w:r>
    </w:p>
    <w:p w:rsidR="00522482" w:rsidRDefault="00522482" w:rsidP="00522482">
      <w:pPr>
        <w:autoSpaceDE w:val="0"/>
        <w:autoSpaceDN w:val="0"/>
        <w:adjustRightInd w:val="0"/>
        <w:ind w:firstLine="454"/>
        <w:jc w:val="both"/>
        <w:textAlignment w:val="center"/>
        <w:rPr>
          <w:b/>
          <w:bCs/>
        </w:rPr>
      </w:pPr>
    </w:p>
    <w:p w:rsidR="00522482" w:rsidRPr="007B7621" w:rsidRDefault="00522482" w:rsidP="00522482">
      <w:pPr>
        <w:autoSpaceDE w:val="0"/>
        <w:autoSpaceDN w:val="0"/>
        <w:adjustRightInd w:val="0"/>
        <w:ind w:firstLine="454"/>
        <w:jc w:val="both"/>
        <w:textAlignment w:val="center"/>
      </w:pPr>
      <w:r w:rsidRPr="007B7621">
        <w:rPr>
          <w:b/>
          <w:bCs/>
        </w:rPr>
        <w:t xml:space="preserve">В основе реализации </w:t>
      </w:r>
      <w:r>
        <w:rPr>
          <w:b/>
          <w:bCs/>
        </w:rPr>
        <w:t>ООП НОО</w:t>
      </w:r>
      <w:r w:rsidRPr="007B7621">
        <w:rPr>
          <w:b/>
          <w:bCs/>
        </w:rPr>
        <w:t xml:space="preserve"> лежит системно­деятельностный подход</w:t>
      </w:r>
      <w:r w:rsidRPr="007B7621">
        <w:t>, который предполагает:</w:t>
      </w:r>
    </w:p>
    <w:p w:rsidR="00522482" w:rsidRPr="007B7621" w:rsidRDefault="00522482" w:rsidP="00522482">
      <w:pPr>
        <w:numPr>
          <w:ilvl w:val="0"/>
          <w:numId w:val="36"/>
        </w:numPr>
        <w:autoSpaceDE w:val="0"/>
        <w:autoSpaceDN w:val="0"/>
        <w:adjustRightInd w:val="0"/>
        <w:jc w:val="both"/>
        <w:textAlignment w:val="center"/>
      </w:pPr>
      <w:r w:rsidRPr="007B7621">
        <w:rPr>
          <w:spacing w:val="4"/>
        </w:rPr>
        <w:t xml:space="preserve">воспитание и развитие качеств личности, отвечающих требованиям информационного общества, инновационной </w:t>
      </w:r>
      <w:r w:rsidRPr="007B7621">
        <w:rPr>
          <w:spacing w:val="2"/>
        </w:rPr>
        <w:t xml:space="preserve">экономики, задачам построения российского гражданского </w:t>
      </w:r>
      <w:r w:rsidRPr="007B7621">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522482" w:rsidRPr="007B7621" w:rsidRDefault="00522482" w:rsidP="00522482">
      <w:pPr>
        <w:numPr>
          <w:ilvl w:val="0"/>
          <w:numId w:val="36"/>
        </w:numPr>
        <w:autoSpaceDE w:val="0"/>
        <w:autoSpaceDN w:val="0"/>
        <w:adjustRightInd w:val="0"/>
        <w:jc w:val="both"/>
        <w:textAlignment w:val="center"/>
      </w:pPr>
      <w:r w:rsidRPr="007B7621">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22482" w:rsidRPr="007B7621" w:rsidRDefault="00522482" w:rsidP="00522482">
      <w:pPr>
        <w:numPr>
          <w:ilvl w:val="0"/>
          <w:numId w:val="36"/>
        </w:numPr>
        <w:autoSpaceDE w:val="0"/>
        <w:autoSpaceDN w:val="0"/>
        <w:adjustRightInd w:val="0"/>
        <w:jc w:val="both"/>
        <w:textAlignment w:val="center"/>
      </w:pPr>
      <w:r w:rsidRPr="007B7621">
        <w:t xml:space="preserve">ориентацию на достижение цели и основного результата </w:t>
      </w:r>
      <w:r w:rsidRPr="007B7621">
        <w:rPr>
          <w:spacing w:val="1"/>
        </w:rPr>
        <w:t xml:space="preserve">образования — развитие личности обучающегося на основе освоения универсальных учебных действий, познания и </w:t>
      </w:r>
      <w:r w:rsidRPr="007B7621">
        <w:t>освоения мира;</w:t>
      </w:r>
    </w:p>
    <w:p w:rsidR="00522482" w:rsidRPr="007B7621" w:rsidRDefault="00522482" w:rsidP="00522482">
      <w:pPr>
        <w:numPr>
          <w:ilvl w:val="0"/>
          <w:numId w:val="36"/>
        </w:numPr>
        <w:autoSpaceDE w:val="0"/>
        <w:autoSpaceDN w:val="0"/>
        <w:adjustRightInd w:val="0"/>
        <w:jc w:val="both"/>
        <w:textAlignment w:val="center"/>
      </w:pPr>
      <w:r w:rsidRPr="007B7621">
        <w:rPr>
          <w:spacing w:val="-2"/>
        </w:rPr>
        <w:t>признание решающей роли содержания образования, спо</w:t>
      </w:r>
      <w:r w:rsidRPr="007B7621">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22482" w:rsidRPr="007B7621" w:rsidRDefault="00522482" w:rsidP="00522482">
      <w:pPr>
        <w:numPr>
          <w:ilvl w:val="0"/>
          <w:numId w:val="36"/>
        </w:numPr>
        <w:autoSpaceDE w:val="0"/>
        <w:autoSpaceDN w:val="0"/>
        <w:adjustRightInd w:val="0"/>
        <w:jc w:val="both"/>
        <w:textAlignment w:val="center"/>
      </w:pPr>
      <w:r w:rsidRPr="007B7621">
        <w:rPr>
          <w:spacing w:val="-2"/>
        </w:rPr>
        <w:t>учет индивидуальных возрастных, психологических и фи</w:t>
      </w:r>
      <w:r w:rsidRPr="007B7621">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22482" w:rsidRPr="007B7621" w:rsidRDefault="00522482" w:rsidP="00522482">
      <w:pPr>
        <w:numPr>
          <w:ilvl w:val="0"/>
          <w:numId w:val="36"/>
        </w:numPr>
        <w:autoSpaceDE w:val="0"/>
        <w:autoSpaceDN w:val="0"/>
        <w:adjustRightInd w:val="0"/>
        <w:jc w:val="both"/>
        <w:textAlignment w:val="center"/>
      </w:pPr>
      <w:r w:rsidRPr="007B7621">
        <w:rPr>
          <w:spacing w:val="2"/>
        </w:rPr>
        <w:t xml:space="preserve">обеспечение преемственности дошкольного, начального </w:t>
      </w:r>
      <w:r w:rsidRPr="007B7621">
        <w:t>общего, основного общего, среднего общего и профессионального образования;</w:t>
      </w:r>
    </w:p>
    <w:p w:rsidR="00522482" w:rsidRPr="00522482" w:rsidRDefault="00522482" w:rsidP="00522482">
      <w:pPr>
        <w:numPr>
          <w:ilvl w:val="0"/>
          <w:numId w:val="36"/>
        </w:numPr>
        <w:autoSpaceDE w:val="0"/>
        <w:autoSpaceDN w:val="0"/>
        <w:adjustRightInd w:val="0"/>
        <w:jc w:val="both"/>
        <w:textAlignment w:val="center"/>
        <w:rPr>
          <w:spacing w:val="-2"/>
        </w:rPr>
      </w:pPr>
      <w:r w:rsidRPr="007B7621">
        <w:rPr>
          <w:spacing w:val="2"/>
        </w:rPr>
        <w:t xml:space="preserve">разнообразие индивидуальных образовательных траекторий и </w:t>
      </w:r>
      <w:r w:rsidRPr="00522482">
        <w:rPr>
          <w:spacing w:val="2"/>
        </w:rPr>
        <w:t xml:space="preserve">индивидуального развития каждого обучающегося </w:t>
      </w:r>
      <w:r w:rsidRPr="00522482">
        <w:rPr>
          <w:spacing w:val="-2"/>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22482" w:rsidRPr="00522482" w:rsidRDefault="00522482" w:rsidP="00522482">
      <w:pPr>
        <w:autoSpaceDE w:val="0"/>
        <w:autoSpaceDN w:val="0"/>
        <w:adjustRightInd w:val="0"/>
        <w:jc w:val="both"/>
        <w:textAlignment w:val="center"/>
        <w:rPr>
          <w:b/>
          <w:bCs/>
          <w:spacing w:val="4"/>
        </w:rPr>
      </w:pPr>
    </w:p>
    <w:p w:rsidR="00522482" w:rsidRPr="00522482" w:rsidRDefault="00522482" w:rsidP="00522482">
      <w:pPr>
        <w:pStyle w:val="a6"/>
        <w:jc w:val="both"/>
        <w:rPr>
          <w:rStyle w:val="Zag11"/>
          <w:rFonts w:ascii="Times New Roman" w:eastAsia="Times New Roman" w:hAnsi="Times New Roman" w:cs="Times New Roman"/>
        </w:rPr>
      </w:pPr>
      <w:r w:rsidRPr="00522482">
        <w:rPr>
          <w:rStyle w:val="Zag11"/>
          <w:rFonts w:ascii="Times New Roman" w:eastAsia="Times New Roman" w:hAnsi="Times New Roman" w:cs="Times New Roman"/>
        </w:rPr>
        <w:t>ООП НОО</w:t>
      </w:r>
      <w:r w:rsidRPr="00522482">
        <w:rPr>
          <w:rStyle w:val="Zag11"/>
          <w:rFonts w:ascii="Times New Roman" w:hAnsi="Times New Roman" w:cs="Times New Roman"/>
        </w:rPr>
        <w:t xml:space="preserve"> МБОУ Сещинской СОШ </w:t>
      </w:r>
      <w:r w:rsidRPr="00522482">
        <w:rPr>
          <w:rStyle w:val="Zag11"/>
          <w:rFonts w:ascii="Times New Roman" w:eastAsia="Times New Roman" w:hAnsi="Times New Roman" w:cs="Times New Roman"/>
        </w:rPr>
        <w:t>в соответствии с требованиями Стандарта содержит три раздела: целевой, содержательный и организационный.</w:t>
      </w:r>
    </w:p>
    <w:p w:rsidR="00522482" w:rsidRPr="00522482" w:rsidRDefault="00522482" w:rsidP="00522482">
      <w:pPr>
        <w:pStyle w:val="a6"/>
        <w:jc w:val="both"/>
        <w:rPr>
          <w:rStyle w:val="dash0410005f0431005f0437005f0430005f0446005f0020005f0441005f043f005f0438005f0441005f043a005f0430005f005fchar1char1"/>
          <w:b/>
          <w:bCs/>
        </w:rPr>
      </w:pP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rPr>
        <w:t>Целевой раздел определяет общее назначение, цели, задачи и планируемые результаты реализации основной</w:t>
      </w:r>
      <w:r>
        <w:rPr>
          <w:rStyle w:val="dash0410005f0431005f0437005f0430005f0446005f0020005f0441005f043f005f0438005f0441005f043a005f0430005f005fchar1char1"/>
        </w:rPr>
        <w:t xml:space="preserve"> образовательной программы началь</w:t>
      </w:r>
      <w:r w:rsidRPr="00305DA2">
        <w:rPr>
          <w:rStyle w:val="dash0410005f0431005f0437005f0430005f0446005f0020005f0441005f043f005f0438005f0441005f043a005f0430005f005fchar1char1"/>
        </w:rPr>
        <w:t>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rPr>
        <w:t xml:space="preserve">Целевой раздел включает: </w:t>
      </w:r>
    </w:p>
    <w:p w:rsidR="00522482" w:rsidRPr="00305DA2" w:rsidRDefault="00522482" w:rsidP="00522482">
      <w:pPr>
        <w:pStyle w:val="a6"/>
        <w:numPr>
          <w:ilvl w:val="0"/>
          <w:numId w:val="39"/>
        </w:numPr>
        <w:suppressAutoHyphens w:val="0"/>
        <w:jc w:val="both"/>
        <w:rPr>
          <w:rFonts w:eastAsia="Times New Roman"/>
          <w:sz w:val="24"/>
          <w:szCs w:val="24"/>
        </w:rPr>
      </w:pPr>
      <w:r w:rsidRPr="00305DA2">
        <w:rPr>
          <w:rStyle w:val="dash0410005f0431005f0437005f0430005f0446005f0020005f0441005f043f005f0438005f0441005f043a005f0430005f005fchar1char1"/>
        </w:rPr>
        <w:t>пояснительную записку;</w:t>
      </w:r>
    </w:p>
    <w:p w:rsidR="00522482" w:rsidRPr="00305DA2" w:rsidRDefault="00522482" w:rsidP="00522482">
      <w:pPr>
        <w:pStyle w:val="a6"/>
        <w:numPr>
          <w:ilvl w:val="0"/>
          <w:numId w:val="39"/>
        </w:numPr>
        <w:suppressAutoHyphens w:val="0"/>
        <w:jc w:val="both"/>
        <w:rPr>
          <w:rFonts w:eastAsia="Times New Roman"/>
          <w:sz w:val="24"/>
          <w:szCs w:val="24"/>
        </w:rPr>
      </w:pPr>
      <w:r w:rsidRPr="00305DA2">
        <w:rPr>
          <w:rStyle w:val="dash0410005f0431005f0437005f0430005f0446005f0020005f0441005f043f005f0438005f0441005f043a005f0430005f005fchar1char1"/>
        </w:rPr>
        <w:t>планируемые результаты освоения обучающимися основной</w:t>
      </w:r>
      <w:r>
        <w:rPr>
          <w:rStyle w:val="dash0410005f0431005f0437005f0430005f0446005f0020005f0441005f043f005f0438005f0441005f043a005f0430005f005fchar1char1"/>
        </w:rPr>
        <w:t xml:space="preserve"> образовательной программы началь</w:t>
      </w:r>
      <w:r w:rsidRPr="00305DA2">
        <w:rPr>
          <w:rStyle w:val="dash0410005f0431005f0437005f0430005f0446005f0020005f0441005f043f005f0438005f0441005f043a005f0430005f005fchar1char1"/>
        </w:rPr>
        <w:t>ного общего образования;</w:t>
      </w:r>
    </w:p>
    <w:p w:rsidR="00522482" w:rsidRPr="00305DA2" w:rsidRDefault="00522482" w:rsidP="00522482">
      <w:pPr>
        <w:pStyle w:val="a6"/>
        <w:numPr>
          <w:ilvl w:val="0"/>
          <w:numId w:val="39"/>
        </w:numPr>
        <w:suppressAutoHyphens w:val="0"/>
        <w:jc w:val="both"/>
        <w:rPr>
          <w:rFonts w:eastAsia="Times New Roman"/>
          <w:sz w:val="24"/>
          <w:szCs w:val="24"/>
        </w:rPr>
      </w:pPr>
      <w:r w:rsidRPr="00305DA2">
        <w:rPr>
          <w:rStyle w:val="dash0410005f0431005f0437005f0430005f0446005f0020005f0441005f043f005f0438005f0441005f043a005f0430005f005fchar1char1"/>
        </w:rPr>
        <w:t>систему оценки достижения планируемых результатов освоения основной</w:t>
      </w:r>
      <w:r>
        <w:rPr>
          <w:rStyle w:val="dash0410005f0431005f0437005f0430005f0446005f0020005f0441005f043f005f0438005f0441005f043a005f0430005f005fchar1char1"/>
        </w:rPr>
        <w:t xml:space="preserve"> образовательной программы началь</w:t>
      </w:r>
      <w:r w:rsidRPr="00305DA2">
        <w:rPr>
          <w:rStyle w:val="dash0410005f0431005f0437005f0430005f0446005f0020005f0441005f043f005f0438005f0441005f043a005f0430005f005fchar1char1"/>
        </w:rPr>
        <w:t>ного общего образования.</w:t>
      </w:r>
    </w:p>
    <w:p w:rsidR="00522482" w:rsidRPr="00305DA2" w:rsidRDefault="00522482" w:rsidP="00522482">
      <w:pPr>
        <w:pStyle w:val="a6"/>
        <w:rPr>
          <w:rStyle w:val="dash0410005f0431005f0437005f0430005f0446005f0020005f0441005f043f005f0438005f0441005f043a005f0430005f005fchar1char1"/>
          <w:b/>
          <w:bCs/>
        </w:rPr>
      </w:pP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rPr>
        <w:lastRenderedPageBreak/>
        <w:t>Содержательный раздел опред</w:t>
      </w:r>
      <w:r>
        <w:rPr>
          <w:rStyle w:val="dash0410005f0431005f0437005f0430005f0446005f0020005f0441005f043f005f0438005f0441005f043a005f0430005f005fchar1char1"/>
        </w:rPr>
        <w:t>еляет общее содержание начального</w:t>
      </w:r>
      <w:r w:rsidRPr="00305DA2">
        <w:rPr>
          <w:rStyle w:val="dash0410005f0431005f0437005f0430005f0446005f0020005f0441005f043f005f0438005f0441005f043a005f0430005f005fchar1char1"/>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22482" w:rsidRPr="00305DA2" w:rsidRDefault="00522482" w:rsidP="00522482">
      <w:pPr>
        <w:pStyle w:val="a6"/>
        <w:numPr>
          <w:ilvl w:val="0"/>
          <w:numId w:val="40"/>
        </w:numPr>
        <w:suppressAutoHyphens w:val="0"/>
        <w:jc w:val="both"/>
        <w:rPr>
          <w:rFonts w:eastAsia="Times New Roman"/>
          <w:sz w:val="24"/>
          <w:szCs w:val="24"/>
        </w:rPr>
      </w:pPr>
      <w:r>
        <w:rPr>
          <w:rStyle w:val="dash0410005f0431005f0437005f0430005f0446005f0020005f0441005f043f005f0438005f0441005f043a005f0430005f005fchar1char1"/>
        </w:rPr>
        <w:t>программу формирования у обучающихся</w:t>
      </w:r>
      <w:r w:rsidRPr="00305DA2">
        <w:rPr>
          <w:rStyle w:val="dash0410005f0431005f0437005f0430005f0446005f0020005f0441005f043f005f0438005f0441005f043a005f0430005f005fchar1char1"/>
        </w:rPr>
        <w:t xml:space="preserve"> универсал</w:t>
      </w:r>
      <w:r>
        <w:rPr>
          <w:rStyle w:val="dash0410005f0431005f0437005f0430005f0446005f0020005f0441005f043f005f0438005f0441005f043a005f0430005f005fchar1char1"/>
        </w:rPr>
        <w:t>ьных учебных действий при получении</w:t>
      </w:r>
      <w:r w:rsidRPr="00305DA2">
        <w:rPr>
          <w:rStyle w:val="dash0410005f0431005f0437005f0430005f0446005f0020005f0441005f043f005f0438005f0441005f043a005f0430005f005fchar1char1"/>
        </w:rPr>
        <w:t xml:space="preserve"> </w:t>
      </w:r>
      <w:r>
        <w:rPr>
          <w:rStyle w:val="dash0410005f0431005f0437005f0430005f0446005f0020005f0441005f043f005f0438005f0441005f043a005f0430005f005fchar1char1"/>
        </w:rPr>
        <w:t>начального</w:t>
      </w:r>
      <w:r w:rsidRPr="00305DA2">
        <w:rPr>
          <w:rStyle w:val="dash0410005f0431005f0437005f0430005f0446005f0020005f0441005f043f005f0438005f0441005f043a005f0430005f005fchar1char1"/>
        </w:rPr>
        <w:t xml:space="preserve">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522482" w:rsidRPr="00305DA2" w:rsidRDefault="00522482" w:rsidP="00522482">
      <w:pPr>
        <w:pStyle w:val="a6"/>
        <w:numPr>
          <w:ilvl w:val="0"/>
          <w:numId w:val="40"/>
        </w:numPr>
        <w:suppressAutoHyphens w:val="0"/>
        <w:jc w:val="both"/>
        <w:rPr>
          <w:rFonts w:eastAsia="Times New Roman"/>
          <w:sz w:val="24"/>
          <w:szCs w:val="24"/>
        </w:rPr>
      </w:pPr>
      <w:r w:rsidRPr="00305DA2">
        <w:rPr>
          <w:rStyle w:val="dash0410005f0431005f0437005f0430005f0446005f0020005f0441005f043f005f0438005f0441005f043a005f0430005f005fchar1char1"/>
        </w:rPr>
        <w:t>программы отдельных учебных предметов, курсов</w:t>
      </w:r>
      <w:r>
        <w:rPr>
          <w:rStyle w:val="dash0410005f0431005f0437005f0430005f0446005f0020005f0441005f043f005f0438005f0441005f043a005f0430005f005fchar1char1"/>
        </w:rPr>
        <w:t>, в том числе внеурочных</w:t>
      </w:r>
      <w:r w:rsidRPr="00305DA2">
        <w:rPr>
          <w:rStyle w:val="dash0410005f0431005f0437005f0430005f0446005f0020005f0441005f043f005f0438005f0441005f043a005f0430005f005fchar1char1"/>
        </w:rPr>
        <w:t>;</w:t>
      </w:r>
    </w:p>
    <w:p w:rsidR="00522482" w:rsidRPr="007B31EE" w:rsidRDefault="00522482" w:rsidP="00522482">
      <w:pPr>
        <w:pStyle w:val="a6"/>
        <w:numPr>
          <w:ilvl w:val="0"/>
          <w:numId w:val="40"/>
        </w:numPr>
        <w:suppressAutoHyphens w:val="0"/>
        <w:jc w:val="both"/>
        <w:rPr>
          <w:rStyle w:val="dash0410005f0431005f0437005f0430005f0446005f0020005f0441005f043f005f0438005f0441005f043a005f0430005f005fchar1char1"/>
        </w:rPr>
      </w:pPr>
      <w:r w:rsidRPr="00305DA2">
        <w:rPr>
          <w:rStyle w:val="dash0410005f0431005f0437005f0430005f0446005f0020005f0441005f043f005f0438005f0441005f043a005f0430005f005fchar1char1"/>
        </w:rPr>
        <w:t xml:space="preserve">программу </w:t>
      </w:r>
      <w:r>
        <w:rPr>
          <w:rStyle w:val="dash0410005f0431005f0437005f0430005f0446005f0020005f0441005f043f005f0438005f0441005f043a005f0430005f005fchar1char1"/>
        </w:rPr>
        <w:t>духовно-нравственного воспитания, развития обучающихся при получении начального общего образования ,</w:t>
      </w:r>
    </w:p>
    <w:p w:rsidR="00522482" w:rsidRPr="00305DA2" w:rsidRDefault="00522482" w:rsidP="00522482">
      <w:pPr>
        <w:pStyle w:val="a6"/>
        <w:numPr>
          <w:ilvl w:val="0"/>
          <w:numId w:val="40"/>
        </w:numPr>
        <w:suppressAutoHyphens w:val="0"/>
        <w:jc w:val="both"/>
        <w:rPr>
          <w:rFonts w:eastAsia="Times New Roman"/>
          <w:sz w:val="24"/>
          <w:szCs w:val="24"/>
        </w:rPr>
      </w:pPr>
      <w:r>
        <w:rPr>
          <w:rStyle w:val="dash0410005f0431005f0437005f0430005f0446005f0020005f0441005f043f005f0438005f0441005f043a005f0430005f005fchar1char1"/>
        </w:rPr>
        <w:t>программу формирования экологической культуры, здорового и безопасного образа жизни.</w:t>
      </w:r>
    </w:p>
    <w:p w:rsidR="00522482" w:rsidRPr="007B31EE" w:rsidRDefault="00522482" w:rsidP="00522482">
      <w:pPr>
        <w:pStyle w:val="a6"/>
        <w:numPr>
          <w:ilvl w:val="0"/>
          <w:numId w:val="40"/>
        </w:numPr>
        <w:suppressAutoHyphens w:val="0"/>
        <w:jc w:val="both"/>
        <w:rPr>
          <w:rFonts w:eastAsia="Times New Roman"/>
          <w:sz w:val="24"/>
          <w:szCs w:val="24"/>
        </w:rPr>
      </w:pPr>
      <w:r w:rsidRPr="007B31EE">
        <w:rPr>
          <w:rStyle w:val="normal005f005f005f005fchar1005f005fchar1char1"/>
          <w:rFonts w:ascii="Times New Roman" w:eastAsia="Times New Roman" w:hAnsi="Times New Roman"/>
          <w:sz w:val="24"/>
          <w:szCs w:val="24"/>
        </w:rPr>
        <w:t>программу коррекционной работы</w:t>
      </w:r>
      <w:r w:rsidRPr="007B31EE">
        <w:rPr>
          <w:rStyle w:val="dash0410005f0431005f0437005f0430005f0446005f0020005f0441005f043f005f0438005f0441005f043a005f0430005f005fchar1char1"/>
        </w:rPr>
        <w:t>.</w:t>
      </w:r>
    </w:p>
    <w:p w:rsidR="00522482" w:rsidRPr="00305DA2" w:rsidRDefault="00522482" w:rsidP="00522482">
      <w:pPr>
        <w:pStyle w:val="a6"/>
        <w:rPr>
          <w:rStyle w:val="dash0410005f0431005f0437005f0430005f0446005f0020005f0441005f043f005f0438005f0441005f043a005f0430005f005fchar1char1"/>
          <w:b/>
          <w:bCs/>
        </w:rPr>
      </w:pP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rPr>
        <w:t>Организационный раздел устанавливает общие рамки орган</w:t>
      </w:r>
      <w:r>
        <w:rPr>
          <w:rStyle w:val="dash0410005f0431005f0437005f0430005f0446005f0020005f0441005f043f005f0438005f0441005f043a005f0430005f005fchar1char1"/>
        </w:rPr>
        <w:t>изации образовательной деятельности</w:t>
      </w:r>
      <w:r w:rsidRPr="00305DA2">
        <w:rPr>
          <w:rStyle w:val="dash0410005f0431005f0437005f0430005f0446005f0020005f0441005f043f005f0438005f0441005f043a005f0430005f005fchar1char1"/>
        </w:rPr>
        <w:t>, а также механизм реализации компонентов основной образовательной программы.</w:t>
      </w: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rPr>
        <w:t>Организационный раздел включает:</w:t>
      </w:r>
    </w:p>
    <w:p w:rsidR="00522482" w:rsidRPr="00305DA2" w:rsidRDefault="00522482" w:rsidP="00522482">
      <w:pPr>
        <w:pStyle w:val="a6"/>
        <w:numPr>
          <w:ilvl w:val="0"/>
          <w:numId w:val="41"/>
        </w:numPr>
        <w:suppressAutoHyphens w:val="0"/>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учебный план начального</w:t>
      </w:r>
      <w:r w:rsidRPr="00305DA2">
        <w:rPr>
          <w:rStyle w:val="dash0410005f0431005f0437005f0430005f0446005f0020005f0441005f043f005f0438005f0441005f043a005f0430005f005fchar1char1"/>
        </w:rPr>
        <w:t xml:space="preserve"> общего образования как один из основных механизмов реализации основной образовательной программы;</w:t>
      </w:r>
      <w:r>
        <w:rPr>
          <w:rStyle w:val="dash0410005f0431005f0437005f0430005f0446005f0020005f0441005f043f005f0438005f0441005f043a005f0430005f005fchar1char1"/>
        </w:rPr>
        <w:t xml:space="preserve"> </w:t>
      </w:r>
    </w:p>
    <w:p w:rsidR="00522482" w:rsidRPr="00305DA2" w:rsidRDefault="00522482" w:rsidP="00522482">
      <w:pPr>
        <w:pStyle w:val="a6"/>
        <w:numPr>
          <w:ilvl w:val="0"/>
          <w:numId w:val="41"/>
        </w:numPr>
        <w:suppressAutoHyphens w:val="0"/>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календарный учебный график,</w:t>
      </w:r>
    </w:p>
    <w:p w:rsidR="00522482" w:rsidRPr="00305DA2" w:rsidRDefault="00522482" w:rsidP="00522482">
      <w:pPr>
        <w:pStyle w:val="a6"/>
        <w:numPr>
          <w:ilvl w:val="0"/>
          <w:numId w:val="41"/>
        </w:numPr>
        <w:suppressAutoHyphens w:val="0"/>
        <w:jc w:val="both"/>
        <w:rPr>
          <w:rFonts w:eastAsia="Times New Roman"/>
          <w:sz w:val="24"/>
          <w:szCs w:val="24"/>
        </w:rPr>
      </w:pPr>
      <w:r>
        <w:rPr>
          <w:rStyle w:val="dash0410005f0431005f0437005f0430005f0446005f0020005f0441005f043f005f0438005f0441005f043a005f0430005f005fchar1char1"/>
        </w:rPr>
        <w:t>план внеурочной деятельности,</w:t>
      </w:r>
    </w:p>
    <w:p w:rsidR="00522482" w:rsidRPr="00305DA2" w:rsidRDefault="00522482" w:rsidP="00522482">
      <w:pPr>
        <w:pStyle w:val="a6"/>
        <w:numPr>
          <w:ilvl w:val="0"/>
          <w:numId w:val="41"/>
        </w:numPr>
        <w:suppressAutoHyphens w:val="0"/>
        <w:jc w:val="both"/>
        <w:rPr>
          <w:rFonts w:eastAsia="Times New Roman"/>
          <w:sz w:val="24"/>
          <w:szCs w:val="24"/>
        </w:rPr>
      </w:pPr>
      <w:r w:rsidRPr="00305DA2">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522482" w:rsidRPr="007B7621" w:rsidRDefault="00522482" w:rsidP="00522482">
      <w:pPr>
        <w:autoSpaceDE w:val="0"/>
        <w:autoSpaceDN w:val="0"/>
        <w:adjustRightInd w:val="0"/>
        <w:ind w:firstLine="454"/>
        <w:jc w:val="both"/>
        <w:textAlignment w:val="center"/>
      </w:pPr>
    </w:p>
    <w:p w:rsidR="00006510" w:rsidRPr="007B7621" w:rsidRDefault="00006510" w:rsidP="00006510">
      <w:pPr>
        <w:autoSpaceDE w:val="0"/>
        <w:autoSpaceDN w:val="0"/>
        <w:adjustRightInd w:val="0"/>
        <w:ind w:firstLine="454"/>
        <w:jc w:val="both"/>
        <w:textAlignment w:val="center"/>
      </w:pPr>
    </w:p>
    <w:p w:rsidR="00AB4A5D" w:rsidRPr="00AB4A5D" w:rsidRDefault="00AB4A5D" w:rsidP="00AB4A5D">
      <w:pPr>
        <w:numPr>
          <w:ilvl w:val="1"/>
          <w:numId w:val="1"/>
        </w:numPr>
        <w:jc w:val="both"/>
        <w:rPr>
          <w:b/>
          <w:u w:val="single"/>
        </w:rPr>
      </w:pPr>
      <w:r w:rsidRPr="00AB4A5D">
        <w:rPr>
          <w:b/>
          <w:u w:val="single"/>
        </w:rPr>
        <w:t>Содержание образовательной деятельности на уровне основного общего образования</w:t>
      </w:r>
    </w:p>
    <w:p w:rsidR="00522482" w:rsidRPr="00522482" w:rsidRDefault="00522482" w:rsidP="00522482">
      <w:pPr>
        <w:pStyle w:val="a6"/>
        <w:rPr>
          <w:rStyle w:val="Zag11"/>
          <w:rFonts w:ascii="Times New Roman" w:hAnsi="Times New Roman" w:cs="Times New Roman"/>
          <w:sz w:val="24"/>
          <w:szCs w:val="24"/>
        </w:rPr>
      </w:pPr>
      <w:r w:rsidRPr="00522482">
        <w:rPr>
          <w:rStyle w:val="Zag11"/>
          <w:rFonts w:ascii="Times New Roman" w:hAnsi="Times New Roman" w:cs="Times New Roman"/>
          <w:sz w:val="24"/>
          <w:szCs w:val="24"/>
        </w:rPr>
        <w:t xml:space="preserve">Основная образовательная программа основного общего образования МБОУ «Сещинская СОШ им. К.Я.Поварова» на 2020-2025 учебные годы (далее – ООП ООО)  разработана в 2020 году, обсуждалась и была принята на заседании педагогического совета (протокол от </w:t>
      </w:r>
      <w:r>
        <w:rPr>
          <w:rStyle w:val="Zag11"/>
          <w:rFonts w:ascii="Times New Roman" w:hAnsi="Times New Roman" w:cs="Times New Roman"/>
          <w:sz w:val="24"/>
          <w:szCs w:val="24"/>
        </w:rPr>
        <w:t>28.08.2020г. № 1</w:t>
      </w:r>
      <w:r w:rsidRPr="00522482">
        <w:rPr>
          <w:rStyle w:val="Zag11"/>
          <w:rFonts w:ascii="Times New Roman" w:hAnsi="Times New Roman" w:cs="Times New Roman"/>
          <w:sz w:val="24"/>
          <w:szCs w:val="24"/>
        </w:rPr>
        <w:t xml:space="preserve">) и утверждена приказом от 28.08.2020 года № 30-од. </w:t>
      </w:r>
    </w:p>
    <w:p w:rsidR="00522482" w:rsidRPr="00522482" w:rsidRDefault="00522482" w:rsidP="00522482">
      <w:pPr>
        <w:pStyle w:val="a6"/>
        <w:rPr>
          <w:rStyle w:val="Zag11"/>
          <w:rFonts w:ascii="Times New Roman" w:hAnsi="Times New Roman" w:cs="Times New Roman"/>
          <w:sz w:val="24"/>
          <w:szCs w:val="24"/>
        </w:rPr>
      </w:pPr>
    </w:p>
    <w:p w:rsidR="00522482" w:rsidRPr="00522482" w:rsidRDefault="00522482" w:rsidP="00522482">
      <w:pPr>
        <w:pStyle w:val="a6"/>
        <w:rPr>
          <w:rStyle w:val="Zag11"/>
          <w:rFonts w:ascii="Times New Roman" w:hAnsi="Times New Roman" w:cs="Times New Roman"/>
          <w:sz w:val="24"/>
          <w:szCs w:val="24"/>
        </w:rPr>
      </w:pPr>
      <w:r w:rsidRPr="00522482">
        <w:rPr>
          <w:rStyle w:val="Zag11"/>
          <w:rFonts w:ascii="Times New Roman" w:hAnsi="Times New Roman" w:cs="Times New Roman"/>
          <w:sz w:val="24"/>
          <w:szCs w:val="24"/>
        </w:rPr>
        <w:t>ООП ООО разработана на основании следующих нормативных документов:</w:t>
      </w:r>
    </w:p>
    <w:p w:rsidR="00522482" w:rsidRPr="00522482" w:rsidRDefault="00522482" w:rsidP="00522482">
      <w:pPr>
        <w:pStyle w:val="a6"/>
        <w:rPr>
          <w:rStyle w:val="Zag11"/>
          <w:rFonts w:ascii="Times New Roman" w:hAnsi="Times New Roman" w:cs="Times New Roman"/>
          <w:sz w:val="24"/>
          <w:szCs w:val="24"/>
        </w:rPr>
      </w:pPr>
    </w:p>
    <w:p w:rsidR="00522482" w:rsidRPr="00522482" w:rsidRDefault="00522482" w:rsidP="00522482">
      <w:pPr>
        <w:pStyle w:val="a6"/>
        <w:numPr>
          <w:ilvl w:val="0"/>
          <w:numId w:val="38"/>
        </w:numPr>
        <w:suppressAutoHyphens w:val="0"/>
        <w:ind w:left="284" w:hanging="284"/>
        <w:jc w:val="both"/>
        <w:rPr>
          <w:rStyle w:val="Zag11"/>
          <w:rFonts w:ascii="Times New Roman" w:hAnsi="Times New Roman" w:cs="Times New Roman"/>
          <w:sz w:val="24"/>
          <w:szCs w:val="24"/>
          <w:u w:val="single"/>
        </w:rPr>
      </w:pPr>
      <w:r w:rsidRPr="00522482">
        <w:rPr>
          <w:rStyle w:val="Zag11"/>
          <w:rFonts w:ascii="Times New Roman" w:hAnsi="Times New Roman" w:cs="Times New Roman"/>
          <w:sz w:val="24"/>
          <w:szCs w:val="24"/>
          <w:u w:val="single"/>
        </w:rPr>
        <w:t>федерального уровня</w:t>
      </w:r>
    </w:p>
    <w:p w:rsidR="00522482" w:rsidRPr="00522482" w:rsidRDefault="00522482" w:rsidP="00DA0178">
      <w:pPr>
        <w:pStyle w:val="af1"/>
        <w:numPr>
          <w:ilvl w:val="0"/>
          <w:numId w:val="44"/>
        </w:numPr>
        <w:spacing w:after="200"/>
        <w:jc w:val="both"/>
        <w:rPr>
          <w:rFonts w:ascii="Times New Roman" w:eastAsia="Times New Roman" w:hAnsi="Times New Roman"/>
        </w:rPr>
      </w:pPr>
      <w:r w:rsidRPr="00522482">
        <w:rPr>
          <w:rFonts w:ascii="Times New Roman" w:eastAsia="Times New Roman" w:hAnsi="Times New Roman"/>
        </w:rPr>
        <w:t>Федерального Закона от 29 декабря 2012 г. № 273-ФЗ «Об образовании в Российской Федерации»;</w:t>
      </w:r>
    </w:p>
    <w:p w:rsidR="00522482" w:rsidRPr="009467D1" w:rsidRDefault="00522482" w:rsidP="00DA0178">
      <w:pPr>
        <w:pStyle w:val="af1"/>
        <w:numPr>
          <w:ilvl w:val="0"/>
          <w:numId w:val="44"/>
        </w:numPr>
        <w:spacing w:after="200"/>
        <w:jc w:val="both"/>
        <w:rPr>
          <w:rFonts w:ascii="Times New Roman" w:eastAsia="Times New Roman" w:hAnsi="Times New Roman"/>
        </w:rPr>
      </w:pPr>
      <w:r w:rsidRPr="009467D1">
        <w:rPr>
          <w:rFonts w:ascii="Times New Roman" w:eastAsia="Times New Roman" w:hAnsi="Times New Roman"/>
        </w:rPr>
        <w:t>Приказа Минобрнауки России от 17 декабря 2010 г. № 1897 «Об утверждении федерального государственного образовательного стандарта основного общего образования»</w:t>
      </w:r>
      <w:r>
        <w:rPr>
          <w:rFonts w:ascii="Times New Roman" w:eastAsia="Times New Roman" w:hAnsi="Times New Roman"/>
        </w:rPr>
        <w:t xml:space="preserve"> (с изменениями и дополнениями)</w:t>
      </w:r>
      <w:r w:rsidRPr="009467D1">
        <w:rPr>
          <w:rFonts w:ascii="Times New Roman" w:eastAsia="Times New Roman" w:hAnsi="Times New Roman"/>
        </w:rPr>
        <w:t>;</w:t>
      </w:r>
    </w:p>
    <w:p w:rsidR="00522482" w:rsidRPr="009467D1" w:rsidRDefault="00522482" w:rsidP="00DA0178">
      <w:pPr>
        <w:pStyle w:val="af1"/>
        <w:numPr>
          <w:ilvl w:val="0"/>
          <w:numId w:val="44"/>
        </w:numPr>
        <w:spacing w:after="200"/>
        <w:jc w:val="both"/>
        <w:rPr>
          <w:rFonts w:ascii="Times New Roman" w:eastAsia="Times New Roman" w:hAnsi="Times New Roman"/>
        </w:rPr>
      </w:pPr>
      <w:r w:rsidRPr="009467D1">
        <w:rPr>
          <w:rFonts w:ascii="Times New Roman" w:eastAsia="Times New Roman" w:hAnsi="Times New Roman"/>
        </w:rPr>
        <w:t>Приказа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22482" w:rsidRPr="00DE7FF6" w:rsidRDefault="00522482" w:rsidP="00DA0178">
      <w:pPr>
        <w:pStyle w:val="af1"/>
        <w:numPr>
          <w:ilvl w:val="0"/>
          <w:numId w:val="44"/>
        </w:numPr>
        <w:spacing w:after="200"/>
        <w:jc w:val="both"/>
        <w:rPr>
          <w:rFonts w:ascii="Times New Roman" w:eastAsia="Times New Roman" w:hAnsi="Times New Roman"/>
        </w:rPr>
      </w:pPr>
      <w:r>
        <w:rPr>
          <w:rFonts w:ascii="Times New Roman" w:hAnsi="Times New Roman"/>
        </w:rPr>
        <w:t>Приказа Министерства просвещения Российской Федерации от 28 декабря 2018 года № 345 «О федеральном перечне</w:t>
      </w:r>
      <w:r w:rsidRPr="009467D1">
        <w:rPr>
          <w:rFonts w:ascii="Times New Roman" w:hAnsi="Times New Roman"/>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Pr>
          <w:rFonts w:ascii="Times New Roman" w:hAnsi="Times New Roman"/>
        </w:rPr>
        <w:t xml:space="preserve"> ( с изменениями)</w:t>
      </w:r>
      <w:r w:rsidRPr="009467D1">
        <w:rPr>
          <w:rFonts w:ascii="Times New Roman" w:hAnsi="Times New Roman"/>
        </w:rPr>
        <w:t>;</w:t>
      </w:r>
    </w:p>
    <w:p w:rsidR="00522482" w:rsidRPr="009467D1" w:rsidRDefault="00522482" w:rsidP="00DA0178">
      <w:pPr>
        <w:pStyle w:val="af1"/>
        <w:numPr>
          <w:ilvl w:val="0"/>
          <w:numId w:val="44"/>
        </w:numPr>
        <w:spacing w:after="200"/>
        <w:jc w:val="both"/>
        <w:rPr>
          <w:rFonts w:ascii="Times New Roman" w:eastAsia="Times New Roman" w:hAnsi="Times New Roman"/>
        </w:rPr>
      </w:pPr>
      <w:r w:rsidRPr="009467D1">
        <w:rPr>
          <w:rFonts w:ascii="Times New Roman" w:eastAsia="Times New Roman" w:hAnsi="Times New Roman"/>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w:t>
      </w:r>
    </w:p>
    <w:p w:rsidR="00522482" w:rsidRPr="009467D1" w:rsidRDefault="00522482" w:rsidP="00DA0178">
      <w:pPr>
        <w:pStyle w:val="af1"/>
        <w:widowControl w:val="0"/>
        <w:numPr>
          <w:ilvl w:val="0"/>
          <w:numId w:val="44"/>
        </w:numPr>
        <w:autoSpaceDE w:val="0"/>
        <w:autoSpaceDN w:val="0"/>
        <w:adjustRightInd w:val="0"/>
        <w:spacing w:after="200"/>
        <w:jc w:val="both"/>
        <w:rPr>
          <w:rStyle w:val="af3"/>
          <w:rFonts w:ascii="Times New Roman" w:eastAsia="@Arial Unicode MS" w:hAnsi="Times New Roman"/>
          <w:b/>
          <w:i w:val="0"/>
          <w:iCs w:val="0"/>
        </w:rPr>
      </w:pPr>
      <w:r w:rsidRPr="009467D1">
        <w:rPr>
          <w:rFonts w:ascii="Times New Roman" w:hAnsi="Times New Roman"/>
        </w:rPr>
        <w:lastRenderedPageBreak/>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1/15).//Реестр примерных основных общеобразовательных программ. Министерство образования и науки Российской Федерации. -</w:t>
      </w:r>
      <w:hyperlink r:id="rId12" w:history="1">
        <w:r w:rsidRPr="009467D1">
          <w:rPr>
            <w:rStyle w:val="ac"/>
            <w:rFonts w:ascii="inherit" w:hAnsi="inherit"/>
            <w:bdr w:val="none" w:sz="0" w:space="0" w:color="auto" w:frame="1"/>
          </w:rPr>
          <w:t>http://fgosreestr.ru/</w:t>
        </w:r>
      </w:hyperlink>
      <w:r w:rsidRPr="009467D1">
        <w:rPr>
          <w:rStyle w:val="af3"/>
          <w:rFonts w:ascii="inherit" w:eastAsia="@Arial Unicode MS" w:hAnsi="inherit"/>
          <w:color w:val="555555"/>
          <w:bdr w:val="none" w:sz="0" w:space="0" w:color="auto" w:frame="1"/>
        </w:rPr>
        <w:t xml:space="preserve"> </w:t>
      </w:r>
    </w:p>
    <w:p w:rsidR="00522482" w:rsidRPr="009467D1" w:rsidRDefault="00522482" w:rsidP="00522482">
      <w:pPr>
        <w:pStyle w:val="af1"/>
        <w:widowControl w:val="0"/>
        <w:autoSpaceDE w:val="0"/>
        <w:autoSpaceDN w:val="0"/>
        <w:adjustRightInd w:val="0"/>
        <w:spacing w:after="200"/>
        <w:jc w:val="both"/>
        <w:rPr>
          <w:rFonts w:ascii="Times New Roman" w:eastAsia="@Arial Unicode MS" w:hAnsi="Times New Roman"/>
          <w:b/>
        </w:rPr>
      </w:pPr>
      <w:r w:rsidRPr="009467D1">
        <w:rPr>
          <w:rStyle w:val="af3"/>
          <w:rFonts w:ascii="inherit" w:eastAsia="@Arial Unicode MS" w:hAnsi="inherit"/>
          <w:color w:val="555555"/>
          <w:bdr w:val="none" w:sz="0" w:space="0" w:color="auto" w:frame="1"/>
        </w:rPr>
        <w:t xml:space="preserve"> </w:t>
      </w:r>
    </w:p>
    <w:p w:rsidR="00522482" w:rsidRPr="009467D1" w:rsidRDefault="00522482" w:rsidP="00522482">
      <w:pPr>
        <w:pStyle w:val="af1"/>
        <w:numPr>
          <w:ilvl w:val="0"/>
          <w:numId w:val="38"/>
        </w:numPr>
        <w:spacing w:after="200"/>
        <w:ind w:left="284" w:hanging="284"/>
        <w:jc w:val="both"/>
        <w:rPr>
          <w:rFonts w:ascii="Times New Roman" w:eastAsia="Times New Roman" w:hAnsi="Times New Roman"/>
          <w:u w:val="single"/>
        </w:rPr>
      </w:pPr>
      <w:r w:rsidRPr="009467D1">
        <w:rPr>
          <w:rFonts w:ascii="Times New Roman" w:eastAsia="Times New Roman" w:hAnsi="Times New Roman"/>
          <w:u w:val="single"/>
        </w:rPr>
        <w:t>регионального уровня</w:t>
      </w:r>
    </w:p>
    <w:p w:rsidR="00522482" w:rsidRPr="009467D1" w:rsidRDefault="00522482" w:rsidP="00DA0178">
      <w:pPr>
        <w:pStyle w:val="af1"/>
        <w:numPr>
          <w:ilvl w:val="0"/>
          <w:numId w:val="44"/>
        </w:numPr>
        <w:spacing w:after="200"/>
        <w:jc w:val="both"/>
        <w:rPr>
          <w:rStyle w:val="Zag11"/>
          <w:rFonts w:ascii="Times New Roman" w:eastAsia="Times New Roman" w:hAnsi="Times New Roman"/>
        </w:rPr>
      </w:pPr>
      <w:r w:rsidRPr="009467D1">
        <w:rPr>
          <w:rFonts w:ascii="Times New Roman" w:hAnsi="Times New Roman"/>
        </w:rPr>
        <w:t>Закон</w:t>
      </w:r>
      <w:r>
        <w:rPr>
          <w:rFonts w:ascii="Times New Roman" w:hAnsi="Times New Roman"/>
        </w:rPr>
        <w:t>а</w:t>
      </w:r>
      <w:r w:rsidRPr="009467D1">
        <w:rPr>
          <w:rFonts w:ascii="Times New Roman" w:hAnsi="Times New Roman"/>
        </w:rPr>
        <w:t xml:space="preserve"> Брянской области «Об образовании в Брянской области» от 08.08.2013г. № 62-З;</w:t>
      </w:r>
    </w:p>
    <w:p w:rsidR="00522482" w:rsidRPr="009467D1" w:rsidRDefault="00522482" w:rsidP="00522482">
      <w:pPr>
        <w:pStyle w:val="af1"/>
        <w:widowControl w:val="0"/>
        <w:autoSpaceDE w:val="0"/>
        <w:autoSpaceDN w:val="0"/>
        <w:adjustRightInd w:val="0"/>
        <w:spacing w:after="200"/>
        <w:jc w:val="both"/>
        <w:rPr>
          <w:rFonts w:ascii="Times New Roman" w:eastAsia="@Arial Unicode MS" w:hAnsi="Times New Roman"/>
          <w:b/>
        </w:rPr>
      </w:pPr>
    </w:p>
    <w:p w:rsidR="00522482" w:rsidRPr="009467D1" w:rsidRDefault="00522482" w:rsidP="00522482">
      <w:pPr>
        <w:pStyle w:val="af1"/>
        <w:widowControl w:val="0"/>
        <w:numPr>
          <w:ilvl w:val="0"/>
          <w:numId w:val="38"/>
        </w:numPr>
        <w:autoSpaceDE w:val="0"/>
        <w:autoSpaceDN w:val="0"/>
        <w:adjustRightInd w:val="0"/>
        <w:spacing w:after="200"/>
        <w:ind w:left="284" w:hanging="284"/>
        <w:jc w:val="both"/>
        <w:rPr>
          <w:rFonts w:ascii="Times New Roman" w:eastAsia="@Arial Unicode MS" w:hAnsi="Times New Roman"/>
          <w:b/>
          <w:u w:val="single"/>
        </w:rPr>
      </w:pPr>
      <w:r w:rsidRPr="009467D1">
        <w:rPr>
          <w:rFonts w:ascii="Times New Roman" w:hAnsi="Times New Roman"/>
          <w:u w:val="single"/>
        </w:rPr>
        <w:t>уровня образовательной организации</w:t>
      </w:r>
    </w:p>
    <w:p w:rsidR="00522482" w:rsidRPr="00111F9A" w:rsidRDefault="00522482" w:rsidP="00DA0178">
      <w:pPr>
        <w:pStyle w:val="af1"/>
        <w:numPr>
          <w:ilvl w:val="0"/>
          <w:numId w:val="44"/>
        </w:numPr>
        <w:rPr>
          <w:rFonts w:ascii="Times New Roman" w:hAnsi="Times New Roman"/>
        </w:rPr>
      </w:pPr>
      <w:r w:rsidRPr="00111F9A">
        <w:rPr>
          <w:rFonts w:ascii="Times New Roman" w:hAnsi="Times New Roman"/>
        </w:rPr>
        <w:t>Устава школы (в действующей редакции).</w:t>
      </w:r>
    </w:p>
    <w:p w:rsidR="00522482" w:rsidRPr="00111F9A" w:rsidRDefault="00522482" w:rsidP="00522482">
      <w:pPr>
        <w:pStyle w:val="af1"/>
        <w:widowControl w:val="0"/>
        <w:autoSpaceDE w:val="0"/>
        <w:autoSpaceDN w:val="0"/>
        <w:adjustRightInd w:val="0"/>
        <w:spacing w:after="200"/>
        <w:jc w:val="both"/>
        <w:rPr>
          <w:rStyle w:val="Zag11"/>
          <w:rFonts w:ascii="Times New Roman" w:eastAsia="@Arial Unicode MS" w:hAnsi="Times New Roman"/>
          <w:b/>
        </w:rPr>
      </w:pPr>
    </w:p>
    <w:p w:rsidR="00522482" w:rsidRPr="00111F9A" w:rsidRDefault="00522482" w:rsidP="00522482">
      <w:pPr>
        <w:pStyle w:val="2"/>
        <w:rPr>
          <w:rStyle w:val="Zag11"/>
          <w:rFonts w:ascii="Times New Roman" w:hAnsi="Times New Roman"/>
          <w:b w:val="0"/>
          <w:bCs w:val="0"/>
          <w:sz w:val="24"/>
          <w:szCs w:val="24"/>
        </w:rPr>
      </w:pPr>
      <w:bookmarkStart w:id="1" w:name="_Toc410653946"/>
      <w:bookmarkStart w:id="2" w:name="_Toc414553127"/>
      <w:r w:rsidRPr="00111F9A">
        <w:rPr>
          <w:rStyle w:val="Zag11"/>
          <w:rFonts w:ascii="Times New Roman" w:hAnsi="Times New Roman"/>
          <w:sz w:val="24"/>
          <w:szCs w:val="24"/>
        </w:rPr>
        <w:t xml:space="preserve">Цели и задачи реализации </w:t>
      </w:r>
      <w:bookmarkEnd w:id="1"/>
      <w:bookmarkEnd w:id="2"/>
      <w:r w:rsidRPr="00111F9A">
        <w:rPr>
          <w:rStyle w:val="Zag11"/>
          <w:rFonts w:ascii="Times New Roman" w:hAnsi="Times New Roman"/>
          <w:sz w:val="24"/>
          <w:szCs w:val="24"/>
        </w:rPr>
        <w:t>ООП ООО МБОУ «Сещинская СОШ им. К.Я.Поварова»</w:t>
      </w:r>
    </w:p>
    <w:p w:rsidR="00522482" w:rsidRPr="009467D1" w:rsidRDefault="00522482" w:rsidP="00522482">
      <w:pPr>
        <w:ind w:firstLine="709"/>
        <w:jc w:val="both"/>
        <w:rPr>
          <w:rStyle w:val="Zag11"/>
          <w:rFonts w:eastAsia="@Arial Unicode MS"/>
        </w:rPr>
      </w:pPr>
      <w:r w:rsidRPr="00111F9A">
        <w:rPr>
          <w:rStyle w:val="Zag11"/>
          <w:rFonts w:eastAsia="@Arial Unicode MS"/>
          <w:b/>
        </w:rPr>
        <w:t>Целями реализации</w:t>
      </w:r>
      <w:r w:rsidRPr="00111F9A">
        <w:rPr>
          <w:rStyle w:val="Zag11"/>
          <w:rFonts w:eastAsia="@Arial Unicode MS"/>
        </w:rPr>
        <w:t xml:space="preserve"> ООП ООО являются:</w:t>
      </w:r>
      <w:r w:rsidRPr="009467D1">
        <w:rPr>
          <w:rStyle w:val="Zag11"/>
          <w:rFonts w:eastAsia="@Arial Unicode MS"/>
        </w:rPr>
        <w:t xml:space="preserve"> </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522482" w:rsidRPr="009467D1" w:rsidRDefault="00522482" w:rsidP="00522482">
      <w:pPr>
        <w:widowControl w:val="0"/>
        <w:numPr>
          <w:ilvl w:val="0"/>
          <w:numId w:val="42"/>
        </w:numPr>
        <w:tabs>
          <w:tab w:val="left" w:pos="993"/>
        </w:tabs>
        <w:ind w:left="0" w:firstLine="709"/>
        <w:jc w:val="both"/>
      </w:pPr>
      <w:r w:rsidRPr="009467D1">
        <w:t>становление и развитие личности обучающегося в ее самобытности, уникальности, неповторимости.</w:t>
      </w:r>
    </w:p>
    <w:p w:rsidR="00522482" w:rsidRPr="009467D1" w:rsidRDefault="00522482" w:rsidP="00522482">
      <w:pPr>
        <w:ind w:firstLine="709"/>
        <w:jc w:val="both"/>
        <w:rPr>
          <w:rStyle w:val="Zag11"/>
          <w:rFonts w:eastAsia="@Arial Unicode MS"/>
          <w:b/>
          <w:bCs/>
          <w:noProof/>
        </w:rPr>
      </w:pPr>
      <w:r w:rsidRPr="009467D1">
        <w:rPr>
          <w:rStyle w:val="Zag11"/>
          <w:rFonts w:eastAsia="@Arial Unicode MS"/>
          <w:b/>
        </w:rPr>
        <w:t xml:space="preserve">Достижение поставленных целей </w:t>
      </w:r>
      <w:r w:rsidRPr="009467D1">
        <w:rPr>
          <w:rStyle w:val="Zag11"/>
          <w:rFonts w:eastAsia="@Arial Unicode MS"/>
        </w:rPr>
        <w:t>при разработке и реализации ООП ООО</w:t>
      </w:r>
      <w:r w:rsidRPr="009467D1">
        <w:rPr>
          <w:rStyle w:val="Zag11"/>
          <w:rFonts w:eastAsia="@Arial Unicode MS"/>
          <w:b/>
        </w:rPr>
        <w:t xml:space="preserve"> предусматривает решение следующих основных задач</w:t>
      </w:r>
      <w:r w:rsidRPr="009467D1">
        <w:rPr>
          <w:rStyle w:val="Zag11"/>
          <w:rFonts w:eastAsia="@Arial Unicode MS"/>
        </w:rPr>
        <w:t>:</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обеспечение соответствия ООП требованиям Федерального государственного образовательного стандарта основного общего образования (ФГОС ООО);</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обеспечение преемственности начального общего, основного общего, среднего общего образования;</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взаимодействие образовательной организации при реализации основной образовательной программы с социальными партнерами;</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w:t>
      </w:r>
      <w:r w:rsidRPr="009467D1">
        <w:rPr>
          <w:rStyle w:val="Zag11"/>
          <w:rFonts w:eastAsia="@Arial Unicode MS"/>
        </w:rPr>
        <w:lastRenderedPageBreak/>
        <w:t>управления и действия;</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сохранение</w:t>
      </w:r>
      <w:r w:rsidRPr="009467D1">
        <w:t xml:space="preserve"> и укрепление физического, психологического и социального здоровья обучающихся</w:t>
      </w:r>
      <w:r w:rsidRPr="009467D1">
        <w:rPr>
          <w:rStyle w:val="Zag11"/>
          <w:rFonts w:eastAsia="@Arial Unicode MS"/>
        </w:rPr>
        <w:t>, обеспечение их безопасности.</w:t>
      </w:r>
    </w:p>
    <w:p w:rsidR="00522482" w:rsidRDefault="00522482" w:rsidP="00522482">
      <w:pPr>
        <w:pStyle w:val="2"/>
        <w:rPr>
          <w:rStyle w:val="Zag11"/>
          <w:sz w:val="24"/>
          <w:szCs w:val="24"/>
        </w:rPr>
      </w:pPr>
      <w:bookmarkStart w:id="3" w:name="_Toc414553128"/>
    </w:p>
    <w:p w:rsidR="00522482" w:rsidRPr="009467D1" w:rsidRDefault="00522482" w:rsidP="00522482">
      <w:pPr>
        <w:pStyle w:val="2"/>
        <w:rPr>
          <w:rStyle w:val="Zag11"/>
          <w:b w:val="0"/>
          <w:sz w:val="24"/>
          <w:szCs w:val="24"/>
        </w:rPr>
      </w:pPr>
      <w:r w:rsidRPr="009467D1">
        <w:rPr>
          <w:rStyle w:val="Zag11"/>
          <w:sz w:val="24"/>
          <w:szCs w:val="24"/>
        </w:rPr>
        <w:t>Принципы и подходы к формированию образовательной программы основного общего образования</w:t>
      </w:r>
      <w:bookmarkEnd w:id="3"/>
    </w:p>
    <w:p w:rsidR="00522482" w:rsidRPr="009467D1" w:rsidRDefault="00522482" w:rsidP="00522482">
      <w:pPr>
        <w:ind w:firstLine="709"/>
        <w:jc w:val="both"/>
        <w:rPr>
          <w:rStyle w:val="Zag11"/>
          <w:rFonts w:eastAsia="@Arial Unicode MS"/>
        </w:rPr>
      </w:pPr>
      <w:r w:rsidRPr="009467D1">
        <w:rPr>
          <w:rStyle w:val="Zag11"/>
          <w:rFonts w:eastAsia="@Arial Unicode MS"/>
          <w:b/>
        </w:rPr>
        <w:t>Методологической основой ФГОС является системно-деятельностный подход</w:t>
      </w:r>
      <w:r w:rsidRPr="009467D1">
        <w:rPr>
          <w:rStyle w:val="Zag11"/>
          <w:rFonts w:eastAsia="@Arial Unicode MS"/>
        </w:rPr>
        <w:t>, который предполагает:</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22482" w:rsidRPr="009467D1"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22482" w:rsidRPr="00522482" w:rsidRDefault="00522482" w:rsidP="00522482">
      <w:pPr>
        <w:widowControl w:val="0"/>
        <w:numPr>
          <w:ilvl w:val="0"/>
          <w:numId w:val="42"/>
        </w:numPr>
        <w:tabs>
          <w:tab w:val="left" w:pos="993"/>
        </w:tabs>
        <w:ind w:left="0" w:firstLine="709"/>
        <w:jc w:val="both"/>
        <w:rPr>
          <w:rStyle w:val="Zag11"/>
          <w:rFonts w:eastAsia="@Arial Unicode MS"/>
        </w:rPr>
      </w:pPr>
      <w:r w:rsidRPr="009467D1">
        <w:rPr>
          <w:rStyle w:val="Zag11"/>
          <w:rFonts w:eastAsia="@Arial Unicode MS"/>
        </w:rPr>
        <w:t xml:space="preserve">разнообразие индивидуальных образовательных траекторий и индивидуального </w:t>
      </w:r>
      <w:r w:rsidRPr="00522482">
        <w:rPr>
          <w:rStyle w:val="Zag11"/>
          <w:rFonts w:eastAsia="@Arial Unicode MS"/>
        </w:rPr>
        <w:t>развития каждого обучающегося, в том числе детей, проявивших выдающиеся способности, детей-инвалидов и детей с ОВЗ.</w:t>
      </w:r>
    </w:p>
    <w:p w:rsidR="00522482" w:rsidRPr="00522482" w:rsidRDefault="00522482" w:rsidP="00522482">
      <w:pPr>
        <w:pStyle w:val="a6"/>
        <w:jc w:val="both"/>
        <w:rPr>
          <w:rStyle w:val="Zag11"/>
          <w:rFonts w:ascii="Times New Roman" w:eastAsia="Times New Roman" w:hAnsi="Times New Roman" w:cs="Times New Roman"/>
          <w:sz w:val="24"/>
          <w:szCs w:val="24"/>
        </w:rPr>
      </w:pPr>
    </w:p>
    <w:p w:rsidR="00522482" w:rsidRPr="00522482" w:rsidRDefault="00522482" w:rsidP="00522482">
      <w:pPr>
        <w:pStyle w:val="a6"/>
        <w:jc w:val="both"/>
        <w:rPr>
          <w:rStyle w:val="Zag11"/>
          <w:rFonts w:ascii="Times New Roman" w:eastAsia="Times New Roman" w:hAnsi="Times New Roman" w:cs="Times New Roman"/>
          <w:sz w:val="24"/>
          <w:szCs w:val="24"/>
        </w:rPr>
      </w:pPr>
      <w:r w:rsidRPr="00522482">
        <w:rPr>
          <w:rStyle w:val="Zag11"/>
          <w:rFonts w:ascii="Times New Roman" w:eastAsia="Times New Roman" w:hAnsi="Times New Roman" w:cs="Times New Roman"/>
          <w:sz w:val="24"/>
          <w:szCs w:val="24"/>
        </w:rPr>
        <w:t>ООП ООО</w:t>
      </w:r>
      <w:r w:rsidRPr="00522482">
        <w:rPr>
          <w:rStyle w:val="Zag11"/>
          <w:rFonts w:ascii="Times New Roman" w:hAnsi="Times New Roman" w:cs="Times New Roman"/>
          <w:sz w:val="24"/>
          <w:szCs w:val="24"/>
        </w:rPr>
        <w:t xml:space="preserve"> МБОУ «Сещинская СОШ им. К.Я.Поварова» </w:t>
      </w:r>
      <w:r w:rsidRPr="00522482">
        <w:rPr>
          <w:rStyle w:val="Zag11"/>
          <w:rFonts w:ascii="Times New Roman" w:eastAsia="Times New Roman" w:hAnsi="Times New Roman" w:cs="Times New Roman"/>
          <w:sz w:val="24"/>
          <w:szCs w:val="24"/>
        </w:rPr>
        <w:t>в соответствии с требованиями Стандарта содержит три раздела: целевой, содержательный и организационный.</w:t>
      </w:r>
    </w:p>
    <w:p w:rsidR="00522482" w:rsidRPr="00522482" w:rsidRDefault="00522482" w:rsidP="00522482">
      <w:pPr>
        <w:pStyle w:val="a6"/>
        <w:jc w:val="both"/>
        <w:rPr>
          <w:rStyle w:val="dash0410005f0431005f0437005f0430005f0446005f0020005f0441005f043f005f0438005f0441005f043a005f0430005f005fchar1char1"/>
          <w:b/>
          <w:bCs/>
        </w:rPr>
      </w:pP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b/>
        </w:rPr>
        <w:t>Целевой раздел</w:t>
      </w:r>
      <w:r w:rsidRPr="00305DA2">
        <w:rPr>
          <w:rStyle w:val="dash0410005f0431005f0437005f0430005f0446005f0020005f0441005f043f005f0438005f0441005f043a005f0430005f005fchar1char1"/>
        </w:rPr>
        <w:t xml:space="preserve">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rPr>
        <w:t xml:space="preserve">Целевой раздел включает: </w:t>
      </w:r>
    </w:p>
    <w:p w:rsidR="00522482" w:rsidRPr="00305DA2" w:rsidRDefault="00522482" w:rsidP="00522482">
      <w:pPr>
        <w:pStyle w:val="a6"/>
        <w:numPr>
          <w:ilvl w:val="0"/>
          <w:numId w:val="39"/>
        </w:numPr>
        <w:suppressAutoHyphens w:val="0"/>
        <w:jc w:val="both"/>
        <w:rPr>
          <w:rFonts w:eastAsia="Times New Roman"/>
          <w:sz w:val="24"/>
          <w:szCs w:val="24"/>
        </w:rPr>
      </w:pPr>
      <w:r w:rsidRPr="00305DA2">
        <w:rPr>
          <w:rStyle w:val="dash0410005f0431005f0437005f0430005f0446005f0020005f0441005f043f005f0438005f0441005f043a005f0430005f005fchar1char1"/>
        </w:rPr>
        <w:t>пояснительную записку;</w:t>
      </w:r>
    </w:p>
    <w:p w:rsidR="00522482" w:rsidRPr="00305DA2" w:rsidRDefault="00522482" w:rsidP="00522482">
      <w:pPr>
        <w:pStyle w:val="a6"/>
        <w:numPr>
          <w:ilvl w:val="0"/>
          <w:numId w:val="39"/>
        </w:numPr>
        <w:suppressAutoHyphens w:val="0"/>
        <w:jc w:val="both"/>
        <w:rPr>
          <w:rFonts w:eastAsia="Times New Roman"/>
          <w:sz w:val="24"/>
          <w:szCs w:val="24"/>
        </w:rPr>
      </w:pPr>
      <w:r w:rsidRPr="00305DA2">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522482" w:rsidRPr="00305DA2" w:rsidRDefault="00522482" w:rsidP="00522482">
      <w:pPr>
        <w:pStyle w:val="a6"/>
        <w:numPr>
          <w:ilvl w:val="0"/>
          <w:numId w:val="39"/>
        </w:numPr>
        <w:suppressAutoHyphens w:val="0"/>
        <w:jc w:val="both"/>
        <w:rPr>
          <w:rFonts w:eastAsia="Times New Roman"/>
          <w:sz w:val="24"/>
          <w:szCs w:val="24"/>
        </w:rPr>
      </w:pPr>
      <w:r w:rsidRPr="00305DA2">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основного общего образования.</w:t>
      </w:r>
    </w:p>
    <w:p w:rsidR="00522482" w:rsidRPr="00305DA2" w:rsidRDefault="00522482" w:rsidP="00522482">
      <w:pPr>
        <w:pStyle w:val="a6"/>
        <w:rPr>
          <w:rStyle w:val="dash0410005f0431005f0437005f0430005f0446005f0020005f0441005f043f005f0438005f0441005f043a005f0430005f005fchar1char1"/>
          <w:b/>
          <w:bCs/>
        </w:rPr>
      </w:pP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b/>
        </w:rPr>
        <w:lastRenderedPageBreak/>
        <w:t>Содержательный раздел</w:t>
      </w:r>
      <w:r w:rsidRPr="00305DA2">
        <w:rPr>
          <w:rStyle w:val="dash0410005f0431005f0437005f0430005f0446005f0020005f0441005f043f005f0438005f0441005f043a005f0430005f005fchar1char1"/>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22482" w:rsidRPr="00305DA2" w:rsidRDefault="00522482" w:rsidP="00522482">
      <w:pPr>
        <w:pStyle w:val="a6"/>
        <w:numPr>
          <w:ilvl w:val="0"/>
          <w:numId w:val="40"/>
        </w:numPr>
        <w:suppressAutoHyphens w:val="0"/>
        <w:jc w:val="both"/>
        <w:rPr>
          <w:rFonts w:eastAsia="Times New Roman"/>
          <w:sz w:val="24"/>
          <w:szCs w:val="24"/>
        </w:rPr>
      </w:pPr>
      <w:r w:rsidRPr="00305DA2">
        <w:rPr>
          <w:rStyle w:val="dash0410005f0431005f0437005f0430005f0446005f0020005f0441005f043f005f0438005f0441005f043a005f0430005f005fchar1char1"/>
        </w:rPr>
        <w:t>программу развития универсал</w:t>
      </w:r>
      <w:r>
        <w:rPr>
          <w:rStyle w:val="dash0410005f0431005f0437005f0430005f0446005f0020005f0441005f043f005f0438005f0441005f043a005f0430005f005fchar1char1"/>
        </w:rPr>
        <w:t>ьных учебных действий при получении</w:t>
      </w:r>
      <w:r w:rsidRPr="00305DA2">
        <w:rPr>
          <w:rStyle w:val="dash0410005f0431005f0437005f0430005f0446005f0020005f0441005f043f005f0438005f0441005f043a005f0430005f005fchar1char1"/>
        </w:rPr>
        <w:t xml:space="preserve">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522482" w:rsidRPr="00305DA2" w:rsidRDefault="00522482" w:rsidP="00522482">
      <w:pPr>
        <w:pStyle w:val="a6"/>
        <w:numPr>
          <w:ilvl w:val="0"/>
          <w:numId w:val="40"/>
        </w:numPr>
        <w:suppressAutoHyphens w:val="0"/>
        <w:jc w:val="both"/>
        <w:rPr>
          <w:rFonts w:eastAsia="Times New Roman"/>
          <w:sz w:val="24"/>
          <w:szCs w:val="24"/>
        </w:rPr>
      </w:pPr>
      <w:r w:rsidRPr="00305DA2">
        <w:rPr>
          <w:rStyle w:val="dash0410005f0431005f0437005f0430005f0446005f0020005f0441005f043f005f0438005f0441005f043a005f0430005f005fchar1char1"/>
        </w:rPr>
        <w:t>программы отдельных учебных предметов, курсов</w:t>
      </w:r>
      <w:r>
        <w:rPr>
          <w:rStyle w:val="dash0410005f0431005f0437005f0430005f0446005f0020005f0441005f043f005f0438005f0441005f043a005f0430005f005fchar1char1"/>
        </w:rPr>
        <w:t>, в том числе внеурочных</w:t>
      </w:r>
      <w:r w:rsidRPr="00305DA2">
        <w:rPr>
          <w:rStyle w:val="dash0410005f0431005f0437005f0430005f0446005f0020005f0441005f043f005f0438005f0441005f043a005f0430005f005fchar1char1"/>
        </w:rPr>
        <w:t>;</w:t>
      </w:r>
    </w:p>
    <w:p w:rsidR="00522482" w:rsidRPr="00305DA2" w:rsidRDefault="00522482" w:rsidP="00522482">
      <w:pPr>
        <w:pStyle w:val="a6"/>
        <w:numPr>
          <w:ilvl w:val="0"/>
          <w:numId w:val="40"/>
        </w:numPr>
        <w:suppressAutoHyphens w:val="0"/>
        <w:jc w:val="both"/>
        <w:rPr>
          <w:rFonts w:eastAsia="Times New Roman"/>
          <w:sz w:val="24"/>
          <w:szCs w:val="24"/>
        </w:rPr>
      </w:pPr>
      <w:r w:rsidRPr="00305DA2">
        <w:rPr>
          <w:rStyle w:val="dash0410005f0431005f0437005f0430005f0446005f0020005f0441005f043f005f0438005f0441005f043a005f0430005f005fchar1char1"/>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305DA2">
        <w:rPr>
          <w:rStyle w:val="dash0410005f0431005f0437005f0430005f0446005f0020005f0441005f043f005f0438005f0441005f043a005f0430char1"/>
          <w:rFonts w:eastAsia="Times New Roman"/>
          <w:szCs w:val="24"/>
        </w:rPr>
        <w:t xml:space="preserve">, </w:t>
      </w:r>
      <w:r w:rsidRPr="00305DA2">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305DA2">
        <w:rPr>
          <w:rFonts w:eastAsia="Times New Roman"/>
          <w:sz w:val="24"/>
          <w:szCs w:val="24"/>
        </w:rPr>
        <w:t>;</w:t>
      </w:r>
    </w:p>
    <w:p w:rsidR="00522482" w:rsidRPr="00305DA2" w:rsidRDefault="00522482" w:rsidP="00522482">
      <w:pPr>
        <w:pStyle w:val="a6"/>
        <w:numPr>
          <w:ilvl w:val="0"/>
          <w:numId w:val="40"/>
        </w:numPr>
        <w:suppressAutoHyphens w:val="0"/>
        <w:jc w:val="both"/>
        <w:rPr>
          <w:rFonts w:eastAsia="Times New Roman"/>
          <w:sz w:val="24"/>
          <w:szCs w:val="24"/>
        </w:rPr>
      </w:pPr>
      <w:r w:rsidRPr="00305DA2">
        <w:rPr>
          <w:rStyle w:val="normal005f005f005f005fchar1005f005fchar1char1"/>
          <w:rFonts w:ascii="Times New Roman" w:eastAsia="Times New Roman" w:hAnsi="Times New Roman"/>
          <w:sz w:val="24"/>
          <w:szCs w:val="24"/>
        </w:rPr>
        <w:t>программу коррекционной работы</w:t>
      </w:r>
      <w:r w:rsidRPr="00305DA2">
        <w:rPr>
          <w:rStyle w:val="dash0410005f0431005f0437005f0430005f0446005f0020005f0441005f043f005f0438005f0441005f043a005f0430005f005fchar1char1"/>
        </w:rPr>
        <w:t>.</w:t>
      </w:r>
    </w:p>
    <w:p w:rsidR="00522482" w:rsidRPr="00305DA2" w:rsidRDefault="00522482" w:rsidP="00522482">
      <w:pPr>
        <w:pStyle w:val="a6"/>
        <w:rPr>
          <w:rStyle w:val="dash0410005f0431005f0437005f0430005f0446005f0020005f0441005f043f005f0438005f0441005f043a005f0430005f005fchar1char1"/>
          <w:b/>
          <w:bCs/>
        </w:rPr>
      </w:pP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b/>
        </w:rPr>
        <w:t>Организационный раздел</w:t>
      </w:r>
      <w:r w:rsidRPr="00305DA2">
        <w:rPr>
          <w:rStyle w:val="dash0410005f0431005f0437005f0430005f0446005f0020005f0441005f043f005f0438005f0441005f043a005f0430005f005fchar1char1"/>
        </w:rPr>
        <w:t xml:space="preserve"> устанавливает общие рамки орган</w:t>
      </w:r>
      <w:r>
        <w:rPr>
          <w:rStyle w:val="dash0410005f0431005f0437005f0430005f0446005f0020005f0441005f043f005f0438005f0441005f043a005f0430005f005fchar1char1"/>
        </w:rPr>
        <w:t>изации образовательной деятельности</w:t>
      </w:r>
      <w:r w:rsidRPr="00305DA2">
        <w:rPr>
          <w:rStyle w:val="dash0410005f0431005f0437005f0430005f0446005f0020005f0441005f043f005f0438005f0441005f043a005f0430005f005fchar1char1"/>
        </w:rPr>
        <w:t>, а также механизм реализации компонентов основной образовательной программы.</w:t>
      </w:r>
    </w:p>
    <w:p w:rsidR="00522482" w:rsidRPr="00305DA2" w:rsidRDefault="00522482" w:rsidP="00522482">
      <w:pPr>
        <w:pStyle w:val="a6"/>
        <w:rPr>
          <w:rFonts w:eastAsia="Times New Roman"/>
          <w:sz w:val="24"/>
          <w:szCs w:val="24"/>
        </w:rPr>
      </w:pPr>
      <w:r w:rsidRPr="00305DA2">
        <w:rPr>
          <w:rStyle w:val="dash0410005f0431005f0437005f0430005f0446005f0020005f0441005f043f005f0438005f0441005f043a005f0430005f005fchar1char1"/>
        </w:rPr>
        <w:t>Организационный раздел включает:</w:t>
      </w:r>
    </w:p>
    <w:p w:rsidR="00522482" w:rsidRPr="00305DA2" w:rsidRDefault="00522482" w:rsidP="00522482">
      <w:pPr>
        <w:pStyle w:val="a6"/>
        <w:numPr>
          <w:ilvl w:val="0"/>
          <w:numId w:val="41"/>
        </w:numPr>
        <w:suppressAutoHyphens w:val="0"/>
        <w:jc w:val="both"/>
        <w:rPr>
          <w:rStyle w:val="dash0410005f0431005f0437005f0430005f0446005f0020005f0441005f043f005f0438005f0441005f043a005f0430005f005fchar1char1"/>
          <w:rFonts w:eastAsia="Times New Roman"/>
        </w:rPr>
      </w:pPr>
      <w:r w:rsidRPr="00305DA2">
        <w:rPr>
          <w:rStyle w:val="dash0410005f0431005f0437005f0430005f0446005f0020005f0441005f043f005f0438005f0441005f043a005f0430005f005fchar1char1"/>
        </w:rPr>
        <w:t>учебный план основного общего образования как один из основных механизмов реализации основной образовательной программы;</w:t>
      </w:r>
      <w:r>
        <w:rPr>
          <w:rStyle w:val="dash0410005f0431005f0437005f0430005f0446005f0020005f0441005f043f005f0438005f0441005f043a005f0430005f005fchar1char1"/>
        </w:rPr>
        <w:t xml:space="preserve"> </w:t>
      </w:r>
    </w:p>
    <w:p w:rsidR="00522482" w:rsidRPr="00305DA2" w:rsidRDefault="00522482" w:rsidP="00522482">
      <w:pPr>
        <w:pStyle w:val="a6"/>
        <w:numPr>
          <w:ilvl w:val="0"/>
          <w:numId w:val="41"/>
        </w:numPr>
        <w:suppressAutoHyphens w:val="0"/>
        <w:jc w:val="both"/>
        <w:rPr>
          <w:rStyle w:val="dash0410005f0431005f0437005f0430005f0446005f0020005f0441005f043f005f0438005f0441005f043a005f0430005f005fchar1char1"/>
          <w:rFonts w:eastAsia="Times New Roman"/>
        </w:rPr>
      </w:pPr>
      <w:r>
        <w:rPr>
          <w:rStyle w:val="dash0410005f0431005f0437005f0430005f0446005f0020005f0441005f043f005f0438005f0441005f043a005f0430005f005fchar1char1"/>
        </w:rPr>
        <w:t>календарный учебный график,</w:t>
      </w:r>
    </w:p>
    <w:p w:rsidR="00522482" w:rsidRPr="00305DA2" w:rsidRDefault="00522482" w:rsidP="00522482">
      <w:pPr>
        <w:pStyle w:val="a6"/>
        <w:numPr>
          <w:ilvl w:val="0"/>
          <w:numId w:val="41"/>
        </w:numPr>
        <w:suppressAutoHyphens w:val="0"/>
        <w:jc w:val="both"/>
        <w:rPr>
          <w:rFonts w:eastAsia="Times New Roman"/>
          <w:sz w:val="24"/>
          <w:szCs w:val="24"/>
        </w:rPr>
      </w:pPr>
      <w:r>
        <w:rPr>
          <w:rStyle w:val="dash0410005f0431005f0437005f0430005f0446005f0020005f0441005f043f005f0438005f0441005f043a005f0430005f005fchar1char1"/>
        </w:rPr>
        <w:t>план внеурочной деятельности,</w:t>
      </w:r>
    </w:p>
    <w:p w:rsidR="00522482" w:rsidRPr="00305DA2" w:rsidRDefault="00522482" w:rsidP="00522482">
      <w:pPr>
        <w:pStyle w:val="a6"/>
        <w:numPr>
          <w:ilvl w:val="0"/>
          <w:numId w:val="41"/>
        </w:numPr>
        <w:suppressAutoHyphens w:val="0"/>
        <w:jc w:val="both"/>
        <w:rPr>
          <w:rFonts w:eastAsia="Times New Roman"/>
          <w:sz w:val="24"/>
          <w:szCs w:val="24"/>
        </w:rPr>
      </w:pPr>
      <w:r w:rsidRPr="00305DA2">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AB4A5D" w:rsidRDefault="00AB4A5D" w:rsidP="00AE0548">
      <w:pPr>
        <w:jc w:val="both"/>
        <w:rPr>
          <w:b/>
          <w:sz w:val="32"/>
          <w:szCs w:val="32"/>
        </w:rPr>
      </w:pPr>
    </w:p>
    <w:p w:rsidR="00AB4A5D" w:rsidRDefault="00AB4A5D" w:rsidP="00AB4A5D">
      <w:pPr>
        <w:numPr>
          <w:ilvl w:val="1"/>
          <w:numId w:val="1"/>
        </w:numPr>
        <w:jc w:val="both"/>
        <w:rPr>
          <w:b/>
          <w:u w:val="single"/>
        </w:rPr>
      </w:pPr>
      <w:r w:rsidRPr="00AB4A5D">
        <w:rPr>
          <w:b/>
          <w:u w:val="single"/>
        </w:rPr>
        <w:t>Содержание образовательной деятельности на уровне среднего</w:t>
      </w:r>
      <w:r w:rsidR="00F27204">
        <w:rPr>
          <w:b/>
          <w:u w:val="single"/>
        </w:rPr>
        <w:t xml:space="preserve"> общего образования</w:t>
      </w:r>
      <w:r w:rsidRPr="00AB4A5D">
        <w:rPr>
          <w:b/>
          <w:u w:val="single"/>
        </w:rPr>
        <w:t xml:space="preserve"> </w:t>
      </w:r>
    </w:p>
    <w:p w:rsidR="00AB4A5D" w:rsidRPr="00111F9A" w:rsidRDefault="00AB4A5D" w:rsidP="00111F9A">
      <w:pPr>
        <w:ind w:left="846"/>
        <w:jc w:val="both"/>
        <w:rPr>
          <w:b/>
          <w:u w:val="single"/>
        </w:rPr>
      </w:pPr>
    </w:p>
    <w:p w:rsidR="00111F9A" w:rsidRPr="00111F9A" w:rsidRDefault="00111F9A" w:rsidP="00111F9A">
      <w:pPr>
        <w:pStyle w:val="a6"/>
        <w:jc w:val="both"/>
        <w:rPr>
          <w:rStyle w:val="Zag11"/>
          <w:rFonts w:ascii="Times New Roman" w:hAnsi="Times New Roman" w:cs="Times New Roman"/>
          <w:sz w:val="24"/>
          <w:szCs w:val="24"/>
        </w:rPr>
      </w:pPr>
      <w:r w:rsidRPr="00111F9A">
        <w:rPr>
          <w:rStyle w:val="Zag11"/>
          <w:rFonts w:ascii="Times New Roman" w:hAnsi="Times New Roman" w:cs="Times New Roman"/>
          <w:b/>
          <w:sz w:val="24"/>
          <w:szCs w:val="24"/>
        </w:rPr>
        <w:t>Основная образовательная программа среднего общего образования МБОУ «Сещинская СОШ им. К.Я.Поварова» на 2020-2022 учебные годы</w:t>
      </w:r>
      <w:r w:rsidRPr="00111F9A">
        <w:rPr>
          <w:rStyle w:val="Zag11"/>
          <w:rFonts w:ascii="Times New Roman" w:hAnsi="Times New Roman" w:cs="Times New Roman"/>
          <w:sz w:val="24"/>
          <w:szCs w:val="24"/>
        </w:rPr>
        <w:t xml:space="preserve"> (далее – ООП СОО)  разработана в 2020 году, обсуждалась и была принята на заседании педагогического совета (протокол от 28.08.2020г. № 1 ) и утверждена приказом от 28.08.2020 года № 30-од. </w:t>
      </w:r>
    </w:p>
    <w:p w:rsidR="00111F9A" w:rsidRPr="00111F9A" w:rsidRDefault="00111F9A" w:rsidP="00111F9A">
      <w:pPr>
        <w:pStyle w:val="a6"/>
        <w:jc w:val="both"/>
        <w:rPr>
          <w:rStyle w:val="Zag11"/>
          <w:rFonts w:ascii="Times New Roman" w:hAnsi="Times New Roman" w:cs="Times New Roman"/>
          <w:sz w:val="24"/>
          <w:szCs w:val="24"/>
        </w:rPr>
      </w:pPr>
    </w:p>
    <w:p w:rsidR="00111F9A" w:rsidRPr="00111F9A" w:rsidRDefault="00111F9A" w:rsidP="00111F9A">
      <w:pPr>
        <w:pStyle w:val="a6"/>
        <w:jc w:val="both"/>
        <w:rPr>
          <w:rStyle w:val="Zag11"/>
          <w:rFonts w:ascii="Times New Roman" w:hAnsi="Times New Roman" w:cs="Times New Roman"/>
          <w:sz w:val="24"/>
          <w:szCs w:val="24"/>
        </w:rPr>
      </w:pPr>
      <w:r w:rsidRPr="00111F9A">
        <w:rPr>
          <w:rStyle w:val="Zag11"/>
          <w:rFonts w:ascii="Times New Roman" w:hAnsi="Times New Roman" w:cs="Times New Roman"/>
          <w:sz w:val="24"/>
          <w:szCs w:val="24"/>
        </w:rPr>
        <w:t>ООП СОО разработана на основании следующих нормативных документов:</w:t>
      </w:r>
    </w:p>
    <w:p w:rsidR="00111F9A" w:rsidRPr="00111F9A" w:rsidRDefault="00111F9A" w:rsidP="00111F9A">
      <w:pPr>
        <w:pStyle w:val="a6"/>
        <w:jc w:val="both"/>
        <w:rPr>
          <w:rStyle w:val="Zag11"/>
          <w:rFonts w:ascii="Times New Roman" w:hAnsi="Times New Roman" w:cs="Times New Roman"/>
          <w:sz w:val="24"/>
          <w:szCs w:val="24"/>
        </w:rPr>
      </w:pPr>
    </w:p>
    <w:p w:rsidR="00111F9A" w:rsidRPr="00111F9A" w:rsidRDefault="00111F9A" w:rsidP="00111F9A">
      <w:pPr>
        <w:pStyle w:val="a6"/>
        <w:numPr>
          <w:ilvl w:val="0"/>
          <w:numId w:val="38"/>
        </w:numPr>
        <w:suppressAutoHyphens w:val="0"/>
        <w:ind w:left="284" w:hanging="284"/>
        <w:jc w:val="both"/>
        <w:rPr>
          <w:rStyle w:val="Zag11"/>
          <w:rFonts w:ascii="Times New Roman" w:hAnsi="Times New Roman" w:cs="Times New Roman"/>
          <w:sz w:val="24"/>
          <w:szCs w:val="24"/>
          <w:u w:val="single"/>
        </w:rPr>
      </w:pPr>
      <w:r w:rsidRPr="00111F9A">
        <w:rPr>
          <w:rStyle w:val="Zag11"/>
          <w:rFonts w:ascii="Times New Roman" w:hAnsi="Times New Roman" w:cs="Times New Roman"/>
          <w:sz w:val="24"/>
          <w:szCs w:val="24"/>
          <w:u w:val="single"/>
        </w:rPr>
        <w:t>федерального уровня</w:t>
      </w:r>
    </w:p>
    <w:p w:rsidR="00111F9A" w:rsidRPr="00111F9A" w:rsidRDefault="00111F9A" w:rsidP="00111F9A">
      <w:pPr>
        <w:pStyle w:val="af1"/>
        <w:numPr>
          <w:ilvl w:val="0"/>
          <w:numId w:val="37"/>
        </w:numPr>
        <w:spacing w:after="200"/>
        <w:jc w:val="both"/>
        <w:rPr>
          <w:rFonts w:ascii="Times New Roman" w:eastAsia="Times New Roman" w:hAnsi="Times New Roman"/>
        </w:rPr>
      </w:pPr>
      <w:r w:rsidRPr="00111F9A">
        <w:rPr>
          <w:rFonts w:ascii="Times New Roman" w:eastAsia="Times New Roman" w:hAnsi="Times New Roman"/>
        </w:rPr>
        <w:t>Федерального Закона от 29 декабря 2012 г. № 273-ФЗ «Об образовании в Российской Федерации»;</w:t>
      </w:r>
    </w:p>
    <w:p w:rsidR="00111F9A" w:rsidRPr="00111F9A" w:rsidRDefault="00111F9A" w:rsidP="00111F9A">
      <w:pPr>
        <w:pStyle w:val="af1"/>
        <w:numPr>
          <w:ilvl w:val="0"/>
          <w:numId w:val="37"/>
        </w:numPr>
        <w:spacing w:after="200"/>
        <w:jc w:val="both"/>
        <w:rPr>
          <w:rFonts w:ascii="Times New Roman" w:eastAsia="Times New Roman" w:hAnsi="Times New Roman"/>
        </w:rPr>
      </w:pPr>
      <w:r w:rsidRPr="00111F9A">
        <w:rPr>
          <w:rFonts w:ascii="Times New Roman" w:eastAsia="Times New Roman" w:hAnsi="Times New Roman"/>
        </w:rPr>
        <w:t>Приказа Минобрнауки России от 17 мая 2012 г. № 413 «Об утверждении федерального государственного образовательного стандарта основного общего образования» (с изменениями и дополнениями);</w:t>
      </w:r>
    </w:p>
    <w:p w:rsidR="00111F9A" w:rsidRPr="00111F9A" w:rsidRDefault="00111F9A" w:rsidP="00111F9A">
      <w:pPr>
        <w:pStyle w:val="af1"/>
        <w:numPr>
          <w:ilvl w:val="0"/>
          <w:numId w:val="37"/>
        </w:numPr>
        <w:spacing w:after="200"/>
        <w:jc w:val="both"/>
        <w:rPr>
          <w:rFonts w:ascii="Times New Roman" w:eastAsia="Times New Roman" w:hAnsi="Times New Roman"/>
        </w:rPr>
      </w:pPr>
      <w:r w:rsidRPr="00111F9A">
        <w:rPr>
          <w:rFonts w:ascii="Times New Roman" w:eastAsia="Times New Roman" w:hAnsi="Times New Roman"/>
        </w:rPr>
        <w:t>Приказа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11F9A" w:rsidRPr="00111F9A" w:rsidRDefault="00111F9A" w:rsidP="00111F9A">
      <w:pPr>
        <w:pStyle w:val="af1"/>
        <w:numPr>
          <w:ilvl w:val="0"/>
          <w:numId w:val="37"/>
        </w:numPr>
        <w:spacing w:after="200"/>
        <w:jc w:val="both"/>
        <w:rPr>
          <w:rFonts w:ascii="Times New Roman" w:eastAsia="Times New Roman" w:hAnsi="Times New Roman"/>
        </w:rPr>
      </w:pPr>
      <w:r w:rsidRPr="00111F9A">
        <w:rPr>
          <w:rFonts w:ascii="Times New Roman" w:hAnsi="Times New Roman"/>
        </w:rPr>
        <w:t>Приказа Министерства просвещения Российской Федерации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с изменениями);</w:t>
      </w:r>
    </w:p>
    <w:p w:rsidR="00111F9A" w:rsidRPr="00111F9A" w:rsidRDefault="00111F9A" w:rsidP="00111F9A">
      <w:pPr>
        <w:pStyle w:val="af1"/>
        <w:numPr>
          <w:ilvl w:val="0"/>
          <w:numId w:val="37"/>
        </w:numPr>
        <w:spacing w:after="200"/>
        <w:jc w:val="both"/>
        <w:rPr>
          <w:rFonts w:ascii="Times New Roman" w:eastAsia="Times New Roman" w:hAnsi="Times New Roman"/>
        </w:rPr>
      </w:pPr>
      <w:r w:rsidRPr="00111F9A">
        <w:rPr>
          <w:rFonts w:ascii="Times New Roman" w:eastAsia="Times New Roman" w:hAnsi="Times New Roman"/>
        </w:rPr>
        <w:t xml:space="preserve">СанПиН  2.4.2.2821-10 «Санитарно-эпидемиологические требования к условиям и                    организации обучения в общеобразовательных учреждениях» (постановление </w:t>
      </w:r>
      <w:r w:rsidRPr="00111F9A">
        <w:rPr>
          <w:rFonts w:ascii="Times New Roman" w:eastAsia="Times New Roman" w:hAnsi="Times New Roman"/>
        </w:rPr>
        <w:lastRenderedPageBreak/>
        <w:t xml:space="preserve">Главного государственного санитарного  врача РФ от 29.12.2010 № 189, зарегистрировано в Минюсте России 03.03.2011, регистрационный номер 19993); </w:t>
      </w:r>
    </w:p>
    <w:p w:rsidR="00111F9A" w:rsidRPr="00111F9A" w:rsidRDefault="00111F9A" w:rsidP="00111F9A">
      <w:pPr>
        <w:pStyle w:val="af1"/>
        <w:widowControl w:val="0"/>
        <w:numPr>
          <w:ilvl w:val="0"/>
          <w:numId w:val="37"/>
        </w:numPr>
        <w:autoSpaceDE w:val="0"/>
        <w:autoSpaceDN w:val="0"/>
        <w:adjustRightInd w:val="0"/>
        <w:spacing w:after="200"/>
        <w:jc w:val="both"/>
        <w:rPr>
          <w:rStyle w:val="af3"/>
          <w:rFonts w:ascii="Times New Roman" w:eastAsia="@Arial Unicode MS" w:hAnsi="Times New Roman"/>
          <w:b/>
          <w:i w:val="0"/>
          <w:iCs w:val="0"/>
        </w:rPr>
      </w:pPr>
      <w:r w:rsidRPr="00111F9A">
        <w:rPr>
          <w:rFonts w:ascii="Times New Roman" w:hAnsi="Times New Roman"/>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2/16-з).//Реестр примерных основных общеобразовательных программ. Министерство образования и науки Российской Федерации. -</w:t>
      </w:r>
      <w:hyperlink r:id="rId13" w:history="1">
        <w:r w:rsidRPr="00111F9A">
          <w:rPr>
            <w:rStyle w:val="ac"/>
            <w:rFonts w:ascii="Times New Roman" w:hAnsi="Times New Roman"/>
            <w:bdr w:val="none" w:sz="0" w:space="0" w:color="auto" w:frame="1"/>
          </w:rPr>
          <w:t>http://fgosreestr.ru/</w:t>
        </w:r>
      </w:hyperlink>
      <w:r w:rsidRPr="00111F9A">
        <w:rPr>
          <w:rStyle w:val="af3"/>
          <w:rFonts w:ascii="Times New Roman" w:eastAsia="@Arial Unicode MS" w:hAnsi="Times New Roman"/>
          <w:color w:val="555555"/>
          <w:bdr w:val="none" w:sz="0" w:space="0" w:color="auto" w:frame="1"/>
        </w:rPr>
        <w:t xml:space="preserve"> </w:t>
      </w:r>
    </w:p>
    <w:p w:rsidR="00111F9A" w:rsidRPr="00111F9A" w:rsidRDefault="00111F9A" w:rsidP="00111F9A">
      <w:pPr>
        <w:pStyle w:val="af1"/>
        <w:widowControl w:val="0"/>
        <w:autoSpaceDE w:val="0"/>
        <w:autoSpaceDN w:val="0"/>
        <w:adjustRightInd w:val="0"/>
        <w:spacing w:after="200"/>
        <w:jc w:val="both"/>
        <w:rPr>
          <w:rFonts w:ascii="Times New Roman" w:eastAsia="@Arial Unicode MS" w:hAnsi="Times New Roman"/>
          <w:b/>
        </w:rPr>
      </w:pPr>
      <w:r w:rsidRPr="00111F9A">
        <w:rPr>
          <w:rStyle w:val="af3"/>
          <w:rFonts w:ascii="Times New Roman" w:eastAsia="@Arial Unicode MS" w:hAnsi="Times New Roman"/>
          <w:color w:val="555555"/>
          <w:bdr w:val="none" w:sz="0" w:space="0" w:color="auto" w:frame="1"/>
        </w:rPr>
        <w:t xml:space="preserve"> </w:t>
      </w:r>
    </w:p>
    <w:p w:rsidR="00111F9A" w:rsidRPr="00111F9A" w:rsidRDefault="00111F9A" w:rsidP="00111F9A">
      <w:pPr>
        <w:pStyle w:val="af1"/>
        <w:numPr>
          <w:ilvl w:val="0"/>
          <w:numId w:val="38"/>
        </w:numPr>
        <w:spacing w:after="200"/>
        <w:ind w:left="284" w:hanging="284"/>
        <w:jc w:val="both"/>
        <w:rPr>
          <w:rFonts w:ascii="Times New Roman" w:eastAsia="Times New Roman" w:hAnsi="Times New Roman"/>
          <w:u w:val="single"/>
        </w:rPr>
      </w:pPr>
      <w:r w:rsidRPr="00111F9A">
        <w:rPr>
          <w:rFonts w:ascii="Times New Roman" w:eastAsia="Times New Roman" w:hAnsi="Times New Roman"/>
          <w:u w:val="single"/>
        </w:rPr>
        <w:t>регионального уровня</w:t>
      </w:r>
    </w:p>
    <w:p w:rsidR="00111F9A" w:rsidRPr="00111F9A" w:rsidRDefault="00111F9A" w:rsidP="00111F9A">
      <w:pPr>
        <w:pStyle w:val="af1"/>
        <w:numPr>
          <w:ilvl w:val="0"/>
          <w:numId w:val="37"/>
        </w:numPr>
        <w:spacing w:after="200"/>
        <w:jc w:val="both"/>
        <w:rPr>
          <w:rStyle w:val="Zag11"/>
          <w:rFonts w:ascii="Times New Roman" w:eastAsia="Times New Roman" w:hAnsi="Times New Roman"/>
        </w:rPr>
      </w:pPr>
      <w:r w:rsidRPr="00111F9A">
        <w:rPr>
          <w:rFonts w:ascii="Times New Roman" w:hAnsi="Times New Roman"/>
        </w:rPr>
        <w:t>Закона Брянской области «Об образовании в Брянской области» от 08.08.2013г. № 62-З;</w:t>
      </w:r>
    </w:p>
    <w:p w:rsidR="00111F9A" w:rsidRPr="00111F9A" w:rsidRDefault="00111F9A" w:rsidP="00111F9A">
      <w:pPr>
        <w:pStyle w:val="af1"/>
        <w:widowControl w:val="0"/>
        <w:autoSpaceDE w:val="0"/>
        <w:autoSpaceDN w:val="0"/>
        <w:adjustRightInd w:val="0"/>
        <w:spacing w:after="200"/>
        <w:jc w:val="both"/>
        <w:rPr>
          <w:rFonts w:ascii="Times New Roman" w:eastAsia="@Arial Unicode MS" w:hAnsi="Times New Roman"/>
          <w:b/>
        </w:rPr>
      </w:pPr>
    </w:p>
    <w:p w:rsidR="00111F9A" w:rsidRPr="00111F9A" w:rsidRDefault="00111F9A" w:rsidP="00111F9A">
      <w:pPr>
        <w:pStyle w:val="af1"/>
        <w:widowControl w:val="0"/>
        <w:numPr>
          <w:ilvl w:val="0"/>
          <w:numId w:val="38"/>
        </w:numPr>
        <w:autoSpaceDE w:val="0"/>
        <w:autoSpaceDN w:val="0"/>
        <w:adjustRightInd w:val="0"/>
        <w:spacing w:after="200"/>
        <w:ind w:left="284" w:hanging="284"/>
        <w:jc w:val="both"/>
        <w:rPr>
          <w:rFonts w:ascii="Times New Roman" w:eastAsia="@Arial Unicode MS" w:hAnsi="Times New Roman"/>
          <w:b/>
          <w:u w:val="single"/>
        </w:rPr>
      </w:pPr>
      <w:r w:rsidRPr="00111F9A">
        <w:rPr>
          <w:rFonts w:ascii="Times New Roman" w:hAnsi="Times New Roman"/>
          <w:u w:val="single"/>
        </w:rPr>
        <w:t>уровня образовательной организации</w:t>
      </w:r>
    </w:p>
    <w:p w:rsidR="00111F9A" w:rsidRPr="00111F9A" w:rsidRDefault="00111F9A" w:rsidP="00111F9A">
      <w:pPr>
        <w:pStyle w:val="af1"/>
        <w:numPr>
          <w:ilvl w:val="0"/>
          <w:numId w:val="37"/>
        </w:numPr>
        <w:jc w:val="both"/>
        <w:rPr>
          <w:rFonts w:ascii="Times New Roman" w:hAnsi="Times New Roman"/>
        </w:rPr>
      </w:pPr>
      <w:r w:rsidRPr="00111F9A">
        <w:rPr>
          <w:rFonts w:ascii="Times New Roman" w:hAnsi="Times New Roman"/>
        </w:rPr>
        <w:t>Устава школы (в действующей редакции).</w:t>
      </w:r>
    </w:p>
    <w:p w:rsidR="00111F9A" w:rsidRPr="00111F9A" w:rsidRDefault="00111F9A" w:rsidP="00111F9A">
      <w:pPr>
        <w:pStyle w:val="af1"/>
        <w:widowControl w:val="0"/>
        <w:autoSpaceDE w:val="0"/>
        <w:autoSpaceDN w:val="0"/>
        <w:adjustRightInd w:val="0"/>
        <w:spacing w:after="200"/>
        <w:jc w:val="both"/>
        <w:rPr>
          <w:rStyle w:val="Zag11"/>
          <w:rFonts w:ascii="Times New Roman" w:eastAsia="@Arial Unicode MS" w:hAnsi="Times New Roman"/>
          <w:b/>
        </w:rPr>
      </w:pPr>
    </w:p>
    <w:p w:rsidR="00111F9A" w:rsidRPr="00111F9A" w:rsidRDefault="00111F9A" w:rsidP="00111F9A">
      <w:pPr>
        <w:pStyle w:val="2"/>
        <w:jc w:val="both"/>
        <w:rPr>
          <w:rStyle w:val="Zag11"/>
          <w:rFonts w:ascii="Times New Roman" w:hAnsi="Times New Roman"/>
          <w:b w:val="0"/>
          <w:bCs w:val="0"/>
          <w:sz w:val="24"/>
          <w:szCs w:val="24"/>
        </w:rPr>
      </w:pPr>
      <w:r w:rsidRPr="00111F9A">
        <w:rPr>
          <w:rStyle w:val="Zag11"/>
          <w:rFonts w:ascii="Times New Roman" w:hAnsi="Times New Roman"/>
          <w:sz w:val="24"/>
          <w:szCs w:val="24"/>
        </w:rPr>
        <w:t>Цели и задачи реализации ООП СОО МБОУ «Сещинская СОШ им. К.Я.Поварова»</w:t>
      </w:r>
    </w:p>
    <w:p w:rsidR="00111F9A" w:rsidRPr="00111F9A" w:rsidRDefault="00111F9A" w:rsidP="00111F9A">
      <w:pPr>
        <w:pStyle w:val="a6"/>
        <w:jc w:val="both"/>
        <w:rPr>
          <w:rFonts w:ascii="Times New Roman" w:hAnsi="Times New Roman" w:cs="Times New Roman"/>
          <w:sz w:val="24"/>
          <w:szCs w:val="24"/>
        </w:rPr>
      </w:pPr>
      <w:r w:rsidRPr="00111F9A">
        <w:rPr>
          <w:rFonts w:ascii="Times New Roman" w:hAnsi="Times New Roman" w:cs="Times New Roman"/>
          <w:sz w:val="24"/>
          <w:szCs w:val="24"/>
        </w:rPr>
        <w:t>Целями реализации основной образовательной программы среднего общего образования являются:</w:t>
      </w:r>
    </w:p>
    <w:p w:rsidR="00111F9A" w:rsidRPr="00111F9A" w:rsidRDefault="00111F9A" w:rsidP="00DA0178">
      <w:pPr>
        <w:pStyle w:val="a6"/>
        <w:numPr>
          <w:ilvl w:val="0"/>
          <w:numId w:val="45"/>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111F9A" w:rsidRPr="00111F9A" w:rsidRDefault="00111F9A" w:rsidP="00DA0178">
      <w:pPr>
        <w:pStyle w:val="a6"/>
        <w:numPr>
          <w:ilvl w:val="0"/>
          <w:numId w:val="45"/>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111F9A" w:rsidRPr="00111F9A" w:rsidRDefault="00111F9A" w:rsidP="00111F9A">
      <w:pPr>
        <w:pStyle w:val="a6"/>
        <w:jc w:val="both"/>
        <w:rPr>
          <w:rFonts w:ascii="Times New Roman" w:hAnsi="Times New Roman" w:cs="Times New Roman"/>
          <w:sz w:val="24"/>
          <w:szCs w:val="24"/>
        </w:rPr>
      </w:pPr>
      <w:r w:rsidRPr="00111F9A">
        <w:rPr>
          <w:rFonts w:ascii="Times New Roman" w:hAnsi="Times New Roman" w:cs="Times New Roman"/>
          <w:sz w:val="24"/>
          <w:szCs w:val="24"/>
        </w:rPr>
        <w:t xml:space="preserve">Достижение поставленных целей при разработке и реализации ООП СОО предусматривает решение следующих </w:t>
      </w:r>
      <w:r w:rsidRPr="00111F9A">
        <w:rPr>
          <w:rFonts w:ascii="Times New Roman" w:hAnsi="Times New Roman" w:cs="Times New Roman"/>
          <w:b/>
          <w:sz w:val="24"/>
          <w:szCs w:val="24"/>
        </w:rPr>
        <w:t>основных задач</w:t>
      </w:r>
      <w:r w:rsidRPr="00111F9A">
        <w:rPr>
          <w:rFonts w:ascii="Times New Roman" w:hAnsi="Times New Roman" w:cs="Times New Roman"/>
          <w:sz w:val="24"/>
          <w:szCs w:val="24"/>
        </w:rPr>
        <w:t>:</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формирование российской гражданской идентичности обучающихся;</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обеспечение равных возможностей получения качественного среднего общего образования;</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развитие государственно-общественного управления в образовании;</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lastRenderedPageBreak/>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11F9A" w:rsidRPr="00111F9A" w:rsidRDefault="00111F9A" w:rsidP="00DA0178">
      <w:pPr>
        <w:pStyle w:val="a6"/>
        <w:numPr>
          <w:ilvl w:val="0"/>
          <w:numId w:val="46"/>
        </w:numPr>
        <w:suppressAutoHyphens w:val="0"/>
        <w:ind w:left="426" w:hanging="426"/>
        <w:jc w:val="both"/>
        <w:rPr>
          <w:rFonts w:ascii="Times New Roman" w:hAnsi="Times New Roman" w:cs="Times New Roman"/>
          <w:sz w:val="24"/>
          <w:szCs w:val="24"/>
        </w:rPr>
      </w:pPr>
      <w:r w:rsidRPr="00111F9A">
        <w:rPr>
          <w:rFonts w:ascii="Times New Roman" w:hAnsi="Times New Roman" w:cs="Times New Roman"/>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11F9A" w:rsidRPr="00111F9A" w:rsidRDefault="00111F9A" w:rsidP="00111F9A">
      <w:pPr>
        <w:pStyle w:val="a6"/>
        <w:jc w:val="both"/>
        <w:rPr>
          <w:rFonts w:ascii="Times New Roman" w:hAnsi="Times New Roman" w:cs="Times New Roman"/>
          <w:sz w:val="24"/>
          <w:szCs w:val="24"/>
        </w:rPr>
      </w:pPr>
    </w:p>
    <w:p w:rsidR="00111F9A" w:rsidRPr="00111F9A" w:rsidRDefault="00111F9A" w:rsidP="00111F9A">
      <w:pPr>
        <w:pStyle w:val="a6"/>
        <w:jc w:val="both"/>
        <w:rPr>
          <w:rFonts w:ascii="Times New Roman" w:hAnsi="Times New Roman" w:cs="Times New Roman"/>
          <w:b/>
          <w:sz w:val="24"/>
          <w:szCs w:val="24"/>
        </w:rPr>
      </w:pPr>
      <w:r w:rsidRPr="00111F9A">
        <w:rPr>
          <w:rFonts w:ascii="Times New Roman" w:hAnsi="Times New Roman" w:cs="Times New Roman"/>
          <w:b/>
          <w:sz w:val="24"/>
          <w:szCs w:val="24"/>
        </w:rPr>
        <w:t>Общая характеристика основной образовательной программы</w:t>
      </w:r>
    </w:p>
    <w:p w:rsidR="00111F9A" w:rsidRPr="00111F9A" w:rsidRDefault="00111F9A" w:rsidP="00111F9A">
      <w:pPr>
        <w:pStyle w:val="a6"/>
        <w:jc w:val="both"/>
        <w:rPr>
          <w:rFonts w:ascii="Times New Roman" w:hAnsi="Times New Roman" w:cs="Times New Roman"/>
          <w:sz w:val="24"/>
          <w:szCs w:val="24"/>
        </w:rPr>
      </w:pPr>
      <w:r w:rsidRPr="00111F9A">
        <w:rPr>
          <w:rFonts w:ascii="Times New Roman" w:hAnsi="Times New Roman" w:cs="Times New Roman"/>
          <w:sz w:val="24"/>
          <w:szCs w:val="24"/>
        </w:rPr>
        <w:t>ООП СОО разработана на основе ФГОС СОО, Конституции Российской Федерации, Конвенции ООН о правах ребенка, учитывает региональные и этнокультурные потребности обучающихся,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11F9A" w:rsidRPr="00111F9A" w:rsidRDefault="00111F9A" w:rsidP="00111F9A">
      <w:pPr>
        <w:pStyle w:val="a6"/>
        <w:jc w:val="both"/>
        <w:rPr>
          <w:rFonts w:ascii="Times New Roman" w:hAnsi="Times New Roman" w:cs="Times New Roman"/>
          <w:sz w:val="24"/>
          <w:szCs w:val="24"/>
        </w:rPr>
      </w:pPr>
    </w:p>
    <w:p w:rsidR="00111F9A" w:rsidRPr="00111F9A" w:rsidRDefault="00111F9A" w:rsidP="00111F9A">
      <w:pPr>
        <w:pStyle w:val="a6"/>
        <w:jc w:val="both"/>
        <w:rPr>
          <w:rFonts w:ascii="Times New Roman" w:hAnsi="Times New Roman" w:cs="Times New Roman"/>
          <w:sz w:val="24"/>
          <w:szCs w:val="24"/>
        </w:rPr>
      </w:pPr>
      <w:r w:rsidRPr="00111F9A">
        <w:rPr>
          <w:rFonts w:ascii="Times New Roman" w:hAnsi="Times New Roman" w:cs="Times New Roman"/>
          <w:sz w:val="24"/>
          <w:szCs w:val="24"/>
        </w:rPr>
        <w:t>Программа содержит три раздела: целевой, содержательный и организационный.</w:t>
      </w:r>
    </w:p>
    <w:p w:rsidR="00111F9A" w:rsidRPr="00111F9A" w:rsidRDefault="00111F9A" w:rsidP="00111F9A">
      <w:pPr>
        <w:pStyle w:val="a6"/>
        <w:jc w:val="both"/>
        <w:rPr>
          <w:rFonts w:ascii="Times New Roman" w:hAnsi="Times New Roman" w:cs="Times New Roman"/>
          <w:sz w:val="24"/>
          <w:szCs w:val="24"/>
        </w:rPr>
      </w:pPr>
    </w:p>
    <w:p w:rsidR="00111F9A" w:rsidRPr="00111F9A" w:rsidRDefault="00111F9A" w:rsidP="00111F9A">
      <w:pPr>
        <w:pStyle w:val="a6"/>
        <w:jc w:val="both"/>
        <w:rPr>
          <w:rFonts w:ascii="Times New Roman" w:hAnsi="Times New Roman" w:cs="Times New Roman"/>
          <w:sz w:val="24"/>
          <w:szCs w:val="24"/>
        </w:rPr>
      </w:pPr>
      <w:r w:rsidRPr="00111F9A">
        <w:rPr>
          <w:rFonts w:ascii="Times New Roman" w:hAnsi="Times New Roman" w:cs="Times New Roman"/>
          <w:sz w:val="24"/>
          <w:szCs w:val="24"/>
        </w:rPr>
        <w:t>ЦЕЛЕВОЙ РАЗДЕЛ включает:</w:t>
      </w:r>
    </w:p>
    <w:p w:rsidR="00111F9A" w:rsidRPr="00111F9A" w:rsidRDefault="00111F9A" w:rsidP="00DA0178">
      <w:pPr>
        <w:pStyle w:val="a6"/>
        <w:numPr>
          <w:ilvl w:val="0"/>
          <w:numId w:val="47"/>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пояснительную записку,</w:t>
      </w:r>
    </w:p>
    <w:p w:rsidR="00111F9A" w:rsidRPr="00111F9A" w:rsidRDefault="00111F9A" w:rsidP="00DA0178">
      <w:pPr>
        <w:pStyle w:val="a6"/>
        <w:numPr>
          <w:ilvl w:val="0"/>
          <w:numId w:val="47"/>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Планируемые результаты освоения обучающимися основной образовательной программы среднего общего образования,</w:t>
      </w:r>
    </w:p>
    <w:p w:rsidR="00111F9A" w:rsidRPr="00111F9A" w:rsidRDefault="00111F9A" w:rsidP="00DA0178">
      <w:pPr>
        <w:pStyle w:val="a6"/>
        <w:numPr>
          <w:ilvl w:val="0"/>
          <w:numId w:val="47"/>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w:t>
      </w:r>
    </w:p>
    <w:p w:rsidR="00111F9A" w:rsidRPr="00111F9A" w:rsidRDefault="00111F9A" w:rsidP="00111F9A">
      <w:pPr>
        <w:pStyle w:val="a6"/>
        <w:ind w:left="709"/>
        <w:jc w:val="both"/>
        <w:rPr>
          <w:rFonts w:ascii="Times New Roman" w:hAnsi="Times New Roman" w:cs="Times New Roman"/>
          <w:sz w:val="24"/>
          <w:szCs w:val="24"/>
        </w:rPr>
      </w:pPr>
      <w:r w:rsidRPr="00111F9A">
        <w:rPr>
          <w:rFonts w:ascii="Times New Roman" w:hAnsi="Times New Roman" w:cs="Times New Roman"/>
          <w:sz w:val="24"/>
          <w:szCs w:val="24"/>
        </w:rPr>
        <w:t>СОДЕРЖАТЕЛЬНЫЙ РАЗДЕЛ включает:</w:t>
      </w:r>
    </w:p>
    <w:p w:rsidR="00111F9A" w:rsidRPr="00111F9A" w:rsidRDefault="00111F9A" w:rsidP="00DA0178">
      <w:pPr>
        <w:pStyle w:val="a6"/>
        <w:numPr>
          <w:ilvl w:val="0"/>
          <w:numId w:val="48"/>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111F9A" w:rsidRPr="00111F9A" w:rsidRDefault="00111F9A" w:rsidP="00DA0178">
      <w:pPr>
        <w:pStyle w:val="a6"/>
        <w:numPr>
          <w:ilvl w:val="0"/>
          <w:numId w:val="48"/>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Программы отдельных учебных предметов,</w:t>
      </w:r>
    </w:p>
    <w:p w:rsidR="00111F9A" w:rsidRPr="00111F9A" w:rsidRDefault="00111F9A" w:rsidP="00DA0178">
      <w:pPr>
        <w:pStyle w:val="a6"/>
        <w:numPr>
          <w:ilvl w:val="0"/>
          <w:numId w:val="48"/>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Программу воспитания и социализации обучающихся при получении среднего общего образования,</w:t>
      </w:r>
    </w:p>
    <w:p w:rsidR="00111F9A" w:rsidRPr="00111F9A" w:rsidRDefault="00111F9A" w:rsidP="00DA0178">
      <w:pPr>
        <w:pStyle w:val="a6"/>
        <w:numPr>
          <w:ilvl w:val="0"/>
          <w:numId w:val="48"/>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Программу коррекционной работы.</w:t>
      </w:r>
    </w:p>
    <w:p w:rsidR="00111F9A" w:rsidRPr="00111F9A" w:rsidRDefault="00111F9A" w:rsidP="00111F9A">
      <w:pPr>
        <w:pStyle w:val="a6"/>
        <w:jc w:val="both"/>
        <w:rPr>
          <w:rFonts w:ascii="Times New Roman" w:hAnsi="Times New Roman" w:cs="Times New Roman"/>
          <w:sz w:val="24"/>
          <w:szCs w:val="24"/>
        </w:rPr>
      </w:pPr>
      <w:r w:rsidRPr="00111F9A">
        <w:rPr>
          <w:rFonts w:ascii="Times New Roman" w:hAnsi="Times New Roman" w:cs="Times New Roman"/>
          <w:sz w:val="24"/>
          <w:szCs w:val="24"/>
        </w:rPr>
        <w:t>ОРГАНИЗАЦИОННЫЙ РАЗДЕЛ включает:</w:t>
      </w:r>
    </w:p>
    <w:p w:rsidR="00111F9A" w:rsidRPr="00111F9A" w:rsidRDefault="00111F9A" w:rsidP="00DA0178">
      <w:pPr>
        <w:pStyle w:val="a6"/>
        <w:numPr>
          <w:ilvl w:val="0"/>
          <w:numId w:val="49"/>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Учебный план,</w:t>
      </w:r>
    </w:p>
    <w:p w:rsidR="00111F9A" w:rsidRPr="00111F9A" w:rsidRDefault="00111F9A" w:rsidP="00DA0178">
      <w:pPr>
        <w:pStyle w:val="a6"/>
        <w:numPr>
          <w:ilvl w:val="0"/>
          <w:numId w:val="49"/>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План внеурочной деятельности,</w:t>
      </w:r>
    </w:p>
    <w:p w:rsidR="00111F9A" w:rsidRPr="00111F9A" w:rsidRDefault="00111F9A" w:rsidP="00DA0178">
      <w:pPr>
        <w:pStyle w:val="a6"/>
        <w:numPr>
          <w:ilvl w:val="0"/>
          <w:numId w:val="49"/>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Систему условий реализации основной образовательной программы,</w:t>
      </w:r>
    </w:p>
    <w:p w:rsidR="00111F9A" w:rsidRPr="00111F9A" w:rsidRDefault="00111F9A" w:rsidP="00DA0178">
      <w:pPr>
        <w:pStyle w:val="a6"/>
        <w:numPr>
          <w:ilvl w:val="0"/>
          <w:numId w:val="49"/>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Механизмы достижения целевых ориентиров в системе условий,</w:t>
      </w:r>
    </w:p>
    <w:p w:rsidR="00111F9A" w:rsidRPr="00111F9A" w:rsidRDefault="00111F9A" w:rsidP="00DA0178">
      <w:pPr>
        <w:pStyle w:val="a6"/>
        <w:numPr>
          <w:ilvl w:val="0"/>
          <w:numId w:val="49"/>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 xml:space="preserve"> Разработку сетевого графика (дорожной карты) по формированию необходимой системы условий,</w:t>
      </w:r>
    </w:p>
    <w:p w:rsidR="00111F9A" w:rsidRPr="00111F9A" w:rsidRDefault="00111F9A" w:rsidP="00DA0178">
      <w:pPr>
        <w:pStyle w:val="a6"/>
        <w:numPr>
          <w:ilvl w:val="0"/>
          <w:numId w:val="49"/>
        </w:numPr>
        <w:suppressAutoHyphens w:val="0"/>
        <w:jc w:val="both"/>
        <w:rPr>
          <w:rFonts w:ascii="Times New Roman" w:hAnsi="Times New Roman" w:cs="Times New Roman"/>
          <w:sz w:val="24"/>
          <w:szCs w:val="24"/>
        </w:rPr>
      </w:pPr>
      <w:r w:rsidRPr="00111F9A">
        <w:rPr>
          <w:rFonts w:ascii="Times New Roman" w:hAnsi="Times New Roman" w:cs="Times New Roman"/>
          <w:sz w:val="24"/>
          <w:szCs w:val="24"/>
        </w:rPr>
        <w:t xml:space="preserve">Разработку контроля состояния системы условий. </w:t>
      </w:r>
      <w:r w:rsidR="00F15F18" w:rsidRPr="00F15F18">
        <w:rPr>
          <w:rFonts w:ascii="Times New Roman" w:hAnsi="Times New Roman" w:cs="Times New Roman"/>
          <w:sz w:val="24"/>
          <w:szCs w:val="24"/>
        </w:rPr>
        <w:fldChar w:fldCharType="begin"/>
      </w:r>
      <w:r w:rsidRPr="00111F9A">
        <w:rPr>
          <w:rFonts w:ascii="Times New Roman" w:hAnsi="Times New Roman" w:cs="Times New Roman"/>
          <w:sz w:val="24"/>
          <w:szCs w:val="24"/>
        </w:rPr>
        <w:instrText xml:space="preserve"> TOC \o "1-5" \h \z \u </w:instrText>
      </w:r>
      <w:r w:rsidR="00F15F18" w:rsidRPr="00F15F18">
        <w:rPr>
          <w:rFonts w:ascii="Times New Roman" w:hAnsi="Times New Roman" w:cs="Times New Roman"/>
          <w:sz w:val="24"/>
          <w:szCs w:val="24"/>
        </w:rPr>
        <w:fldChar w:fldCharType="separate"/>
      </w:r>
    </w:p>
    <w:p w:rsidR="00111F9A" w:rsidRPr="00111F9A" w:rsidRDefault="00111F9A" w:rsidP="00111F9A">
      <w:pPr>
        <w:pStyle w:val="a6"/>
        <w:jc w:val="both"/>
        <w:rPr>
          <w:rFonts w:ascii="Times New Roman" w:hAnsi="Times New Roman" w:cs="Times New Roman"/>
          <w:sz w:val="24"/>
          <w:szCs w:val="24"/>
        </w:rPr>
      </w:pPr>
    </w:p>
    <w:p w:rsidR="00F27204" w:rsidRDefault="00F15F18" w:rsidP="00111F9A">
      <w:pPr>
        <w:ind w:left="720"/>
        <w:jc w:val="both"/>
      </w:pPr>
      <w:r w:rsidRPr="00111F9A">
        <w:fldChar w:fldCharType="end"/>
      </w:r>
    </w:p>
    <w:p w:rsidR="00111F9A" w:rsidRDefault="00111F9A" w:rsidP="00111F9A">
      <w:r>
        <w:rPr>
          <w:b/>
        </w:rPr>
        <w:t>Основная образовательная программа среднего общего образования (11 класс)  МБОУ «Сещинская СОШ им. К.Я.Поварова»  на 2020-2021 учебный год</w:t>
      </w:r>
      <w:r>
        <w:t xml:space="preserve">, утвержденная приказом от 28.08.2020 г. № 30-од, разработана на основании следующих нормативных документов:  </w:t>
      </w:r>
    </w:p>
    <w:p w:rsidR="00111F9A" w:rsidRPr="00213EBB" w:rsidRDefault="00111F9A" w:rsidP="00111F9A">
      <w:pPr>
        <w:rPr>
          <w:b/>
          <w:bCs/>
        </w:rPr>
      </w:pPr>
      <w:r>
        <w:rPr>
          <w:b/>
          <w:bCs/>
        </w:rPr>
        <w:t xml:space="preserve">            1.1. </w:t>
      </w:r>
      <w:r w:rsidRPr="00213EBB">
        <w:rPr>
          <w:b/>
          <w:bCs/>
        </w:rPr>
        <w:t>федерального уровня</w:t>
      </w:r>
    </w:p>
    <w:p w:rsidR="00111F9A" w:rsidRPr="00AF1A1C" w:rsidRDefault="00111F9A" w:rsidP="00111F9A">
      <w:pPr>
        <w:numPr>
          <w:ilvl w:val="0"/>
          <w:numId w:val="2"/>
        </w:numPr>
        <w:tabs>
          <w:tab w:val="clear" w:pos="720"/>
          <w:tab w:val="num" w:pos="360"/>
        </w:tabs>
        <w:spacing w:line="276" w:lineRule="auto"/>
        <w:ind w:left="480" w:hanging="480"/>
        <w:jc w:val="both"/>
      </w:pPr>
      <w:r w:rsidRPr="00541822">
        <w:rPr>
          <w:color w:val="FF6600"/>
        </w:rPr>
        <w:t xml:space="preserve"> </w:t>
      </w:r>
      <w:r>
        <w:rPr>
          <w:lang w:eastAsia="en-US"/>
        </w:rPr>
        <w:t>Закон</w:t>
      </w:r>
      <w:r w:rsidRPr="00862702">
        <w:rPr>
          <w:lang w:eastAsia="en-US"/>
        </w:rPr>
        <w:t xml:space="preserve"> Российской Федерации «Об образовании в Российской Федерации» от 29 декабря 2012 № 273-ФЗ;</w:t>
      </w:r>
    </w:p>
    <w:p w:rsidR="00111F9A" w:rsidRPr="00955755" w:rsidRDefault="00111F9A" w:rsidP="00111F9A">
      <w:pPr>
        <w:numPr>
          <w:ilvl w:val="0"/>
          <w:numId w:val="2"/>
        </w:numPr>
        <w:tabs>
          <w:tab w:val="clear" w:pos="720"/>
          <w:tab w:val="num" w:pos="426"/>
        </w:tabs>
        <w:ind w:hanging="720"/>
        <w:jc w:val="both"/>
      </w:pPr>
      <w:r>
        <w:t>Приказ</w:t>
      </w:r>
      <w:r w:rsidRPr="00955755">
        <w:t xml:space="preserve"> Министерства образования Российской Федерации от 5 марта </w:t>
      </w:r>
      <w:smartTag w:uri="urn:schemas-microsoft-com:office:smarttags" w:element="metricconverter">
        <w:smartTagPr>
          <w:attr w:name="ProductID" w:val="2004 г"/>
        </w:smartTagPr>
        <w:r w:rsidRPr="00955755">
          <w:t>2004 г</w:t>
        </w:r>
      </w:smartTag>
      <w:r w:rsidRPr="00955755">
        <w:t>.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w:t>
      </w:r>
    </w:p>
    <w:p w:rsidR="00111F9A" w:rsidRDefault="00111F9A" w:rsidP="00111F9A">
      <w:pPr>
        <w:numPr>
          <w:ilvl w:val="0"/>
          <w:numId w:val="2"/>
        </w:numPr>
        <w:tabs>
          <w:tab w:val="clear" w:pos="720"/>
          <w:tab w:val="num" w:pos="426"/>
        </w:tabs>
        <w:ind w:hanging="720"/>
        <w:jc w:val="both"/>
      </w:pPr>
      <w:r w:rsidRPr="00955755">
        <w:t xml:space="preserve">приказом Министерства образования Российской Федерации от 9 марта </w:t>
      </w:r>
      <w:smartTag w:uri="urn:schemas-microsoft-com:office:smarttags" w:element="metricconverter">
        <w:smartTagPr>
          <w:attr w:name="ProductID" w:val="2004 г"/>
        </w:smartTagPr>
        <w:r w:rsidRPr="00955755">
          <w:t>2004 г</w:t>
        </w:r>
      </w:smartTag>
      <w:r w:rsidRPr="00955755">
        <w:t xml:space="preserve">. № 1312 «Об утверждении федерального базисного учебного плана и примерных учебных </w:t>
      </w:r>
      <w:r w:rsidRPr="00955755">
        <w:lastRenderedPageBreak/>
        <w:t>планов для образовательных учреждений РФ, реализующих программы общего образования» ( с изменениями);</w:t>
      </w:r>
    </w:p>
    <w:p w:rsidR="00111F9A" w:rsidRPr="00117A69" w:rsidRDefault="00111F9A" w:rsidP="00111F9A">
      <w:pPr>
        <w:numPr>
          <w:ilvl w:val="0"/>
          <w:numId w:val="2"/>
        </w:numPr>
        <w:tabs>
          <w:tab w:val="clear" w:pos="720"/>
          <w:tab w:val="num" w:pos="360"/>
        </w:tabs>
        <w:ind w:left="480" w:hanging="480"/>
        <w:jc w:val="both"/>
        <w:rPr>
          <w:bCs/>
        </w:rPr>
      </w:pPr>
      <w:r w:rsidRPr="009360AB">
        <w:t>Приказ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111F9A" w:rsidRPr="007932C5" w:rsidRDefault="00111F9A" w:rsidP="00111F9A">
      <w:pPr>
        <w:numPr>
          <w:ilvl w:val="0"/>
          <w:numId w:val="2"/>
        </w:numPr>
        <w:tabs>
          <w:tab w:val="clear" w:pos="720"/>
          <w:tab w:val="num" w:pos="360"/>
        </w:tabs>
        <w:spacing w:line="276" w:lineRule="auto"/>
        <w:ind w:left="480" w:hanging="480"/>
        <w:jc w:val="both"/>
      </w:pPr>
      <w:r>
        <w:t>Приказ</w:t>
      </w:r>
      <w:r w:rsidRPr="007932C5">
        <w:t xml:space="preserve"> Министерства просвещения Российской Федерации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с изменениями);</w:t>
      </w:r>
    </w:p>
    <w:p w:rsidR="00111F9A" w:rsidRPr="009360AB" w:rsidRDefault="00111F9A" w:rsidP="00111F9A">
      <w:pPr>
        <w:numPr>
          <w:ilvl w:val="0"/>
          <w:numId w:val="2"/>
        </w:numPr>
        <w:tabs>
          <w:tab w:val="clear" w:pos="720"/>
          <w:tab w:val="num" w:pos="426"/>
        </w:tabs>
        <w:spacing w:line="276" w:lineRule="auto"/>
        <w:ind w:hanging="720"/>
        <w:jc w:val="both"/>
      </w:pPr>
      <w:r w:rsidRPr="005553E6">
        <w:rPr>
          <w:bCs/>
        </w:rPr>
        <w:t>СанПиН 2.4.2.2821-10 «Санитарно – 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РФ  № 189 от  29.12.2010 г.;</w:t>
      </w:r>
    </w:p>
    <w:p w:rsidR="00111F9A" w:rsidRPr="00213EBB" w:rsidRDefault="00111F9A" w:rsidP="00111F9A">
      <w:pPr>
        <w:rPr>
          <w:b/>
          <w:bCs/>
        </w:rPr>
      </w:pPr>
      <w:r>
        <w:rPr>
          <w:b/>
          <w:bCs/>
        </w:rPr>
        <w:t xml:space="preserve">                       1.2. </w:t>
      </w:r>
      <w:r w:rsidRPr="00213EBB">
        <w:rPr>
          <w:b/>
          <w:bCs/>
        </w:rPr>
        <w:t>регионального уровня</w:t>
      </w:r>
    </w:p>
    <w:p w:rsidR="00111F9A" w:rsidRDefault="00111F9A" w:rsidP="00111F9A">
      <w:pPr>
        <w:numPr>
          <w:ilvl w:val="0"/>
          <w:numId w:val="3"/>
        </w:numPr>
        <w:tabs>
          <w:tab w:val="clear" w:pos="720"/>
          <w:tab w:val="num" w:pos="426"/>
        </w:tabs>
        <w:spacing w:line="276" w:lineRule="auto"/>
        <w:ind w:left="426" w:hanging="426"/>
        <w:jc w:val="both"/>
      </w:pPr>
      <w:r w:rsidRPr="00213EBB">
        <w:t xml:space="preserve"> </w:t>
      </w:r>
      <w:r w:rsidRPr="00FE515F">
        <w:t>Закон Брянской области «Об образовании в Брянской области» от 08.08.2013г. № 62-З;</w:t>
      </w:r>
    </w:p>
    <w:p w:rsidR="00111F9A" w:rsidRPr="00213EBB" w:rsidRDefault="00111F9A" w:rsidP="00111F9A">
      <w:pPr>
        <w:ind w:left="426"/>
        <w:rPr>
          <w:b/>
          <w:bCs/>
        </w:rPr>
      </w:pPr>
      <w:r>
        <w:rPr>
          <w:b/>
          <w:bCs/>
        </w:rPr>
        <w:t xml:space="preserve">               1.3. уровня образовательной организации</w:t>
      </w:r>
    </w:p>
    <w:p w:rsidR="00111F9A" w:rsidRPr="006755CC" w:rsidRDefault="00111F9A" w:rsidP="00111F9A">
      <w:pPr>
        <w:numPr>
          <w:ilvl w:val="0"/>
          <w:numId w:val="4"/>
        </w:numPr>
        <w:spacing w:line="276" w:lineRule="auto"/>
      </w:pPr>
      <w:r w:rsidRPr="006755CC">
        <w:t>Устав МБОУ «Сещинска СОШ им.К.Я.Поварова» (утв. постановлением администрации Дубровского района № 544 от 20.08.2018 года.);</w:t>
      </w:r>
    </w:p>
    <w:p w:rsidR="00111F9A" w:rsidRPr="000B1D51" w:rsidRDefault="00111F9A" w:rsidP="00111F9A">
      <w:pPr>
        <w:numPr>
          <w:ilvl w:val="0"/>
          <w:numId w:val="4"/>
        </w:numPr>
        <w:tabs>
          <w:tab w:val="clear" w:pos="720"/>
          <w:tab w:val="num" w:pos="426"/>
        </w:tabs>
        <w:ind w:left="567" w:hanging="567"/>
        <w:jc w:val="both"/>
      </w:pPr>
      <w:r w:rsidRPr="000B1D51">
        <w:t xml:space="preserve">иные локальные </w:t>
      </w:r>
      <w:r>
        <w:t>акты</w:t>
      </w:r>
      <w:r w:rsidRPr="000B1D51">
        <w:t>, отражающие специфику организации и осуществления образоват</w:t>
      </w:r>
      <w:r>
        <w:t>ельной деятельности в образовательной организации</w:t>
      </w:r>
      <w:r w:rsidRPr="000B1D51">
        <w:t>.</w:t>
      </w:r>
    </w:p>
    <w:p w:rsidR="00111F9A" w:rsidRPr="00637D92" w:rsidRDefault="00111F9A" w:rsidP="00111F9A">
      <w:pPr>
        <w:shd w:val="clear" w:color="auto" w:fill="FFFFFF"/>
        <w:jc w:val="both"/>
      </w:pPr>
    </w:p>
    <w:p w:rsidR="00111F9A" w:rsidRPr="0053466C" w:rsidRDefault="00111F9A" w:rsidP="00111F9A">
      <w:pPr>
        <w:ind w:left="360"/>
        <w:rPr>
          <w:b/>
        </w:rPr>
      </w:pPr>
      <w:r w:rsidRPr="0053466C">
        <w:rPr>
          <w:b/>
        </w:rPr>
        <w:t>Основная образовательная программа среднего  общего образования</w:t>
      </w:r>
      <w:r>
        <w:rPr>
          <w:b/>
        </w:rPr>
        <w:t xml:space="preserve"> (11 класс)</w:t>
      </w:r>
      <w:r w:rsidRPr="0053466C">
        <w:rPr>
          <w:b/>
        </w:rPr>
        <w:t xml:space="preserve">  МБОУ  </w:t>
      </w:r>
      <w:r>
        <w:rPr>
          <w:b/>
        </w:rPr>
        <w:t>«</w:t>
      </w:r>
      <w:r w:rsidRPr="0053466C">
        <w:rPr>
          <w:b/>
        </w:rPr>
        <w:t>Сещинск</w:t>
      </w:r>
      <w:r>
        <w:rPr>
          <w:b/>
        </w:rPr>
        <w:t>ая</w:t>
      </w:r>
      <w:r w:rsidRPr="0053466C">
        <w:rPr>
          <w:b/>
        </w:rPr>
        <w:t xml:space="preserve"> СОШ</w:t>
      </w:r>
      <w:r>
        <w:rPr>
          <w:b/>
        </w:rPr>
        <w:t xml:space="preserve"> им. К.Я.Поварова»</w:t>
      </w:r>
      <w:r w:rsidRPr="0053466C">
        <w:rPr>
          <w:b/>
        </w:rPr>
        <w:t xml:space="preserve"> имеет следующую структуру:</w:t>
      </w:r>
    </w:p>
    <w:p w:rsidR="00111F9A" w:rsidRPr="006755CC" w:rsidRDefault="00111F9A" w:rsidP="00111F9A">
      <w:r>
        <w:t xml:space="preserve">1. </w:t>
      </w:r>
      <w:r w:rsidRPr="006755CC">
        <w:t>ЦЕЛЕВОЙ РАЗДЕЛ</w:t>
      </w:r>
    </w:p>
    <w:p w:rsidR="00111F9A" w:rsidRPr="006755CC" w:rsidRDefault="00111F9A" w:rsidP="00111F9A">
      <w:r>
        <w:t>1.</w:t>
      </w:r>
      <w:r w:rsidRPr="006755CC">
        <w:t>1.</w:t>
      </w:r>
      <w:r w:rsidRPr="006755CC">
        <w:tab/>
        <w:t>Пояснительная записка.</w:t>
      </w:r>
    </w:p>
    <w:p w:rsidR="00111F9A" w:rsidRPr="006755CC" w:rsidRDefault="00111F9A" w:rsidP="00111F9A">
      <w:r>
        <w:t>1.</w:t>
      </w:r>
      <w:r w:rsidRPr="006755CC">
        <w:t>2.</w:t>
      </w:r>
      <w:r w:rsidRPr="006755CC">
        <w:tab/>
        <w:t>Описание целей среднего общего образования  ( в соответствии с федеральным компонентом государственного стандарта общего образования).</w:t>
      </w:r>
    </w:p>
    <w:p w:rsidR="00111F9A" w:rsidRPr="006755CC" w:rsidRDefault="00111F9A" w:rsidP="00111F9A">
      <w:r>
        <w:t>1.</w:t>
      </w:r>
      <w:r w:rsidRPr="006755CC">
        <w:t>3.</w:t>
      </w:r>
      <w:r w:rsidRPr="006755CC">
        <w:tab/>
        <w:t>Рекомендации по оценке учебных достижений обучающихся.</w:t>
      </w:r>
    </w:p>
    <w:p w:rsidR="00111F9A" w:rsidRPr="006755CC" w:rsidRDefault="00111F9A" w:rsidP="00111F9A">
      <w:r>
        <w:t xml:space="preserve">2. </w:t>
      </w:r>
      <w:r w:rsidRPr="006755CC">
        <w:t>СОДЕРЖАТЕЛЬНЫЙ РАЗДЕЛ</w:t>
      </w:r>
    </w:p>
    <w:p w:rsidR="00111F9A" w:rsidRPr="006755CC" w:rsidRDefault="00111F9A" w:rsidP="00111F9A">
      <w:r>
        <w:t xml:space="preserve">2.1. </w:t>
      </w:r>
      <w:r w:rsidRPr="006755CC">
        <w:t xml:space="preserve">Рабочие программы учебных предметов (курсов) в соответствии с учебным планом образовательной организации </w:t>
      </w:r>
    </w:p>
    <w:p w:rsidR="00111F9A" w:rsidRPr="006755CC" w:rsidRDefault="00111F9A" w:rsidP="00111F9A">
      <w:r>
        <w:t xml:space="preserve">3. </w:t>
      </w:r>
      <w:r w:rsidRPr="006755CC">
        <w:t>ОРГАНИЗАЦИОННЫЙ РАЗДЕЛ</w:t>
      </w:r>
    </w:p>
    <w:p w:rsidR="00111F9A" w:rsidRPr="006755CC" w:rsidRDefault="00111F9A" w:rsidP="00111F9A">
      <w:r>
        <w:t xml:space="preserve">3.1. </w:t>
      </w:r>
      <w:r w:rsidRPr="006755CC">
        <w:t>Учебный план образовательной организации для среднего общего  образования.</w:t>
      </w:r>
    </w:p>
    <w:p w:rsidR="00111F9A" w:rsidRPr="006755CC" w:rsidRDefault="00111F9A" w:rsidP="00111F9A">
      <w:r>
        <w:t xml:space="preserve">3.2. </w:t>
      </w:r>
      <w:r w:rsidRPr="006755CC">
        <w:t>Календарный учебный график</w:t>
      </w:r>
    </w:p>
    <w:p w:rsidR="00111F9A" w:rsidRPr="006755CC" w:rsidRDefault="00111F9A" w:rsidP="00111F9A">
      <w:r>
        <w:t xml:space="preserve">3.3. </w:t>
      </w:r>
      <w:r w:rsidRPr="006755CC">
        <w:t>Система условий реализации ООП СОО</w:t>
      </w:r>
    </w:p>
    <w:p w:rsidR="00111F9A" w:rsidRPr="006755CC" w:rsidRDefault="00111F9A" w:rsidP="00111F9A">
      <w:r w:rsidRPr="006755CC">
        <w:t>•</w:t>
      </w:r>
      <w:r w:rsidRPr="006755CC">
        <w:tab/>
        <w:t xml:space="preserve">Кадровые </w:t>
      </w:r>
    </w:p>
    <w:p w:rsidR="00111F9A" w:rsidRPr="006755CC" w:rsidRDefault="00111F9A" w:rsidP="00111F9A">
      <w:r w:rsidRPr="006755CC">
        <w:t>•</w:t>
      </w:r>
      <w:r w:rsidRPr="006755CC">
        <w:tab/>
        <w:t>Материально-технические</w:t>
      </w:r>
    </w:p>
    <w:p w:rsidR="00111F9A" w:rsidRPr="006755CC" w:rsidRDefault="00111F9A" w:rsidP="00111F9A">
      <w:r w:rsidRPr="006755CC">
        <w:t>•</w:t>
      </w:r>
      <w:r w:rsidRPr="006755CC">
        <w:tab/>
        <w:t>Список учебников и учебных пособий, определенный образовательной организацией для реализации Основной образовательной программы среднего общего образования.</w:t>
      </w:r>
    </w:p>
    <w:p w:rsidR="00111F9A" w:rsidRDefault="00111F9A" w:rsidP="00111F9A">
      <w:pPr>
        <w:ind w:left="720"/>
        <w:jc w:val="both"/>
        <w:rPr>
          <w:b/>
          <w:u w:val="single"/>
        </w:rPr>
      </w:pPr>
    </w:p>
    <w:p w:rsidR="00F27204" w:rsidRDefault="00F27204" w:rsidP="00D713DE">
      <w:pPr>
        <w:ind w:left="720"/>
        <w:jc w:val="center"/>
        <w:rPr>
          <w:b/>
          <w:u w:val="single"/>
        </w:rPr>
      </w:pPr>
    </w:p>
    <w:p w:rsidR="00A777AD" w:rsidRPr="00F27204" w:rsidRDefault="00D713DE" w:rsidP="00D713DE">
      <w:pPr>
        <w:ind w:left="720"/>
        <w:jc w:val="center"/>
        <w:rPr>
          <w:b/>
          <w:u w:val="single"/>
        </w:rPr>
      </w:pPr>
      <w:r w:rsidRPr="00F27204">
        <w:rPr>
          <w:b/>
          <w:u w:val="single"/>
        </w:rPr>
        <w:t>3.</w:t>
      </w:r>
      <w:r w:rsidR="00F27204" w:rsidRPr="00F27204">
        <w:rPr>
          <w:b/>
          <w:u w:val="single"/>
        </w:rPr>
        <w:t>6</w:t>
      </w:r>
      <w:r w:rsidR="00D450D6" w:rsidRPr="00F27204">
        <w:rPr>
          <w:b/>
          <w:u w:val="single"/>
        </w:rPr>
        <w:t>.</w:t>
      </w:r>
      <w:r w:rsidR="00C11D9F" w:rsidRPr="00F27204">
        <w:rPr>
          <w:b/>
          <w:u w:val="single"/>
        </w:rPr>
        <w:t>Итоги мониторинга качества знаний</w:t>
      </w:r>
    </w:p>
    <w:p w:rsidR="00A777AD" w:rsidRDefault="00A777AD" w:rsidP="00AD2944">
      <w:pPr>
        <w:jc w:val="center"/>
        <w:rPr>
          <w:b/>
        </w:rPr>
      </w:pPr>
    </w:p>
    <w:p w:rsidR="003B1F7E" w:rsidRDefault="003B1F7E" w:rsidP="00AD2944">
      <w:pPr>
        <w:jc w:val="center"/>
        <w:rPr>
          <w:b/>
        </w:rPr>
      </w:pPr>
      <w:r>
        <w:rPr>
          <w:b/>
        </w:rPr>
        <w:t xml:space="preserve">Сведения о качестве </w:t>
      </w:r>
      <w:r w:rsidR="000A7A04">
        <w:rPr>
          <w:b/>
        </w:rPr>
        <w:t>образования на уровне дошкольного общего образования</w:t>
      </w:r>
    </w:p>
    <w:p w:rsidR="00111F9A" w:rsidRPr="001B3C5B" w:rsidRDefault="00111F9A" w:rsidP="00111F9A">
      <w:pPr>
        <w:rPr>
          <w:rFonts w:eastAsia="Calibri"/>
        </w:rPr>
      </w:pPr>
      <w:r w:rsidRPr="001B3C5B">
        <w:rPr>
          <w:rFonts w:eastAsia="Calibri"/>
        </w:rPr>
        <w:t>Итоги мониторинга качества знаний (по итогам 201</w:t>
      </w:r>
      <w:r>
        <w:rPr>
          <w:rFonts w:eastAsia="Calibri"/>
        </w:rPr>
        <w:t>9</w:t>
      </w:r>
      <w:r w:rsidRPr="001B3C5B">
        <w:rPr>
          <w:rFonts w:eastAsia="Calibri"/>
        </w:rPr>
        <w:t>-20</w:t>
      </w:r>
      <w:r>
        <w:rPr>
          <w:rFonts w:eastAsia="Calibri"/>
        </w:rPr>
        <w:t>20</w:t>
      </w:r>
      <w:r w:rsidRPr="001B3C5B">
        <w:rPr>
          <w:rFonts w:eastAsia="Calibri"/>
        </w:rPr>
        <w:t xml:space="preserve"> учебного года)</w:t>
      </w:r>
    </w:p>
    <w:p w:rsidR="00111F9A" w:rsidRPr="001B3C5B" w:rsidRDefault="00111F9A" w:rsidP="00111F9A">
      <w:pPr>
        <w:contextualSpacing/>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2"/>
        <w:gridCol w:w="1175"/>
        <w:gridCol w:w="1099"/>
        <w:gridCol w:w="1004"/>
      </w:tblGrid>
      <w:tr w:rsidR="00111F9A" w:rsidRPr="001B3C5B" w:rsidTr="00111F9A">
        <w:trPr>
          <w:jc w:val="center"/>
        </w:trPr>
        <w:tc>
          <w:tcPr>
            <w:tcW w:w="0" w:type="auto"/>
            <w:vMerge w:val="restart"/>
            <w:vAlign w:val="center"/>
          </w:tcPr>
          <w:p w:rsidR="00111F9A" w:rsidRPr="00111F9A" w:rsidRDefault="00111F9A" w:rsidP="00111F9A">
            <w:pPr>
              <w:jc w:val="center"/>
              <w:rPr>
                <w:rFonts w:eastAsia="Calibri"/>
                <w:b/>
              </w:rPr>
            </w:pPr>
            <w:r w:rsidRPr="00111F9A">
              <w:rPr>
                <w:rFonts w:eastAsia="Calibri"/>
                <w:b/>
              </w:rPr>
              <w:t>Образовательная область</w:t>
            </w:r>
          </w:p>
        </w:tc>
        <w:tc>
          <w:tcPr>
            <w:tcW w:w="0" w:type="auto"/>
            <w:gridSpan w:val="3"/>
            <w:vAlign w:val="center"/>
          </w:tcPr>
          <w:p w:rsidR="00111F9A" w:rsidRPr="00111F9A" w:rsidRDefault="00111F9A" w:rsidP="00111F9A">
            <w:pPr>
              <w:jc w:val="center"/>
              <w:rPr>
                <w:rFonts w:eastAsia="Calibri"/>
                <w:b/>
              </w:rPr>
            </w:pPr>
            <w:r w:rsidRPr="00111F9A">
              <w:rPr>
                <w:rFonts w:eastAsia="Calibri"/>
                <w:b/>
              </w:rPr>
              <w:t>Уровень освоения в %</w:t>
            </w:r>
          </w:p>
        </w:tc>
      </w:tr>
      <w:tr w:rsidR="00111F9A" w:rsidRPr="001B3C5B" w:rsidTr="00111F9A">
        <w:trPr>
          <w:jc w:val="center"/>
        </w:trPr>
        <w:tc>
          <w:tcPr>
            <w:tcW w:w="0" w:type="auto"/>
            <w:vMerge/>
            <w:vAlign w:val="center"/>
          </w:tcPr>
          <w:p w:rsidR="00111F9A" w:rsidRPr="00111F9A" w:rsidRDefault="00111F9A" w:rsidP="00111F9A">
            <w:pPr>
              <w:jc w:val="center"/>
              <w:rPr>
                <w:rFonts w:eastAsia="Calibri"/>
                <w:b/>
              </w:rPr>
            </w:pPr>
          </w:p>
        </w:tc>
        <w:tc>
          <w:tcPr>
            <w:tcW w:w="0" w:type="auto"/>
            <w:vAlign w:val="center"/>
          </w:tcPr>
          <w:p w:rsidR="00111F9A" w:rsidRPr="00111F9A" w:rsidRDefault="00111F9A" w:rsidP="00111F9A">
            <w:pPr>
              <w:jc w:val="center"/>
              <w:rPr>
                <w:rFonts w:eastAsia="Calibri"/>
                <w:b/>
              </w:rPr>
            </w:pPr>
            <w:r w:rsidRPr="00111F9A">
              <w:rPr>
                <w:rFonts w:eastAsia="Calibri"/>
                <w:b/>
              </w:rPr>
              <w:t>высокий</w:t>
            </w:r>
          </w:p>
        </w:tc>
        <w:tc>
          <w:tcPr>
            <w:tcW w:w="0" w:type="auto"/>
            <w:vAlign w:val="center"/>
          </w:tcPr>
          <w:p w:rsidR="00111F9A" w:rsidRPr="00111F9A" w:rsidRDefault="00111F9A" w:rsidP="00111F9A">
            <w:pPr>
              <w:jc w:val="center"/>
              <w:rPr>
                <w:rFonts w:eastAsia="Calibri"/>
                <w:b/>
              </w:rPr>
            </w:pPr>
            <w:r w:rsidRPr="00111F9A">
              <w:rPr>
                <w:rFonts w:eastAsia="Calibri"/>
                <w:b/>
              </w:rPr>
              <w:t>средний</w:t>
            </w:r>
          </w:p>
        </w:tc>
        <w:tc>
          <w:tcPr>
            <w:tcW w:w="0" w:type="auto"/>
            <w:vAlign w:val="center"/>
          </w:tcPr>
          <w:p w:rsidR="00111F9A" w:rsidRPr="00111F9A" w:rsidRDefault="00111F9A" w:rsidP="00111F9A">
            <w:pPr>
              <w:jc w:val="center"/>
              <w:rPr>
                <w:rFonts w:eastAsia="Calibri"/>
                <w:b/>
              </w:rPr>
            </w:pPr>
            <w:r w:rsidRPr="00111F9A">
              <w:rPr>
                <w:rFonts w:eastAsia="Calibri"/>
                <w:b/>
              </w:rPr>
              <w:t>низкий</w:t>
            </w:r>
          </w:p>
        </w:tc>
      </w:tr>
      <w:tr w:rsidR="00111F9A" w:rsidRPr="001B3C5B" w:rsidTr="00111F9A">
        <w:trPr>
          <w:jc w:val="center"/>
        </w:trPr>
        <w:tc>
          <w:tcPr>
            <w:tcW w:w="0" w:type="auto"/>
            <w:vAlign w:val="center"/>
          </w:tcPr>
          <w:p w:rsidR="00111F9A" w:rsidRPr="00111F9A" w:rsidRDefault="00111F9A" w:rsidP="00555FAA">
            <w:pPr>
              <w:rPr>
                <w:rFonts w:eastAsia="Calibri"/>
              </w:rPr>
            </w:pPr>
            <w:r w:rsidRPr="00111F9A">
              <w:rPr>
                <w:rFonts w:eastAsia="Calibri"/>
              </w:rPr>
              <w:t>Познавательное развитие</w:t>
            </w:r>
          </w:p>
        </w:tc>
        <w:tc>
          <w:tcPr>
            <w:tcW w:w="0" w:type="auto"/>
            <w:vAlign w:val="center"/>
          </w:tcPr>
          <w:p w:rsidR="00111F9A" w:rsidRPr="00111F9A" w:rsidRDefault="00111F9A" w:rsidP="00111F9A">
            <w:pPr>
              <w:jc w:val="center"/>
              <w:rPr>
                <w:rFonts w:eastAsia="Calibri"/>
              </w:rPr>
            </w:pPr>
            <w:r w:rsidRPr="00111F9A">
              <w:rPr>
                <w:rFonts w:eastAsia="Calibri"/>
              </w:rPr>
              <w:t>70</w:t>
            </w:r>
          </w:p>
        </w:tc>
        <w:tc>
          <w:tcPr>
            <w:tcW w:w="0" w:type="auto"/>
            <w:vAlign w:val="center"/>
          </w:tcPr>
          <w:p w:rsidR="00111F9A" w:rsidRPr="00111F9A" w:rsidRDefault="00111F9A" w:rsidP="00111F9A">
            <w:pPr>
              <w:jc w:val="center"/>
              <w:rPr>
                <w:rFonts w:eastAsia="Calibri"/>
              </w:rPr>
            </w:pPr>
            <w:r w:rsidRPr="00111F9A">
              <w:rPr>
                <w:rFonts w:eastAsia="Calibri"/>
              </w:rPr>
              <w:t>30</w:t>
            </w:r>
          </w:p>
        </w:tc>
        <w:tc>
          <w:tcPr>
            <w:tcW w:w="0" w:type="auto"/>
            <w:vAlign w:val="center"/>
          </w:tcPr>
          <w:p w:rsidR="00111F9A" w:rsidRPr="00111F9A" w:rsidRDefault="00111F9A" w:rsidP="00111F9A">
            <w:pPr>
              <w:jc w:val="center"/>
              <w:rPr>
                <w:rFonts w:eastAsia="Calibri"/>
              </w:rPr>
            </w:pPr>
            <w:r w:rsidRPr="00111F9A">
              <w:rPr>
                <w:rFonts w:eastAsia="Calibri"/>
              </w:rPr>
              <w:t>0</w:t>
            </w:r>
          </w:p>
        </w:tc>
      </w:tr>
      <w:tr w:rsidR="00111F9A" w:rsidRPr="001B3C5B" w:rsidTr="00111F9A">
        <w:trPr>
          <w:jc w:val="center"/>
        </w:trPr>
        <w:tc>
          <w:tcPr>
            <w:tcW w:w="0" w:type="auto"/>
            <w:vAlign w:val="center"/>
          </w:tcPr>
          <w:p w:rsidR="00111F9A" w:rsidRPr="00111F9A" w:rsidRDefault="00111F9A" w:rsidP="00555FAA">
            <w:pPr>
              <w:rPr>
                <w:rFonts w:eastAsia="Calibri"/>
              </w:rPr>
            </w:pPr>
            <w:r w:rsidRPr="00111F9A">
              <w:rPr>
                <w:rFonts w:eastAsia="Calibri"/>
              </w:rPr>
              <w:t>Социально-коммуникативное развитие</w:t>
            </w:r>
          </w:p>
        </w:tc>
        <w:tc>
          <w:tcPr>
            <w:tcW w:w="0" w:type="auto"/>
            <w:vAlign w:val="center"/>
          </w:tcPr>
          <w:p w:rsidR="00111F9A" w:rsidRPr="00111F9A" w:rsidRDefault="00111F9A" w:rsidP="00111F9A">
            <w:pPr>
              <w:jc w:val="center"/>
              <w:rPr>
                <w:rFonts w:eastAsia="Calibri"/>
              </w:rPr>
            </w:pPr>
            <w:r w:rsidRPr="00111F9A">
              <w:rPr>
                <w:rFonts w:eastAsia="Calibri"/>
              </w:rPr>
              <w:t>67</w:t>
            </w:r>
          </w:p>
        </w:tc>
        <w:tc>
          <w:tcPr>
            <w:tcW w:w="0" w:type="auto"/>
            <w:vAlign w:val="center"/>
          </w:tcPr>
          <w:p w:rsidR="00111F9A" w:rsidRPr="00111F9A" w:rsidRDefault="00111F9A" w:rsidP="00111F9A">
            <w:pPr>
              <w:jc w:val="center"/>
              <w:rPr>
                <w:rFonts w:eastAsia="Calibri"/>
              </w:rPr>
            </w:pPr>
            <w:r w:rsidRPr="00111F9A">
              <w:rPr>
                <w:rFonts w:eastAsia="Calibri"/>
              </w:rPr>
              <w:t>33</w:t>
            </w:r>
          </w:p>
        </w:tc>
        <w:tc>
          <w:tcPr>
            <w:tcW w:w="0" w:type="auto"/>
            <w:vAlign w:val="center"/>
          </w:tcPr>
          <w:p w:rsidR="00111F9A" w:rsidRPr="00111F9A" w:rsidRDefault="00111F9A" w:rsidP="00111F9A">
            <w:pPr>
              <w:jc w:val="center"/>
              <w:rPr>
                <w:rFonts w:eastAsia="Calibri"/>
                <w:lang w:val="en-US"/>
              </w:rPr>
            </w:pPr>
            <w:r w:rsidRPr="00111F9A">
              <w:rPr>
                <w:rFonts w:eastAsia="Calibri"/>
                <w:lang w:val="en-US"/>
              </w:rPr>
              <w:t>0</w:t>
            </w:r>
          </w:p>
        </w:tc>
      </w:tr>
      <w:tr w:rsidR="00111F9A" w:rsidRPr="001B3C5B" w:rsidTr="00111F9A">
        <w:trPr>
          <w:jc w:val="center"/>
        </w:trPr>
        <w:tc>
          <w:tcPr>
            <w:tcW w:w="0" w:type="auto"/>
            <w:vAlign w:val="center"/>
          </w:tcPr>
          <w:p w:rsidR="00111F9A" w:rsidRPr="00111F9A" w:rsidRDefault="00111F9A" w:rsidP="00555FAA">
            <w:pPr>
              <w:rPr>
                <w:rFonts w:eastAsia="Calibri"/>
              </w:rPr>
            </w:pPr>
            <w:r w:rsidRPr="00111F9A">
              <w:rPr>
                <w:rFonts w:eastAsia="Calibri"/>
              </w:rPr>
              <w:t>Художественно-эстетическое развитие</w:t>
            </w:r>
          </w:p>
        </w:tc>
        <w:tc>
          <w:tcPr>
            <w:tcW w:w="0" w:type="auto"/>
            <w:vAlign w:val="center"/>
          </w:tcPr>
          <w:p w:rsidR="00111F9A" w:rsidRPr="00111F9A" w:rsidRDefault="00111F9A" w:rsidP="00111F9A">
            <w:pPr>
              <w:jc w:val="center"/>
              <w:rPr>
                <w:rFonts w:eastAsia="Calibri"/>
              </w:rPr>
            </w:pPr>
            <w:r w:rsidRPr="00111F9A">
              <w:rPr>
                <w:rFonts w:eastAsia="Calibri"/>
              </w:rPr>
              <w:t>89</w:t>
            </w:r>
          </w:p>
        </w:tc>
        <w:tc>
          <w:tcPr>
            <w:tcW w:w="0" w:type="auto"/>
            <w:vAlign w:val="center"/>
          </w:tcPr>
          <w:p w:rsidR="00111F9A" w:rsidRPr="00111F9A" w:rsidRDefault="00111F9A" w:rsidP="00111F9A">
            <w:pPr>
              <w:jc w:val="center"/>
              <w:rPr>
                <w:rFonts w:eastAsia="Calibri"/>
              </w:rPr>
            </w:pPr>
            <w:r w:rsidRPr="00111F9A">
              <w:rPr>
                <w:rFonts w:eastAsia="Calibri"/>
              </w:rPr>
              <w:t>11</w:t>
            </w:r>
          </w:p>
        </w:tc>
        <w:tc>
          <w:tcPr>
            <w:tcW w:w="0" w:type="auto"/>
            <w:vAlign w:val="center"/>
          </w:tcPr>
          <w:p w:rsidR="00111F9A" w:rsidRPr="00111F9A" w:rsidRDefault="00111F9A" w:rsidP="00111F9A">
            <w:pPr>
              <w:jc w:val="center"/>
              <w:rPr>
                <w:rFonts w:eastAsia="Calibri"/>
                <w:lang w:val="en-US"/>
              </w:rPr>
            </w:pPr>
            <w:r w:rsidRPr="00111F9A">
              <w:rPr>
                <w:rFonts w:eastAsia="Calibri"/>
                <w:lang w:val="en-US"/>
              </w:rPr>
              <w:t>0</w:t>
            </w:r>
          </w:p>
        </w:tc>
      </w:tr>
      <w:tr w:rsidR="00111F9A" w:rsidRPr="001B3C5B" w:rsidTr="00111F9A">
        <w:trPr>
          <w:jc w:val="center"/>
        </w:trPr>
        <w:tc>
          <w:tcPr>
            <w:tcW w:w="0" w:type="auto"/>
            <w:vAlign w:val="center"/>
          </w:tcPr>
          <w:p w:rsidR="00111F9A" w:rsidRPr="00111F9A" w:rsidRDefault="00111F9A" w:rsidP="00555FAA">
            <w:pPr>
              <w:rPr>
                <w:rFonts w:eastAsia="Calibri"/>
              </w:rPr>
            </w:pPr>
            <w:r w:rsidRPr="00111F9A">
              <w:rPr>
                <w:rFonts w:eastAsia="Calibri"/>
              </w:rPr>
              <w:lastRenderedPageBreak/>
              <w:t>Речевое развитие</w:t>
            </w:r>
          </w:p>
        </w:tc>
        <w:tc>
          <w:tcPr>
            <w:tcW w:w="0" w:type="auto"/>
            <w:vAlign w:val="center"/>
          </w:tcPr>
          <w:p w:rsidR="00111F9A" w:rsidRPr="00111F9A" w:rsidRDefault="00111F9A" w:rsidP="00111F9A">
            <w:pPr>
              <w:jc w:val="center"/>
              <w:rPr>
                <w:rFonts w:eastAsia="Calibri"/>
              </w:rPr>
            </w:pPr>
            <w:r w:rsidRPr="00111F9A">
              <w:rPr>
                <w:rFonts w:eastAsia="Calibri"/>
              </w:rPr>
              <w:t>71</w:t>
            </w:r>
          </w:p>
        </w:tc>
        <w:tc>
          <w:tcPr>
            <w:tcW w:w="0" w:type="auto"/>
            <w:vAlign w:val="center"/>
          </w:tcPr>
          <w:p w:rsidR="00111F9A" w:rsidRPr="00111F9A" w:rsidRDefault="00111F9A" w:rsidP="00111F9A">
            <w:pPr>
              <w:jc w:val="center"/>
              <w:rPr>
                <w:rFonts w:eastAsia="Calibri"/>
              </w:rPr>
            </w:pPr>
            <w:r w:rsidRPr="00111F9A">
              <w:rPr>
                <w:rFonts w:eastAsia="Calibri"/>
              </w:rPr>
              <w:t>29</w:t>
            </w:r>
          </w:p>
        </w:tc>
        <w:tc>
          <w:tcPr>
            <w:tcW w:w="0" w:type="auto"/>
            <w:vAlign w:val="center"/>
          </w:tcPr>
          <w:p w:rsidR="00111F9A" w:rsidRPr="00111F9A" w:rsidRDefault="00111F9A" w:rsidP="00111F9A">
            <w:pPr>
              <w:jc w:val="center"/>
              <w:rPr>
                <w:rFonts w:eastAsia="Calibri"/>
              </w:rPr>
            </w:pPr>
            <w:r w:rsidRPr="00111F9A">
              <w:rPr>
                <w:rFonts w:eastAsia="Calibri"/>
              </w:rPr>
              <w:t>0</w:t>
            </w:r>
          </w:p>
        </w:tc>
      </w:tr>
      <w:tr w:rsidR="00111F9A" w:rsidRPr="001B3C5B" w:rsidTr="00111F9A">
        <w:trPr>
          <w:jc w:val="center"/>
        </w:trPr>
        <w:tc>
          <w:tcPr>
            <w:tcW w:w="0" w:type="auto"/>
            <w:vAlign w:val="center"/>
          </w:tcPr>
          <w:p w:rsidR="00111F9A" w:rsidRPr="00111F9A" w:rsidRDefault="00111F9A" w:rsidP="00555FAA">
            <w:pPr>
              <w:rPr>
                <w:rFonts w:eastAsia="Calibri"/>
              </w:rPr>
            </w:pPr>
            <w:r w:rsidRPr="00111F9A">
              <w:rPr>
                <w:rFonts w:eastAsia="Calibri"/>
              </w:rPr>
              <w:t>Физическое развитие</w:t>
            </w:r>
          </w:p>
        </w:tc>
        <w:tc>
          <w:tcPr>
            <w:tcW w:w="0" w:type="auto"/>
            <w:vAlign w:val="center"/>
          </w:tcPr>
          <w:p w:rsidR="00111F9A" w:rsidRPr="00111F9A" w:rsidRDefault="00111F9A" w:rsidP="00111F9A">
            <w:pPr>
              <w:jc w:val="center"/>
              <w:rPr>
                <w:rFonts w:eastAsia="Calibri"/>
              </w:rPr>
            </w:pPr>
            <w:r w:rsidRPr="00111F9A">
              <w:rPr>
                <w:rFonts w:eastAsia="Calibri"/>
              </w:rPr>
              <w:t>88</w:t>
            </w:r>
          </w:p>
        </w:tc>
        <w:tc>
          <w:tcPr>
            <w:tcW w:w="0" w:type="auto"/>
            <w:vAlign w:val="center"/>
          </w:tcPr>
          <w:p w:rsidR="00111F9A" w:rsidRPr="00111F9A" w:rsidRDefault="00111F9A" w:rsidP="00111F9A">
            <w:pPr>
              <w:jc w:val="center"/>
              <w:rPr>
                <w:rFonts w:eastAsia="Calibri"/>
              </w:rPr>
            </w:pPr>
            <w:r w:rsidRPr="00111F9A">
              <w:rPr>
                <w:rFonts w:eastAsia="Calibri"/>
              </w:rPr>
              <w:t>12</w:t>
            </w:r>
          </w:p>
        </w:tc>
        <w:tc>
          <w:tcPr>
            <w:tcW w:w="0" w:type="auto"/>
            <w:vAlign w:val="center"/>
          </w:tcPr>
          <w:p w:rsidR="00111F9A" w:rsidRPr="00111F9A" w:rsidRDefault="00111F9A" w:rsidP="00111F9A">
            <w:pPr>
              <w:jc w:val="center"/>
              <w:rPr>
                <w:rFonts w:eastAsia="Calibri"/>
                <w:lang w:val="en-US"/>
              </w:rPr>
            </w:pPr>
            <w:r w:rsidRPr="00111F9A">
              <w:rPr>
                <w:rFonts w:eastAsia="Calibri"/>
                <w:lang w:val="en-US"/>
              </w:rPr>
              <w:t>0</w:t>
            </w:r>
          </w:p>
        </w:tc>
      </w:tr>
    </w:tbl>
    <w:p w:rsidR="003B1F7E" w:rsidRDefault="003B1F7E" w:rsidP="00AD2944">
      <w:pPr>
        <w:jc w:val="center"/>
        <w:rPr>
          <w:b/>
        </w:rPr>
      </w:pPr>
    </w:p>
    <w:p w:rsidR="003B1F7E" w:rsidRDefault="000A7A04" w:rsidP="00AD2944">
      <w:pPr>
        <w:jc w:val="center"/>
        <w:rPr>
          <w:b/>
        </w:rPr>
      </w:pPr>
      <w:r>
        <w:rPr>
          <w:b/>
        </w:rPr>
        <w:t>Сведения о качестве образования на уровне начального общего, основного общего и среднего общего образования</w:t>
      </w:r>
    </w:p>
    <w:p w:rsidR="003B1F7E" w:rsidRPr="00D20039" w:rsidRDefault="003B1F7E" w:rsidP="00AD2944">
      <w:pPr>
        <w:jc w:val="center"/>
        <w:rPr>
          <w:b/>
        </w:rPr>
      </w:pPr>
    </w:p>
    <w:tbl>
      <w:tblPr>
        <w:tblW w:w="9711" w:type="dxa"/>
        <w:tblInd w:w="93" w:type="dxa"/>
        <w:tblCellMar>
          <w:left w:w="0" w:type="dxa"/>
          <w:right w:w="0" w:type="dxa"/>
        </w:tblCellMar>
        <w:tblLook w:val="04A0"/>
      </w:tblPr>
      <w:tblGrid>
        <w:gridCol w:w="2318"/>
        <w:gridCol w:w="595"/>
        <w:gridCol w:w="559"/>
        <w:gridCol w:w="700"/>
        <w:gridCol w:w="556"/>
        <w:gridCol w:w="555"/>
        <w:gridCol w:w="554"/>
        <w:gridCol w:w="553"/>
        <w:gridCol w:w="683"/>
        <w:gridCol w:w="552"/>
        <w:gridCol w:w="678"/>
        <w:gridCol w:w="1456"/>
      </w:tblGrid>
      <w:tr w:rsidR="00111F9A" w:rsidRPr="00111F9A" w:rsidTr="00111F9A">
        <w:trPr>
          <w:trHeight w:val="672"/>
        </w:trPr>
        <w:tc>
          <w:tcPr>
            <w:tcW w:w="9711" w:type="dxa"/>
            <w:gridSpan w:val="12"/>
            <w:tcBorders>
              <w:top w:val="nil"/>
              <w:left w:val="nil"/>
              <w:bottom w:val="single" w:sz="4" w:space="0" w:color="auto"/>
              <w:right w:val="nil"/>
            </w:tcBorders>
            <w:shd w:val="clear" w:color="auto" w:fill="auto"/>
            <w:noWrap/>
            <w:vAlign w:val="center"/>
            <w:hideMark/>
          </w:tcPr>
          <w:p w:rsidR="00111F9A" w:rsidRPr="00111F9A" w:rsidRDefault="00111F9A">
            <w:pPr>
              <w:jc w:val="center"/>
              <w:rPr>
                <w:color w:val="000000"/>
              </w:rPr>
            </w:pPr>
            <w:r w:rsidRPr="00111F9A">
              <w:rPr>
                <w:color w:val="000000"/>
              </w:rPr>
              <w:t xml:space="preserve">Итоги 2019-2020 учебного года </w:t>
            </w:r>
          </w:p>
        </w:tc>
      </w:tr>
      <w:tr w:rsidR="00111F9A" w:rsidRPr="00111F9A" w:rsidTr="00111F9A">
        <w:trPr>
          <w:trHeight w:val="672"/>
        </w:trPr>
        <w:tc>
          <w:tcPr>
            <w:tcW w:w="2302" w:type="dxa"/>
            <w:tcBorders>
              <w:top w:val="nil"/>
              <w:left w:val="nil"/>
              <w:bottom w:val="single" w:sz="4" w:space="0" w:color="auto"/>
              <w:right w:val="nil"/>
            </w:tcBorders>
            <w:shd w:val="clear" w:color="auto" w:fill="auto"/>
            <w:noWrap/>
            <w:vAlign w:val="center"/>
            <w:hideMark/>
          </w:tcPr>
          <w:p w:rsidR="00111F9A" w:rsidRPr="00111F9A" w:rsidRDefault="00111F9A">
            <w:pPr>
              <w:jc w:val="center"/>
              <w:rPr>
                <w:color w:val="000000"/>
              </w:rPr>
            </w:pPr>
            <w:r w:rsidRPr="00111F9A">
              <w:rPr>
                <w:color w:val="000000"/>
              </w:rPr>
              <w:t> </w:t>
            </w:r>
          </w:p>
        </w:tc>
        <w:tc>
          <w:tcPr>
            <w:tcW w:w="5969" w:type="dxa"/>
            <w:gridSpan w:val="10"/>
            <w:tcBorders>
              <w:top w:val="single" w:sz="4" w:space="0" w:color="auto"/>
              <w:left w:val="nil"/>
              <w:bottom w:val="single" w:sz="4" w:space="0" w:color="auto"/>
              <w:right w:val="nil"/>
            </w:tcBorders>
            <w:shd w:val="clear" w:color="auto" w:fill="auto"/>
            <w:noWrap/>
            <w:vAlign w:val="center"/>
            <w:hideMark/>
          </w:tcPr>
          <w:p w:rsidR="00111F9A" w:rsidRPr="00111F9A" w:rsidRDefault="00111F9A">
            <w:pPr>
              <w:jc w:val="center"/>
              <w:rPr>
                <w:color w:val="000000"/>
              </w:rPr>
            </w:pPr>
            <w:r w:rsidRPr="00111F9A">
              <w:rPr>
                <w:color w:val="000000"/>
              </w:rPr>
              <w:t>МБОУ  "Сещинская СОШ им. К.Я.Поварова"</w:t>
            </w:r>
          </w:p>
        </w:tc>
        <w:tc>
          <w:tcPr>
            <w:tcW w:w="1440" w:type="dxa"/>
            <w:tcBorders>
              <w:top w:val="nil"/>
              <w:left w:val="nil"/>
              <w:bottom w:val="single" w:sz="4" w:space="0" w:color="auto"/>
              <w:right w:val="nil"/>
            </w:tcBorders>
            <w:shd w:val="clear" w:color="auto" w:fill="auto"/>
            <w:noWrap/>
            <w:vAlign w:val="center"/>
            <w:hideMark/>
          </w:tcPr>
          <w:p w:rsidR="00111F9A" w:rsidRPr="00111F9A" w:rsidRDefault="00111F9A">
            <w:pPr>
              <w:jc w:val="center"/>
              <w:rPr>
                <w:color w:val="000000"/>
              </w:rPr>
            </w:pPr>
            <w:r w:rsidRPr="00111F9A">
              <w:rPr>
                <w:color w:val="000000"/>
              </w:rPr>
              <w:t> </w:t>
            </w:r>
          </w:p>
        </w:tc>
      </w:tr>
      <w:tr w:rsidR="00111F9A" w:rsidRPr="00111F9A" w:rsidTr="00111F9A">
        <w:trPr>
          <w:trHeight w:val="630"/>
        </w:trPr>
        <w:tc>
          <w:tcPr>
            <w:tcW w:w="2302" w:type="dxa"/>
            <w:tcBorders>
              <w:top w:val="nil"/>
              <w:left w:val="single" w:sz="4" w:space="0" w:color="auto"/>
              <w:bottom w:val="single" w:sz="4" w:space="0" w:color="auto"/>
              <w:right w:val="single" w:sz="4" w:space="0" w:color="auto"/>
            </w:tcBorders>
            <w:shd w:val="clear" w:color="000000" w:fill="FFFF00"/>
            <w:noWrap/>
            <w:vAlign w:val="bottom"/>
            <w:hideMark/>
          </w:tcPr>
          <w:p w:rsidR="00111F9A" w:rsidRPr="00111F9A" w:rsidRDefault="00111F9A">
            <w:pPr>
              <w:rPr>
                <w:color w:val="000000"/>
              </w:rPr>
            </w:pPr>
            <w:r w:rsidRPr="00111F9A">
              <w:rPr>
                <w:color w:val="000000"/>
              </w:rPr>
              <w:t>Показатели в %</w:t>
            </w:r>
          </w:p>
        </w:tc>
        <w:tc>
          <w:tcPr>
            <w:tcW w:w="592"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2</w:t>
            </w:r>
          </w:p>
        </w:tc>
        <w:tc>
          <w:tcPr>
            <w:tcW w:w="557"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3</w:t>
            </w:r>
          </w:p>
        </w:tc>
        <w:tc>
          <w:tcPr>
            <w:tcW w:w="698"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4</w:t>
            </w:r>
          </w:p>
        </w:tc>
        <w:tc>
          <w:tcPr>
            <w:tcW w:w="555"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5</w:t>
            </w:r>
          </w:p>
        </w:tc>
        <w:tc>
          <w:tcPr>
            <w:tcW w:w="554"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6</w:t>
            </w:r>
          </w:p>
        </w:tc>
        <w:tc>
          <w:tcPr>
            <w:tcW w:w="553"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7</w:t>
            </w:r>
          </w:p>
        </w:tc>
        <w:tc>
          <w:tcPr>
            <w:tcW w:w="552"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8</w:t>
            </w:r>
          </w:p>
        </w:tc>
        <w:tc>
          <w:tcPr>
            <w:tcW w:w="681"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9</w:t>
            </w:r>
          </w:p>
        </w:tc>
        <w:tc>
          <w:tcPr>
            <w:tcW w:w="551"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10</w:t>
            </w:r>
          </w:p>
        </w:tc>
        <w:tc>
          <w:tcPr>
            <w:tcW w:w="676" w:type="dxa"/>
            <w:tcBorders>
              <w:top w:val="nil"/>
              <w:left w:val="nil"/>
              <w:bottom w:val="single" w:sz="4" w:space="0" w:color="auto"/>
              <w:right w:val="single" w:sz="4" w:space="0" w:color="auto"/>
            </w:tcBorders>
            <w:shd w:val="clear" w:color="000000" w:fill="FFFF00"/>
            <w:noWrap/>
            <w:vAlign w:val="bottom"/>
            <w:hideMark/>
          </w:tcPr>
          <w:p w:rsidR="00111F9A" w:rsidRPr="00111F9A" w:rsidRDefault="00111F9A">
            <w:pPr>
              <w:jc w:val="right"/>
              <w:rPr>
                <w:color w:val="000000"/>
              </w:rPr>
            </w:pPr>
            <w:r w:rsidRPr="00111F9A">
              <w:rPr>
                <w:color w:val="000000"/>
              </w:rPr>
              <w:t>11</w:t>
            </w:r>
          </w:p>
        </w:tc>
        <w:tc>
          <w:tcPr>
            <w:tcW w:w="1440" w:type="dxa"/>
            <w:tcBorders>
              <w:top w:val="nil"/>
              <w:left w:val="nil"/>
              <w:bottom w:val="single" w:sz="4" w:space="0" w:color="auto"/>
              <w:right w:val="single" w:sz="4" w:space="0" w:color="auto"/>
            </w:tcBorders>
            <w:shd w:val="clear" w:color="000000" w:fill="FFFF00"/>
            <w:vAlign w:val="bottom"/>
            <w:hideMark/>
          </w:tcPr>
          <w:p w:rsidR="00111F9A" w:rsidRPr="00111F9A" w:rsidRDefault="00111F9A">
            <w:pPr>
              <w:rPr>
                <w:color w:val="000000"/>
              </w:rPr>
            </w:pPr>
            <w:r w:rsidRPr="00111F9A">
              <w:rPr>
                <w:color w:val="000000"/>
              </w:rPr>
              <w:t>итого по школе</w:t>
            </w:r>
          </w:p>
        </w:tc>
      </w:tr>
      <w:tr w:rsidR="00111F9A" w:rsidRPr="00111F9A" w:rsidTr="00111F9A">
        <w:trPr>
          <w:trHeight w:val="33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111F9A" w:rsidRPr="00111F9A" w:rsidRDefault="00111F9A">
            <w:pPr>
              <w:rPr>
                <w:color w:val="000000"/>
              </w:rPr>
            </w:pPr>
            <w:r w:rsidRPr="00111F9A">
              <w:rPr>
                <w:color w:val="000000"/>
              </w:rPr>
              <w:t>Всего учащихся</w:t>
            </w:r>
          </w:p>
        </w:tc>
        <w:tc>
          <w:tcPr>
            <w:tcW w:w="5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62</w:t>
            </w:r>
          </w:p>
        </w:tc>
        <w:tc>
          <w:tcPr>
            <w:tcW w:w="557"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43</w:t>
            </w:r>
          </w:p>
        </w:tc>
        <w:tc>
          <w:tcPr>
            <w:tcW w:w="698"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45</w:t>
            </w:r>
          </w:p>
        </w:tc>
        <w:tc>
          <w:tcPr>
            <w:tcW w:w="555"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48</w:t>
            </w:r>
          </w:p>
        </w:tc>
        <w:tc>
          <w:tcPr>
            <w:tcW w:w="554"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43</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46</w:t>
            </w:r>
          </w:p>
        </w:tc>
        <w:tc>
          <w:tcPr>
            <w:tcW w:w="552"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32</w:t>
            </w:r>
          </w:p>
        </w:tc>
        <w:tc>
          <w:tcPr>
            <w:tcW w:w="681"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46</w:t>
            </w:r>
          </w:p>
        </w:tc>
        <w:tc>
          <w:tcPr>
            <w:tcW w:w="551"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31</w:t>
            </w:r>
          </w:p>
        </w:tc>
        <w:tc>
          <w:tcPr>
            <w:tcW w:w="676"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30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426</w:t>
            </w:r>
          </w:p>
        </w:tc>
      </w:tr>
      <w:tr w:rsidR="00111F9A" w:rsidRPr="00111F9A" w:rsidTr="00111F9A">
        <w:trPr>
          <w:trHeight w:val="484"/>
        </w:trPr>
        <w:tc>
          <w:tcPr>
            <w:tcW w:w="2302" w:type="dxa"/>
            <w:tcBorders>
              <w:top w:val="nil"/>
              <w:left w:val="single" w:sz="4" w:space="0" w:color="auto"/>
              <w:bottom w:val="single" w:sz="4" w:space="0" w:color="auto"/>
              <w:right w:val="single" w:sz="4" w:space="0" w:color="auto"/>
            </w:tcBorders>
            <w:shd w:val="clear" w:color="auto" w:fill="auto"/>
            <w:vAlign w:val="bottom"/>
            <w:hideMark/>
          </w:tcPr>
          <w:p w:rsidR="00111F9A" w:rsidRPr="00111F9A" w:rsidRDefault="00111F9A">
            <w:pPr>
              <w:rPr>
                <w:color w:val="000000"/>
              </w:rPr>
            </w:pPr>
            <w:r w:rsidRPr="00111F9A">
              <w:rPr>
                <w:color w:val="000000"/>
              </w:rPr>
              <w:t>Общее количество на 4 и 5</w:t>
            </w:r>
          </w:p>
        </w:tc>
        <w:tc>
          <w:tcPr>
            <w:tcW w:w="592" w:type="dxa"/>
            <w:tcBorders>
              <w:top w:val="nil"/>
              <w:left w:val="single" w:sz="8" w:space="0" w:color="auto"/>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49</w:t>
            </w:r>
          </w:p>
        </w:tc>
        <w:tc>
          <w:tcPr>
            <w:tcW w:w="557"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32</w:t>
            </w:r>
          </w:p>
        </w:tc>
        <w:tc>
          <w:tcPr>
            <w:tcW w:w="698"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26</w:t>
            </w:r>
          </w:p>
        </w:tc>
        <w:tc>
          <w:tcPr>
            <w:tcW w:w="555"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31</w:t>
            </w:r>
          </w:p>
        </w:tc>
        <w:tc>
          <w:tcPr>
            <w:tcW w:w="554"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29</w:t>
            </w:r>
          </w:p>
        </w:tc>
        <w:tc>
          <w:tcPr>
            <w:tcW w:w="553"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31</w:t>
            </w:r>
          </w:p>
        </w:tc>
        <w:tc>
          <w:tcPr>
            <w:tcW w:w="552"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21</w:t>
            </w:r>
          </w:p>
        </w:tc>
        <w:tc>
          <w:tcPr>
            <w:tcW w:w="681"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19</w:t>
            </w:r>
          </w:p>
        </w:tc>
        <w:tc>
          <w:tcPr>
            <w:tcW w:w="551"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23</w:t>
            </w:r>
          </w:p>
        </w:tc>
        <w:tc>
          <w:tcPr>
            <w:tcW w:w="676"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285</w:t>
            </w:r>
          </w:p>
        </w:tc>
      </w:tr>
      <w:tr w:rsidR="00111F9A" w:rsidRPr="00111F9A" w:rsidTr="00111F9A">
        <w:trPr>
          <w:trHeight w:val="619"/>
        </w:trPr>
        <w:tc>
          <w:tcPr>
            <w:tcW w:w="2302" w:type="dxa"/>
            <w:tcBorders>
              <w:top w:val="nil"/>
              <w:left w:val="single" w:sz="4" w:space="0" w:color="auto"/>
              <w:bottom w:val="single" w:sz="4" w:space="0" w:color="auto"/>
              <w:right w:val="single" w:sz="4" w:space="0" w:color="auto"/>
            </w:tcBorders>
            <w:shd w:val="clear" w:color="auto" w:fill="auto"/>
            <w:vAlign w:val="bottom"/>
            <w:hideMark/>
          </w:tcPr>
          <w:p w:rsidR="00111F9A" w:rsidRPr="00111F9A" w:rsidRDefault="00111F9A">
            <w:pPr>
              <w:rPr>
                <w:color w:val="000000"/>
              </w:rPr>
            </w:pPr>
            <w:r w:rsidRPr="00111F9A">
              <w:rPr>
                <w:color w:val="000000"/>
              </w:rPr>
              <w:t>Кол-во учащихся, обучающихся на "5"</w:t>
            </w:r>
          </w:p>
        </w:tc>
        <w:tc>
          <w:tcPr>
            <w:tcW w:w="592" w:type="dxa"/>
            <w:tcBorders>
              <w:top w:val="nil"/>
              <w:left w:val="single" w:sz="8" w:space="0" w:color="auto"/>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17</w:t>
            </w:r>
          </w:p>
        </w:tc>
        <w:tc>
          <w:tcPr>
            <w:tcW w:w="557"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5</w:t>
            </w:r>
          </w:p>
        </w:tc>
        <w:tc>
          <w:tcPr>
            <w:tcW w:w="698"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8</w:t>
            </w:r>
          </w:p>
        </w:tc>
        <w:tc>
          <w:tcPr>
            <w:tcW w:w="555"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7</w:t>
            </w:r>
          </w:p>
        </w:tc>
        <w:tc>
          <w:tcPr>
            <w:tcW w:w="554"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7</w:t>
            </w:r>
          </w:p>
        </w:tc>
        <w:tc>
          <w:tcPr>
            <w:tcW w:w="553"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w:t>
            </w:r>
          </w:p>
        </w:tc>
        <w:tc>
          <w:tcPr>
            <w:tcW w:w="552"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w:t>
            </w:r>
          </w:p>
        </w:tc>
        <w:tc>
          <w:tcPr>
            <w:tcW w:w="681"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w:t>
            </w:r>
          </w:p>
        </w:tc>
        <w:tc>
          <w:tcPr>
            <w:tcW w:w="551"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7</w:t>
            </w:r>
          </w:p>
        </w:tc>
        <w:tc>
          <w:tcPr>
            <w:tcW w:w="676"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4</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65</w:t>
            </w:r>
          </w:p>
        </w:tc>
      </w:tr>
      <w:tr w:rsidR="00111F9A" w:rsidRPr="00111F9A" w:rsidTr="00111F9A">
        <w:trPr>
          <w:trHeight w:val="699"/>
        </w:trPr>
        <w:tc>
          <w:tcPr>
            <w:tcW w:w="2302" w:type="dxa"/>
            <w:tcBorders>
              <w:top w:val="nil"/>
              <w:left w:val="single" w:sz="4" w:space="0" w:color="auto"/>
              <w:bottom w:val="single" w:sz="4" w:space="0" w:color="auto"/>
              <w:right w:val="single" w:sz="4" w:space="0" w:color="auto"/>
            </w:tcBorders>
            <w:shd w:val="clear" w:color="auto" w:fill="auto"/>
            <w:vAlign w:val="bottom"/>
            <w:hideMark/>
          </w:tcPr>
          <w:p w:rsidR="00111F9A" w:rsidRPr="00111F9A" w:rsidRDefault="00111F9A">
            <w:pPr>
              <w:rPr>
                <w:color w:val="000000"/>
              </w:rPr>
            </w:pPr>
            <w:r w:rsidRPr="00111F9A">
              <w:rPr>
                <w:color w:val="000000"/>
              </w:rPr>
              <w:t>Кол-во учащихся, обучающихся на "4" и"5"</w:t>
            </w:r>
          </w:p>
        </w:tc>
        <w:tc>
          <w:tcPr>
            <w:tcW w:w="592" w:type="dxa"/>
            <w:tcBorders>
              <w:top w:val="nil"/>
              <w:left w:val="single" w:sz="8" w:space="0" w:color="auto"/>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32</w:t>
            </w:r>
          </w:p>
        </w:tc>
        <w:tc>
          <w:tcPr>
            <w:tcW w:w="557"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27</w:t>
            </w:r>
          </w:p>
        </w:tc>
        <w:tc>
          <w:tcPr>
            <w:tcW w:w="698"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18</w:t>
            </w:r>
          </w:p>
        </w:tc>
        <w:tc>
          <w:tcPr>
            <w:tcW w:w="555"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24</w:t>
            </w:r>
          </w:p>
        </w:tc>
        <w:tc>
          <w:tcPr>
            <w:tcW w:w="554"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22</w:t>
            </w:r>
          </w:p>
        </w:tc>
        <w:tc>
          <w:tcPr>
            <w:tcW w:w="553"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27</w:t>
            </w:r>
          </w:p>
        </w:tc>
        <w:tc>
          <w:tcPr>
            <w:tcW w:w="552"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19</w:t>
            </w:r>
          </w:p>
        </w:tc>
        <w:tc>
          <w:tcPr>
            <w:tcW w:w="681"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15</w:t>
            </w:r>
          </w:p>
        </w:tc>
        <w:tc>
          <w:tcPr>
            <w:tcW w:w="551"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16</w:t>
            </w:r>
          </w:p>
        </w:tc>
        <w:tc>
          <w:tcPr>
            <w:tcW w:w="676" w:type="dxa"/>
            <w:tcBorders>
              <w:top w:val="nil"/>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20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220</w:t>
            </w:r>
          </w:p>
        </w:tc>
      </w:tr>
      <w:tr w:rsidR="00111F9A" w:rsidRPr="00111F9A" w:rsidTr="00111F9A">
        <w:trPr>
          <w:trHeight w:val="330"/>
        </w:trPr>
        <w:tc>
          <w:tcPr>
            <w:tcW w:w="2302" w:type="dxa"/>
            <w:tcBorders>
              <w:top w:val="nil"/>
              <w:left w:val="single" w:sz="4" w:space="0" w:color="auto"/>
              <w:bottom w:val="single" w:sz="4" w:space="0" w:color="auto"/>
              <w:right w:val="single" w:sz="4" w:space="0" w:color="auto"/>
            </w:tcBorders>
            <w:shd w:val="clear" w:color="auto" w:fill="auto"/>
            <w:vAlign w:val="bottom"/>
            <w:hideMark/>
          </w:tcPr>
          <w:p w:rsidR="00111F9A" w:rsidRPr="00111F9A" w:rsidRDefault="00111F9A">
            <w:pPr>
              <w:rPr>
                <w:color w:val="000000"/>
              </w:rPr>
            </w:pPr>
            <w:r w:rsidRPr="00111F9A">
              <w:rPr>
                <w:color w:val="000000"/>
              </w:rPr>
              <w:t>Качество %</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79,0</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74,4</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57,8</w:t>
            </w:r>
          </w:p>
        </w:tc>
        <w:tc>
          <w:tcPr>
            <w:tcW w:w="555"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64,6</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67,4</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67,4</w:t>
            </w:r>
          </w:p>
        </w:tc>
        <w:tc>
          <w:tcPr>
            <w:tcW w:w="552"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65,6</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41,3</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74,2</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80,0</w:t>
            </w:r>
          </w:p>
        </w:tc>
        <w:tc>
          <w:tcPr>
            <w:tcW w:w="1440" w:type="dxa"/>
            <w:tcBorders>
              <w:top w:val="nil"/>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66,9</w:t>
            </w:r>
          </w:p>
        </w:tc>
      </w:tr>
      <w:tr w:rsidR="00111F9A" w:rsidRPr="00111F9A" w:rsidTr="00555FAA">
        <w:trPr>
          <w:trHeight w:val="631"/>
        </w:trPr>
        <w:tc>
          <w:tcPr>
            <w:tcW w:w="2302" w:type="dxa"/>
            <w:tcBorders>
              <w:top w:val="nil"/>
              <w:left w:val="single" w:sz="4" w:space="0" w:color="auto"/>
              <w:bottom w:val="single" w:sz="4" w:space="0" w:color="auto"/>
              <w:right w:val="single" w:sz="4" w:space="0" w:color="auto"/>
            </w:tcBorders>
            <w:shd w:val="clear" w:color="auto" w:fill="auto"/>
            <w:vAlign w:val="bottom"/>
            <w:hideMark/>
          </w:tcPr>
          <w:p w:rsidR="00111F9A" w:rsidRPr="00111F9A" w:rsidRDefault="00111F9A">
            <w:pPr>
              <w:rPr>
                <w:color w:val="000000"/>
              </w:rPr>
            </w:pPr>
            <w:r w:rsidRPr="00111F9A">
              <w:rPr>
                <w:color w:val="000000"/>
              </w:rPr>
              <w:t>Кол-во учащихся, имеющих"2"</w:t>
            </w:r>
          </w:p>
        </w:tc>
        <w:tc>
          <w:tcPr>
            <w:tcW w:w="5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557"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698"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555"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554"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552"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681"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551"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676" w:type="dxa"/>
            <w:tcBorders>
              <w:top w:val="single" w:sz="8" w:space="0" w:color="auto"/>
              <w:left w:val="nil"/>
              <w:bottom w:val="single" w:sz="8" w:space="0" w:color="auto"/>
              <w:right w:val="single" w:sz="8" w:space="0" w:color="auto"/>
            </w:tcBorders>
            <w:shd w:val="clear" w:color="auto" w:fill="auto"/>
            <w:vAlign w:val="center"/>
            <w:hideMark/>
          </w:tcPr>
          <w:p w:rsidR="00111F9A" w:rsidRPr="00111F9A" w:rsidRDefault="00111F9A">
            <w:pPr>
              <w:jc w:val="center"/>
              <w:rPr>
                <w:color w:val="000000"/>
              </w:rPr>
            </w:pPr>
            <w:r w:rsidRPr="00111F9A">
              <w:rPr>
                <w:color w:val="000000"/>
              </w:rPr>
              <w:t>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0</w:t>
            </w:r>
          </w:p>
        </w:tc>
      </w:tr>
      <w:tr w:rsidR="00111F9A" w:rsidRPr="00111F9A" w:rsidTr="00111F9A">
        <w:trPr>
          <w:trHeight w:val="615"/>
        </w:trPr>
        <w:tc>
          <w:tcPr>
            <w:tcW w:w="2302" w:type="dxa"/>
            <w:tcBorders>
              <w:top w:val="nil"/>
              <w:left w:val="single" w:sz="4" w:space="0" w:color="auto"/>
              <w:bottom w:val="single" w:sz="4" w:space="0" w:color="auto"/>
              <w:right w:val="single" w:sz="4" w:space="0" w:color="auto"/>
            </w:tcBorders>
            <w:shd w:val="clear" w:color="auto" w:fill="auto"/>
            <w:vAlign w:val="bottom"/>
            <w:hideMark/>
          </w:tcPr>
          <w:p w:rsidR="00111F9A" w:rsidRPr="00111F9A" w:rsidRDefault="00111F9A">
            <w:pPr>
              <w:rPr>
                <w:color w:val="000000"/>
              </w:rPr>
            </w:pPr>
            <w:r w:rsidRPr="00111F9A">
              <w:rPr>
                <w:color w:val="000000"/>
              </w:rPr>
              <w:t>Успеваемость%</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100,0</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100,0</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rsidP="00555FAA">
            <w:pPr>
              <w:jc w:val="center"/>
              <w:rPr>
                <w:color w:val="000000"/>
              </w:rPr>
            </w:pPr>
            <w:r w:rsidRPr="00111F9A">
              <w:rPr>
                <w:color w:val="000000"/>
              </w:rPr>
              <w:t>100,0</w:t>
            </w:r>
          </w:p>
        </w:tc>
        <w:tc>
          <w:tcPr>
            <w:tcW w:w="555"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100,0</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100,0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100,0</w:t>
            </w:r>
          </w:p>
        </w:tc>
        <w:tc>
          <w:tcPr>
            <w:tcW w:w="552"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100,0</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rsidP="00555FAA">
            <w:pPr>
              <w:jc w:val="center"/>
              <w:rPr>
                <w:color w:val="000000"/>
              </w:rPr>
            </w:pPr>
            <w:r w:rsidRPr="00111F9A">
              <w:rPr>
                <w:color w:val="000000"/>
              </w:rPr>
              <w:t>100,0</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100,0</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111F9A" w:rsidRPr="00111F9A" w:rsidRDefault="00111F9A" w:rsidP="00555FAA">
            <w:pPr>
              <w:jc w:val="center"/>
              <w:rPr>
                <w:color w:val="000000"/>
              </w:rPr>
            </w:pPr>
            <w:r w:rsidRPr="00111F9A">
              <w:rPr>
                <w:color w:val="000000"/>
              </w:rPr>
              <w:t>100,0</w:t>
            </w:r>
          </w:p>
        </w:tc>
        <w:tc>
          <w:tcPr>
            <w:tcW w:w="1440" w:type="dxa"/>
            <w:tcBorders>
              <w:top w:val="nil"/>
              <w:left w:val="nil"/>
              <w:bottom w:val="single" w:sz="4" w:space="0" w:color="auto"/>
              <w:right w:val="single" w:sz="4" w:space="0" w:color="auto"/>
            </w:tcBorders>
            <w:shd w:val="clear" w:color="auto" w:fill="auto"/>
            <w:noWrap/>
            <w:vAlign w:val="bottom"/>
            <w:hideMark/>
          </w:tcPr>
          <w:p w:rsidR="00111F9A" w:rsidRPr="00111F9A" w:rsidRDefault="00111F9A">
            <w:pPr>
              <w:jc w:val="right"/>
              <w:rPr>
                <w:color w:val="000000"/>
              </w:rPr>
            </w:pPr>
            <w:r w:rsidRPr="00111F9A">
              <w:rPr>
                <w:color w:val="000000"/>
              </w:rPr>
              <w:t>100,0</w:t>
            </w:r>
          </w:p>
        </w:tc>
      </w:tr>
    </w:tbl>
    <w:p w:rsidR="00AE0548" w:rsidRDefault="00AE0548" w:rsidP="00C11D9F">
      <w:pPr>
        <w:pStyle w:val="aa"/>
        <w:rPr>
          <w:b/>
          <w:bCs/>
          <w:sz w:val="32"/>
          <w:szCs w:val="32"/>
        </w:rPr>
      </w:pPr>
    </w:p>
    <w:tbl>
      <w:tblPr>
        <w:tblW w:w="9986" w:type="dxa"/>
        <w:tblInd w:w="93" w:type="dxa"/>
        <w:tblLook w:val="04A0"/>
      </w:tblPr>
      <w:tblGrid>
        <w:gridCol w:w="580"/>
        <w:gridCol w:w="2412"/>
        <w:gridCol w:w="567"/>
        <w:gridCol w:w="567"/>
        <w:gridCol w:w="567"/>
        <w:gridCol w:w="567"/>
        <w:gridCol w:w="567"/>
        <w:gridCol w:w="567"/>
        <w:gridCol w:w="567"/>
        <w:gridCol w:w="567"/>
        <w:gridCol w:w="709"/>
        <w:gridCol w:w="709"/>
        <w:gridCol w:w="1040"/>
      </w:tblGrid>
      <w:tr w:rsidR="00555FAA" w:rsidRPr="00555FAA" w:rsidTr="00555FAA">
        <w:trPr>
          <w:trHeight w:val="683"/>
        </w:trPr>
        <w:tc>
          <w:tcPr>
            <w:tcW w:w="580" w:type="dxa"/>
            <w:tcBorders>
              <w:top w:val="nil"/>
              <w:left w:val="nil"/>
              <w:bottom w:val="nil"/>
              <w:right w:val="nil"/>
            </w:tcBorders>
            <w:shd w:val="clear" w:color="auto" w:fill="auto"/>
            <w:noWrap/>
            <w:vAlign w:val="bottom"/>
            <w:hideMark/>
          </w:tcPr>
          <w:p w:rsidR="00555FAA" w:rsidRPr="00555FAA" w:rsidRDefault="00555FAA">
            <w:pPr>
              <w:rPr>
                <w:color w:val="000000"/>
              </w:rPr>
            </w:pPr>
          </w:p>
        </w:tc>
        <w:tc>
          <w:tcPr>
            <w:tcW w:w="9406" w:type="dxa"/>
            <w:gridSpan w:val="12"/>
            <w:tcBorders>
              <w:top w:val="nil"/>
              <w:left w:val="nil"/>
              <w:bottom w:val="nil"/>
              <w:right w:val="nil"/>
            </w:tcBorders>
            <w:shd w:val="clear" w:color="auto" w:fill="auto"/>
            <w:vAlign w:val="bottom"/>
            <w:hideMark/>
          </w:tcPr>
          <w:p w:rsidR="000B1217" w:rsidRDefault="00555FAA">
            <w:pPr>
              <w:jc w:val="center"/>
              <w:rPr>
                <w:b/>
                <w:color w:val="000000"/>
              </w:rPr>
            </w:pPr>
            <w:r w:rsidRPr="000B1217">
              <w:rPr>
                <w:b/>
                <w:color w:val="000000"/>
              </w:rPr>
              <w:t xml:space="preserve">Количество обучающихся, успевающих на "хорошо" и "отлично" по предметам </w:t>
            </w:r>
          </w:p>
          <w:p w:rsidR="00555FAA" w:rsidRPr="000B1217" w:rsidRDefault="00555FAA">
            <w:pPr>
              <w:jc w:val="center"/>
              <w:rPr>
                <w:b/>
                <w:color w:val="000000"/>
              </w:rPr>
            </w:pPr>
            <w:r w:rsidRPr="000B1217">
              <w:rPr>
                <w:b/>
                <w:color w:val="000000"/>
              </w:rPr>
              <w:t>по итогам  2019-2020 учебного года</w:t>
            </w:r>
          </w:p>
        </w:tc>
      </w:tr>
      <w:tr w:rsidR="00555FAA" w:rsidRPr="00555FAA" w:rsidTr="00555FAA">
        <w:trPr>
          <w:trHeight w:val="3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center"/>
            </w:pPr>
            <w:r w:rsidRPr="00555FAA">
              <w:t>№</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center"/>
            </w:pPr>
            <w:r w:rsidRPr="00555FAA">
              <w:t>предметы</w:t>
            </w:r>
          </w:p>
        </w:tc>
        <w:tc>
          <w:tcPr>
            <w:tcW w:w="5954" w:type="dxa"/>
            <w:gridSpan w:val="10"/>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center"/>
            </w:pPr>
            <w:r w:rsidRPr="00555FAA">
              <w:t> </w:t>
            </w:r>
          </w:p>
          <w:p w:rsidR="00555FAA" w:rsidRPr="00555FAA" w:rsidRDefault="00555FAA">
            <w:pPr>
              <w:jc w:val="center"/>
            </w:pPr>
            <w:r w:rsidRPr="00555FAA">
              <w:t>классы</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55FAA" w:rsidRPr="00555FAA" w:rsidRDefault="00555FAA">
            <w:pPr>
              <w:jc w:val="center"/>
            </w:pPr>
            <w:r w:rsidRPr="00555FAA">
              <w:t>итого</w:t>
            </w:r>
          </w:p>
        </w:tc>
      </w:tr>
      <w:tr w:rsidR="00555FAA" w:rsidRPr="00555FAA" w:rsidTr="00555FAA">
        <w:trPr>
          <w:trHeight w:val="6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555FAA" w:rsidRPr="00555FAA" w:rsidRDefault="00555FAA"/>
        </w:tc>
        <w:tc>
          <w:tcPr>
            <w:tcW w:w="2412" w:type="dxa"/>
            <w:vMerge/>
            <w:tcBorders>
              <w:top w:val="single" w:sz="4" w:space="0" w:color="auto"/>
              <w:left w:val="single" w:sz="4" w:space="0" w:color="auto"/>
              <w:bottom w:val="single" w:sz="4" w:space="0" w:color="auto"/>
              <w:right w:val="single" w:sz="4" w:space="0" w:color="auto"/>
            </w:tcBorders>
            <w:vAlign w:val="center"/>
            <w:hideMark/>
          </w:tcPr>
          <w:p w:rsidR="00555FAA" w:rsidRPr="00555FAA" w:rsidRDefault="00555FAA"/>
        </w:tc>
        <w:tc>
          <w:tcPr>
            <w:tcW w:w="567"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center"/>
            </w:pPr>
            <w:r w:rsidRPr="00555FAA">
              <w:t>2</w:t>
            </w:r>
          </w:p>
        </w:tc>
        <w:tc>
          <w:tcPr>
            <w:tcW w:w="567"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3</w:t>
            </w:r>
          </w:p>
        </w:tc>
        <w:tc>
          <w:tcPr>
            <w:tcW w:w="567"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4</w:t>
            </w:r>
          </w:p>
        </w:tc>
        <w:tc>
          <w:tcPr>
            <w:tcW w:w="567"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5</w:t>
            </w:r>
          </w:p>
        </w:tc>
        <w:tc>
          <w:tcPr>
            <w:tcW w:w="567"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6</w:t>
            </w:r>
          </w:p>
        </w:tc>
        <w:tc>
          <w:tcPr>
            <w:tcW w:w="567"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7</w:t>
            </w:r>
          </w:p>
        </w:tc>
        <w:tc>
          <w:tcPr>
            <w:tcW w:w="567"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8</w:t>
            </w:r>
          </w:p>
        </w:tc>
        <w:tc>
          <w:tcPr>
            <w:tcW w:w="567"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9</w:t>
            </w:r>
          </w:p>
        </w:tc>
        <w:tc>
          <w:tcPr>
            <w:tcW w:w="709"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10</w:t>
            </w:r>
          </w:p>
        </w:tc>
        <w:tc>
          <w:tcPr>
            <w:tcW w:w="709"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11</w:t>
            </w:r>
          </w:p>
        </w:tc>
        <w:tc>
          <w:tcPr>
            <w:tcW w:w="1040" w:type="dxa"/>
            <w:tcBorders>
              <w:top w:val="nil"/>
              <w:left w:val="nil"/>
              <w:bottom w:val="single" w:sz="4" w:space="0" w:color="auto"/>
              <w:right w:val="single" w:sz="4" w:space="0" w:color="auto"/>
            </w:tcBorders>
            <w:shd w:val="clear" w:color="auto" w:fill="auto"/>
            <w:vAlign w:val="bottom"/>
            <w:hideMark/>
          </w:tcPr>
          <w:p w:rsidR="00555FAA" w:rsidRPr="00555FAA" w:rsidRDefault="00555FAA">
            <w:r w:rsidRPr="00555FAA">
              <w:t>по школе</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center"/>
            </w:pPr>
            <w:r w:rsidRPr="00555FAA">
              <w:t> </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center"/>
            </w:pPr>
            <w:r w:rsidRPr="00555FAA">
              <w:t>всего уч-ся</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62</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48</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426</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Русский язык</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50</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29</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25</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310</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2</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Литература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60</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39</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39</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26</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388</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3</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Иностранный язык</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40</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38</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39</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33</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366</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4</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Математика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34</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29</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34</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22</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24</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240</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5</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Алгебра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23</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83</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6</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Геометрия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22</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82</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7</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Информатика и ИКТ</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185</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8</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История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36</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38</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26</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236</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9</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Обществознание</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39</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28</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26</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204</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10</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География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42</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247</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11</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Физика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39</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28</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26</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145</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12</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Химия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28</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37</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123</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13</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Биология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40</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256</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14</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Технология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48</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380</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lastRenderedPageBreak/>
              <w:t>15</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ОБЖ</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228</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16</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Физическая культура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48</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423</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17</w:t>
            </w:r>
          </w:p>
        </w:tc>
        <w:tc>
          <w:tcPr>
            <w:tcW w:w="2412" w:type="dxa"/>
            <w:tcBorders>
              <w:top w:val="nil"/>
              <w:left w:val="nil"/>
              <w:bottom w:val="nil"/>
              <w:right w:val="single" w:sz="4" w:space="0" w:color="auto"/>
            </w:tcBorders>
            <w:shd w:val="clear" w:color="auto" w:fill="auto"/>
            <w:noWrap/>
            <w:vAlign w:val="bottom"/>
            <w:hideMark/>
          </w:tcPr>
          <w:p w:rsidR="00555FAA" w:rsidRPr="00555FAA" w:rsidRDefault="00555FAA">
            <w:r w:rsidRPr="00555FAA">
              <w:t>Астрономия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27</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58</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18</w:t>
            </w:r>
          </w:p>
        </w:tc>
        <w:tc>
          <w:tcPr>
            <w:tcW w:w="2412" w:type="dxa"/>
            <w:tcBorders>
              <w:top w:val="single" w:sz="4" w:space="0" w:color="auto"/>
              <w:left w:val="nil"/>
              <w:bottom w:val="single" w:sz="4" w:space="0" w:color="auto"/>
              <w:right w:val="single" w:sz="4" w:space="0" w:color="auto"/>
            </w:tcBorders>
            <w:shd w:val="clear" w:color="auto" w:fill="auto"/>
            <w:noWrap/>
            <w:vAlign w:val="bottom"/>
            <w:hideMark/>
          </w:tcPr>
          <w:p w:rsidR="00555FAA" w:rsidRPr="00555FAA" w:rsidRDefault="00555FAA">
            <w:r w:rsidRPr="00555FAA">
              <w:t>Музыка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47</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286</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19</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ИЗО</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48</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46</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319</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20</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Окружающий мир</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39</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141</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21</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МХК</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0</w:t>
            </w:r>
          </w:p>
        </w:tc>
      </w:tr>
      <w:tr w:rsidR="00555FAA" w:rsidRPr="00555FAA" w:rsidTr="00555FAA">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22</w:t>
            </w:r>
          </w:p>
        </w:tc>
        <w:tc>
          <w:tcPr>
            <w:tcW w:w="2412" w:type="dxa"/>
            <w:tcBorders>
              <w:top w:val="nil"/>
              <w:left w:val="nil"/>
              <w:bottom w:val="single" w:sz="4" w:space="0" w:color="auto"/>
              <w:right w:val="single" w:sz="4" w:space="0" w:color="auto"/>
            </w:tcBorders>
            <w:shd w:val="clear" w:color="auto" w:fill="auto"/>
            <w:vAlign w:val="bottom"/>
            <w:hideMark/>
          </w:tcPr>
          <w:p w:rsidR="00555FAA" w:rsidRPr="00555FAA" w:rsidRDefault="00555FAA">
            <w:r w:rsidRPr="00555FAA">
              <w:t>Исследовательская деятельность</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709"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61</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23</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Искусство</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nil"/>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709" w:type="dxa"/>
            <w:tcBorders>
              <w:top w:val="nil"/>
              <w:left w:val="nil"/>
              <w:bottom w:val="nil"/>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c>
          <w:tcPr>
            <w:tcW w:w="1040"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0</w:t>
            </w:r>
          </w:p>
        </w:tc>
      </w:tr>
      <w:tr w:rsidR="00555FAA" w:rsidRPr="00555FAA" w:rsidTr="00555FA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right"/>
            </w:pPr>
            <w:r w:rsidRPr="00555FAA">
              <w:t>24</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Черчение</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nil"/>
            </w:tcBorders>
            <w:shd w:val="clear" w:color="auto" w:fill="auto"/>
            <w:vAlign w:val="center"/>
            <w:hideMark/>
          </w:tcPr>
          <w:p w:rsidR="00555FAA" w:rsidRPr="00555FAA" w:rsidRDefault="00555FAA">
            <w:pPr>
              <w:rPr>
                <w:color w:val="000000"/>
              </w:rPr>
            </w:pPr>
            <w:r w:rsidRPr="00555FAA">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FAA" w:rsidRPr="00555FAA" w:rsidRDefault="00555FAA">
            <w:pPr>
              <w:rPr>
                <w:color w:val="000000"/>
              </w:rPr>
            </w:pPr>
            <w:r w:rsidRPr="00555FAA">
              <w:rPr>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5FAA" w:rsidRPr="00555FAA" w:rsidRDefault="00555FAA">
            <w:pPr>
              <w:rPr>
                <w:color w:val="000000"/>
              </w:rPr>
            </w:pPr>
            <w:r w:rsidRPr="00555FAA">
              <w:rPr>
                <w:color w:val="000000"/>
              </w:rPr>
              <w:t>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0</w:t>
            </w:r>
          </w:p>
        </w:tc>
      </w:tr>
      <w:tr w:rsidR="00555FAA" w:rsidRPr="00555FAA" w:rsidTr="00555FAA">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555FAA" w:rsidRPr="00555FAA" w:rsidRDefault="00555FAA">
            <w:pPr>
              <w:jc w:val="right"/>
            </w:pPr>
            <w:r w:rsidRPr="00555FAA">
              <w:t>25</w:t>
            </w:r>
          </w:p>
        </w:tc>
        <w:tc>
          <w:tcPr>
            <w:tcW w:w="2412"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r w:rsidRPr="00555FAA">
              <w:t>Второй ин. язык</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hideMark/>
          </w:tcPr>
          <w:p w:rsidR="00555FAA" w:rsidRPr="00555FAA" w:rsidRDefault="00555FAA">
            <w:pPr>
              <w:jc w:val="center"/>
              <w:rPr>
                <w:color w:val="000000"/>
              </w:rPr>
            </w:pPr>
            <w:r w:rsidRPr="00555FAA">
              <w:rPr>
                <w:color w:val="000000"/>
              </w:rPr>
              <w:t>29</w:t>
            </w:r>
          </w:p>
        </w:tc>
        <w:tc>
          <w:tcPr>
            <w:tcW w:w="567" w:type="dxa"/>
            <w:tcBorders>
              <w:top w:val="nil"/>
              <w:left w:val="nil"/>
              <w:bottom w:val="single" w:sz="8" w:space="0" w:color="auto"/>
              <w:right w:val="nil"/>
            </w:tcBorders>
            <w:shd w:val="clear" w:color="auto" w:fill="auto"/>
            <w:vAlign w:val="center"/>
            <w:hideMark/>
          </w:tcPr>
          <w:p w:rsidR="00555FAA" w:rsidRPr="00555FAA" w:rsidRDefault="00555FAA">
            <w:pPr>
              <w:jc w:val="center"/>
              <w:rPr>
                <w:color w:val="000000"/>
              </w:rPr>
            </w:pPr>
            <w:r w:rsidRPr="00555FAA">
              <w:rPr>
                <w:color w:val="000000"/>
              </w:rPr>
              <w:t>42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rPr>
                <w:color w:val="000000"/>
              </w:rPr>
            </w:pPr>
            <w:r w:rsidRPr="00555FAA">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rPr>
                <w:color w:val="000000"/>
              </w:rPr>
            </w:pPr>
            <w:r w:rsidRPr="00555FAA">
              <w:rPr>
                <w:color w:val="000000"/>
              </w:rPr>
              <w:t>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71</w:t>
            </w:r>
          </w:p>
        </w:tc>
      </w:tr>
      <w:tr w:rsidR="00555FAA" w:rsidRPr="00555FAA" w:rsidTr="00555FAA">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555FAA" w:rsidRPr="00555FAA" w:rsidRDefault="00555FAA">
            <w:pPr>
              <w:jc w:val="right"/>
            </w:pPr>
            <w:r w:rsidRPr="00555FAA">
              <w:t>26</w:t>
            </w:r>
          </w:p>
        </w:tc>
        <w:tc>
          <w:tcPr>
            <w:tcW w:w="2412" w:type="dxa"/>
            <w:tcBorders>
              <w:top w:val="nil"/>
              <w:left w:val="nil"/>
              <w:bottom w:val="nil"/>
              <w:right w:val="nil"/>
            </w:tcBorders>
            <w:shd w:val="clear" w:color="auto" w:fill="auto"/>
            <w:noWrap/>
            <w:vAlign w:val="bottom"/>
            <w:hideMark/>
          </w:tcPr>
          <w:p w:rsidR="00555FAA" w:rsidRPr="00555FAA" w:rsidRDefault="00555FAA">
            <w:r w:rsidRPr="00555FAA">
              <w:t>ОДНКНР</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44</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rPr>
                <w:color w:val="000000"/>
              </w:rPr>
            </w:pPr>
            <w:r w:rsidRPr="00555FAA">
              <w:rPr>
                <w:color w:val="000000"/>
              </w:rPr>
              <w:t> </w:t>
            </w:r>
          </w:p>
        </w:tc>
        <w:tc>
          <w:tcPr>
            <w:tcW w:w="567" w:type="dxa"/>
            <w:tcBorders>
              <w:top w:val="nil"/>
              <w:left w:val="nil"/>
              <w:bottom w:val="single" w:sz="8" w:space="0" w:color="auto"/>
              <w:right w:val="nil"/>
            </w:tcBorders>
            <w:shd w:val="clear" w:color="auto" w:fill="auto"/>
            <w:vAlign w:val="center"/>
            <w:hideMark/>
          </w:tcPr>
          <w:p w:rsidR="00555FAA" w:rsidRPr="00555FAA" w:rsidRDefault="00555FAA">
            <w:pPr>
              <w:rPr>
                <w:color w:val="000000"/>
              </w:rPr>
            </w:pPr>
            <w:r w:rsidRPr="00555FAA">
              <w:rPr>
                <w:color w:val="000000"/>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rPr>
                <w:color w:val="000000"/>
              </w:rPr>
            </w:pPr>
            <w:r w:rsidRPr="00555FAA">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rPr>
                <w:color w:val="000000"/>
              </w:rPr>
            </w:pPr>
            <w:r w:rsidRPr="00555FAA">
              <w:rPr>
                <w:color w:val="000000"/>
              </w:rPr>
              <w:t>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r>
      <w:tr w:rsidR="00555FAA" w:rsidRPr="00555FAA" w:rsidTr="00555FAA">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555FAA" w:rsidRPr="00555FAA" w:rsidRDefault="00555FAA">
            <w:pPr>
              <w:jc w:val="right"/>
            </w:pPr>
            <w:r w:rsidRPr="00555FAA">
              <w:t>27</w:t>
            </w:r>
          </w:p>
        </w:tc>
        <w:tc>
          <w:tcPr>
            <w:tcW w:w="2412" w:type="dxa"/>
            <w:tcBorders>
              <w:top w:val="nil"/>
              <w:left w:val="nil"/>
              <w:bottom w:val="nil"/>
              <w:right w:val="nil"/>
            </w:tcBorders>
            <w:shd w:val="clear" w:color="auto" w:fill="auto"/>
            <w:noWrap/>
            <w:vAlign w:val="bottom"/>
            <w:hideMark/>
          </w:tcPr>
          <w:p w:rsidR="00555FAA" w:rsidRPr="00555FAA" w:rsidRDefault="00555FAA">
            <w:r w:rsidRPr="00555FAA">
              <w:t>Родной язык</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51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44</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567" w:type="dxa"/>
            <w:tcBorders>
              <w:top w:val="nil"/>
              <w:left w:val="nil"/>
              <w:bottom w:val="single" w:sz="8" w:space="0" w:color="auto"/>
              <w:right w:val="nil"/>
            </w:tcBorders>
            <w:shd w:val="clear" w:color="auto" w:fill="auto"/>
            <w:vAlign w:val="center"/>
            <w:hideMark/>
          </w:tcPr>
          <w:p w:rsidR="00555FAA" w:rsidRPr="00555FAA" w:rsidRDefault="00555FAA">
            <w:pPr>
              <w:jc w:val="center"/>
              <w:rPr>
                <w:color w:val="000000"/>
              </w:rPr>
            </w:pPr>
            <w:r w:rsidRPr="00555FAA">
              <w:rPr>
                <w:color w:val="000000"/>
              </w:rPr>
              <w:t>38</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center"/>
              <w:rPr>
                <w:color w:val="000000"/>
              </w:rPr>
            </w:pPr>
            <w:r w:rsidRPr="00555FAA">
              <w:rPr>
                <w:color w:val="000000"/>
              </w:rPr>
              <w:t>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r>
      <w:tr w:rsidR="00555FAA" w:rsidRPr="00555FAA" w:rsidTr="00555FAA">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555FAA" w:rsidRPr="00555FAA" w:rsidRDefault="00555FAA">
            <w:pPr>
              <w:jc w:val="right"/>
            </w:pPr>
            <w:r w:rsidRPr="00555FAA">
              <w:t>28</w:t>
            </w:r>
          </w:p>
        </w:tc>
        <w:tc>
          <w:tcPr>
            <w:tcW w:w="2412" w:type="dxa"/>
            <w:tcBorders>
              <w:top w:val="nil"/>
              <w:left w:val="nil"/>
              <w:bottom w:val="nil"/>
              <w:right w:val="nil"/>
            </w:tcBorders>
            <w:shd w:val="clear" w:color="auto" w:fill="auto"/>
            <w:noWrap/>
            <w:vAlign w:val="bottom"/>
            <w:hideMark/>
          </w:tcPr>
          <w:p w:rsidR="00555FAA" w:rsidRPr="00555FAA" w:rsidRDefault="00555FAA">
            <w:r w:rsidRPr="00555FAA">
              <w:t>Родная литература</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62</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45</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41</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43</w:t>
            </w:r>
          </w:p>
        </w:tc>
        <w:tc>
          <w:tcPr>
            <w:tcW w:w="567" w:type="dxa"/>
            <w:tcBorders>
              <w:top w:val="nil"/>
              <w:left w:val="nil"/>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30</w:t>
            </w:r>
          </w:p>
        </w:tc>
        <w:tc>
          <w:tcPr>
            <w:tcW w:w="567" w:type="dxa"/>
            <w:tcBorders>
              <w:top w:val="nil"/>
              <w:left w:val="nil"/>
              <w:bottom w:val="single" w:sz="8" w:space="0" w:color="auto"/>
              <w:right w:val="nil"/>
            </w:tcBorders>
            <w:shd w:val="clear" w:color="auto" w:fill="auto"/>
            <w:vAlign w:val="center"/>
            <w:hideMark/>
          </w:tcPr>
          <w:p w:rsidR="00555FAA" w:rsidRPr="00555FAA" w:rsidRDefault="00555FAA">
            <w:pPr>
              <w:jc w:val="center"/>
              <w:rPr>
                <w:color w:val="000000"/>
              </w:rPr>
            </w:pPr>
            <w:r w:rsidRPr="00555FAA">
              <w:rPr>
                <w:color w:val="000000"/>
              </w:rPr>
              <w:t>42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55FAA" w:rsidRPr="00555FAA" w:rsidRDefault="00555FAA">
            <w:pPr>
              <w:jc w:val="center"/>
              <w:rPr>
                <w:color w:val="000000"/>
              </w:rPr>
            </w:pPr>
            <w:r w:rsidRPr="00555FAA">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55FAA" w:rsidRPr="00555FAA" w:rsidRDefault="00555FAA">
            <w:pPr>
              <w:jc w:val="center"/>
              <w:rPr>
                <w:color w:val="000000"/>
              </w:rPr>
            </w:pPr>
            <w:r w:rsidRPr="00555FAA">
              <w:rPr>
                <w:color w:val="000000"/>
              </w:rPr>
              <w:t>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555FAA" w:rsidRPr="00555FAA" w:rsidRDefault="00555FAA">
            <w:pPr>
              <w:jc w:val="center"/>
              <w:rPr>
                <w:color w:val="000000"/>
              </w:rPr>
            </w:pPr>
            <w:r w:rsidRPr="00555FAA">
              <w:rPr>
                <w:color w:val="000000"/>
              </w:rPr>
              <w:t> </w:t>
            </w:r>
          </w:p>
        </w:tc>
      </w:tr>
    </w:tbl>
    <w:p w:rsidR="00111F9A" w:rsidRDefault="00111F9A" w:rsidP="00C11D9F">
      <w:pPr>
        <w:pStyle w:val="aa"/>
        <w:rPr>
          <w:b/>
          <w:bCs/>
          <w:sz w:val="32"/>
          <w:szCs w:val="32"/>
        </w:rPr>
      </w:pPr>
    </w:p>
    <w:p w:rsidR="00B828FE" w:rsidRDefault="00B828FE" w:rsidP="00C11D9F">
      <w:pPr>
        <w:pStyle w:val="aa"/>
        <w:rPr>
          <w:b/>
          <w:bCs/>
          <w:sz w:val="32"/>
          <w:szCs w:val="32"/>
        </w:rPr>
      </w:pPr>
    </w:p>
    <w:tbl>
      <w:tblPr>
        <w:tblW w:w="9908" w:type="dxa"/>
        <w:tblCellMar>
          <w:left w:w="0" w:type="dxa"/>
          <w:right w:w="0" w:type="dxa"/>
        </w:tblCellMar>
        <w:tblLook w:val="04A0"/>
      </w:tblPr>
      <w:tblGrid>
        <w:gridCol w:w="2283"/>
        <w:gridCol w:w="627"/>
        <w:gridCol w:w="709"/>
        <w:gridCol w:w="570"/>
        <w:gridCol w:w="570"/>
        <w:gridCol w:w="570"/>
        <w:gridCol w:w="570"/>
        <w:gridCol w:w="570"/>
        <w:gridCol w:w="570"/>
        <w:gridCol w:w="890"/>
        <w:gridCol w:w="890"/>
        <w:gridCol w:w="1089"/>
      </w:tblGrid>
      <w:tr w:rsidR="00555FAA" w:rsidRPr="00555FAA" w:rsidTr="000B1217">
        <w:trPr>
          <w:trHeight w:val="672"/>
        </w:trPr>
        <w:tc>
          <w:tcPr>
            <w:tcW w:w="9908" w:type="dxa"/>
            <w:gridSpan w:val="1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555FAA" w:rsidRPr="00555FAA" w:rsidRDefault="00555FAA" w:rsidP="00555FAA">
            <w:pPr>
              <w:jc w:val="center"/>
              <w:rPr>
                <w:b/>
                <w:color w:val="000000"/>
              </w:rPr>
            </w:pPr>
            <w:r w:rsidRPr="00555FAA">
              <w:rPr>
                <w:b/>
                <w:color w:val="000000"/>
              </w:rPr>
              <w:t xml:space="preserve">Итоги   2019-2020 учебного года </w:t>
            </w:r>
          </w:p>
        </w:tc>
      </w:tr>
      <w:tr w:rsidR="00555FAA" w:rsidRPr="00555FAA" w:rsidTr="000B1217">
        <w:trPr>
          <w:trHeight w:val="672"/>
        </w:trPr>
        <w:tc>
          <w:tcPr>
            <w:tcW w:w="228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 </w:t>
            </w:r>
          </w:p>
        </w:tc>
        <w:tc>
          <w:tcPr>
            <w:tcW w:w="6536" w:type="dxa"/>
            <w:gridSpan w:val="1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555FAA" w:rsidRPr="00555FAA" w:rsidRDefault="00555FAA" w:rsidP="00555FAA">
            <w:pPr>
              <w:jc w:val="center"/>
              <w:rPr>
                <w:b/>
                <w:color w:val="000000"/>
              </w:rPr>
            </w:pPr>
            <w:r w:rsidRPr="00555FAA">
              <w:rPr>
                <w:b/>
                <w:color w:val="000000"/>
              </w:rPr>
              <w:t>филиала МБОУ "Сещинская СОШ им. К.Я. Поварова" Алешинской ООШ</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 </w:t>
            </w:r>
          </w:p>
        </w:tc>
      </w:tr>
      <w:tr w:rsidR="00555FAA" w:rsidRPr="00555FAA" w:rsidTr="000B1217">
        <w:trPr>
          <w:trHeight w:val="630"/>
        </w:trPr>
        <w:tc>
          <w:tcPr>
            <w:tcW w:w="2283"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Показатели в %</w:t>
            </w:r>
          </w:p>
        </w:tc>
        <w:tc>
          <w:tcPr>
            <w:tcW w:w="627"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2</w:t>
            </w:r>
          </w:p>
        </w:tc>
        <w:tc>
          <w:tcPr>
            <w:tcW w:w="709"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3</w:t>
            </w:r>
          </w:p>
        </w:tc>
        <w:tc>
          <w:tcPr>
            <w:tcW w:w="57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4</w:t>
            </w:r>
          </w:p>
        </w:tc>
        <w:tc>
          <w:tcPr>
            <w:tcW w:w="57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5</w:t>
            </w:r>
          </w:p>
        </w:tc>
        <w:tc>
          <w:tcPr>
            <w:tcW w:w="57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6</w:t>
            </w:r>
          </w:p>
        </w:tc>
        <w:tc>
          <w:tcPr>
            <w:tcW w:w="57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7</w:t>
            </w:r>
          </w:p>
        </w:tc>
        <w:tc>
          <w:tcPr>
            <w:tcW w:w="57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8</w:t>
            </w:r>
          </w:p>
        </w:tc>
        <w:tc>
          <w:tcPr>
            <w:tcW w:w="57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9</w:t>
            </w:r>
          </w:p>
        </w:tc>
        <w:tc>
          <w:tcPr>
            <w:tcW w:w="8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0B1217" w:rsidP="00555FAA">
            <w:pPr>
              <w:jc w:val="right"/>
              <w:rPr>
                <w:color w:val="000000"/>
              </w:rPr>
            </w:pPr>
            <w:r>
              <w:rPr>
                <w:color w:val="000000"/>
              </w:rPr>
              <w:t>10</w:t>
            </w:r>
          </w:p>
        </w:tc>
        <w:tc>
          <w:tcPr>
            <w:tcW w:w="8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rsidR="00555FAA" w:rsidRPr="00555FAA" w:rsidRDefault="000B1217" w:rsidP="00555FAA">
            <w:pPr>
              <w:jc w:val="right"/>
              <w:rPr>
                <w:color w:val="000000"/>
              </w:rPr>
            </w:pPr>
            <w:r>
              <w:rPr>
                <w:color w:val="000000"/>
              </w:rPr>
              <w:t>11</w:t>
            </w:r>
          </w:p>
        </w:tc>
        <w:tc>
          <w:tcPr>
            <w:tcW w:w="1089" w:type="dxa"/>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итого по школе</w:t>
            </w:r>
          </w:p>
        </w:tc>
      </w:tr>
      <w:tr w:rsidR="00555FAA" w:rsidRPr="00555FAA" w:rsidTr="000B1217">
        <w:trPr>
          <w:trHeight w:val="330"/>
        </w:trPr>
        <w:tc>
          <w:tcPr>
            <w:tcW w:w="228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Всего учащихся</w:t>
            </w:r>
          </w:p>
        </w:tc>
        <w:tc>
          <w:tcPr>
            <w:tcW w:w="62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7</w:t>
            </w:r>
          </w:p>
        </w:tc>
        <w:tc>
          <w:tcPr>
            <w:tcW w:w="70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4</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2</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3</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7</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6</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8</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4</w:t>
            </w:r>
          </w:p>
        </w:tc>
        <w:tc>
          <w:tcPr>
            <w:tcW w:w="89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0B1217" w:rsidP="00555FAA">
            <w:pPr>
              <w:jc w:val="center"/>
              <w:rPr>
                <w:color w:val="000000"/>
              </w:rPr>
            </w:pPr>
            <w:r>
              <w:rPr>
                <w:color w:val="000000"/>
              </w:rPr>
              <w:t>-</w:t>
            </w:r>
          </w:p>
        </w:tc>
        <w:tc>
          <w:tcPr>
            <w:tcW w:w="89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0B1217" w:rsidP="00555FAA">
            <w:pPr>
              <w:jc w:val="center"/>
              <w:rPr>
                <w:color w:val="000000"/>
              </w:rPr>
            </w:pPr>
            <w:r>
              <w:rPr>
                <w:color w:val="000000"/>
              </w:rPr>
              <w:t>-</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41</w:t>
            </w:r>
          </w:p>
        </w:tc>
      </w:tr>
      <w:tr w:rsidR="00555FAA" w:rsidRPr="00555FAA" w:rsidTr="000B1217">
        <w:trPr>
          <w:trHeight w:val="587"/>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Общее количество на 4 и 5</w:t>
            </w:r>
          </w:p>
        </w:tc>
        <w:tc>
          <w:tcPr>
            <w:tcW w:w="62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4</w:t>
            </w:r>
          </w:p>
        </w:tc>
        <w:tc>
          <w:tcPr>
            <w:tcW w:w="70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4</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3</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3</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3</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2</w:t>
            </w:r>
          </w:p>
        </w:tc>
        <w:tc>
          <w:tcPr>
            <w:tcW w:w="89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p>
        </w:tc>
        <w:tc>
          <w:tcPr>
            <w:tcW w:w="89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22</w:t>
            </w:r>
          </w:p>
        </w:tc>
      </w:tr>
      <w:tr w:rsidR="00555FAA" w:rsidRPr="00555FAA" w:rsidTr="000B1217">
        <w:trPr>
          <w:trHeight w:val="681"/>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Кол-во учащихся, обучающихся на "5"</w:t>
            </w:r>
          </w:p>
        </w:tc>
        <w:tc>
          <w:tcPr>
            <w:tcW w:w="62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1</w:t>
            </w:r>
          </w:p>
        </w:tc>
        <w:tc>
          <w:tcPr>
            <w:tcW w:w="70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1</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1</w:t>
            </w:r>
          </w:p>
        </w:tc>
        <w:tc>
          <w:tcPr>
            <w:tcW w:w="89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p>
        </w:tc>
        <w:tc>
          <w:tcPr>
            <w:tcW w:w="89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3</w:t>
            </w:r>
          </w:p>
        </w:tc>
      </w:tr>
      <w:tr w:rsidR="00555FAA" w:rsidRPr="00555FAA" w:rsidTr="000B1217">
        <w:trPr>
          <w:trHeight w:val="833"/>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Кол-во учащихся, обучающихся на "4" и"5"</w:t>
            </w:r>
          </w:p>
        </w:tc>
        <w:tc>
          <w:tcPr>
            <w:tcW w:w="62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4</w:t>
            </w:r>
          </w:p>
        </w:tc>
        <w:tc>
          <w:tcPr>
            <w:tcW w:w="70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4</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3</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3</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3</w:t>
            </w:r>
          </w:p>
        </w:tc>
        <w:tc>
          <w:tcPr>
            <w:tcW w:w="57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2</w:t>
            </w:r>
          </w:p>
        </w:tc>
        <w:tc>
          <w:tcPr>
            <w:tcW w:w="89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p>
        </w:tc>
        <w:tc>
          <w:tcPr>
            <w:tcW w:w="89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19</w:t>
            </w:r>
          </w:p>
        </w:tc>
      </w:tr>
      <w:tr w:rsidR="00555FAA" w:rsidRPr="00555FAA" w:rsidTr="000B1217">
        <w:trPr>
          <w:trHeight w:val="330"/>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Качество %</w:t>
            </w:r>
          </w:p>
        </w:tc>
        <w:tc>
          <w:tcPr>
            <w:tcW w:w="6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57,1</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 </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42,9</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50,0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37,5</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50,0</w:t>
            </w:r>
          </w:p>
        </w:tc>
        <w:tc>
          <w:tcPr>
            <w:tcW w:w="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center"/>
              <w:rPr>
                <w:color w:val="000000"/>
              </w:rPr>
            </w:pPr>
          </w:p>
        </w:tc>
        <w:tc>
          <w:tcPr>
            <w:tcW w:w="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center"/>
              <w:rPr>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53,7</w:t>
            </w:r>
          </w:p>
        </w:tc>
      </w:tr>
      <w:tr w:rsidR="00555FAA" w:rsidRPr="00555FAA" w:rsidTr="000B1217">
        <w:trPr>
          <w:trHeight w:val="594"/>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Кол-во учащихся, имеющих"2"</w:t>
            </w:r>
          </w:p>
        </w:tc>
        <w:tc>
          <w:tcPr>
            <w:tcW w:w="62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70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57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r w:rsidRPr="00555FAA">
              <w:rPr>
                <w:color w:val="000000"/>
              </w:rPr>
              <w:t>0</w:t>
            </w:r>
          </w:p>
        </w:tc>
        <w:tc>
          <w:tcPr>
            <w:tcW w:w="89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p>
        </w:tc>
        <w:tc>
          <w:tcPr>
            <w:tcW w:w="89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555FAA" w:rsidRPr="00555FAA" w:rsidRDefault="00555FAA" w:rsidP="00555FAA">
            <w:pPr>
              <w:jc w:val="center"/>
              <w:rPr>
                <w:color w:val="000000"/>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0</w:t>
            </w:r>
          </w:p>
        </w:tc>
      </w:tr>
      <w:tr w:rsidR="00555FAA" w:rsidRPr="00555FAA" w:rsidTr="000B1217">
        <w:trPr>
          <w:trHeight w:val="615"/>
        </w:trPr>
        <w:tc>
          <w:tcPr>
            <w:tcW w:w="228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55FAA" w:rsidRPr="00555FAA" w:rsidRDefault="00555FAA" w:rsidP="00555FAA">
            <w:pPr>
              <w:rPr>
                <w:color w:val="000000"/>
              </w:rPr>
            </w:pPr>
            <w:r w:rsidRPr="00555FAA">
              <w:rPr>
                <w:color w:val="000000"/>
              </w:rPr>
              <w:t>Успеваемость%</w:t>
            </w:r>
          </w:p>
        </w:tc>
        <w:tc>
          <w:tcPr>
            <w:tcW w:w="6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c>
          <w:tcPr>
            <w:tcW w:w="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center"/>
              <w:rPr>
                <w:color w:val="000000"/>
              </w:rPr>
            </w:pPr>
          </w:p>
        </w:tc>
        <w:tc>
          <w:tcPr>
            <w:tcW w:w="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center"/>
              <w:rPr>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55FAA" w:rsidRPr="00555FAA" w:rsidRDefault="00555FAA" w:rsidP="00555FAA">
            <w:pPr>
              <w:jc w:val="right"/>
              <w:rPr>
                <w:color w:val="000000"/>
              </w:rPr>
            </w:pPr>
            <w:r w:rsidRPr="00555FAA">
              <w:rPr>
                <w:color w:val="000000"/>
              </w:rPr>
              <w:t>100,0</w:t>
            </w:r>
          </w:p>
        </w:tc>
      </w:tr>
    </w:tbl>
    <w:p w:rsidR="00555FAA" w:rsidRDefault="00555FAA" w:rsidP="0003474A">
      <w:pPr>
        <w:ind w:left="360"/>
        <w:jc w:val="center"/>
        <w:rPr>
          <w:b/>
          <w:color w:val="000000"/>
        </w:rPr>
      </w:pPr>
    </w:p>
    <w:p w:rsidR="00555FAA" w:rsidRDefault="00555FAA" w:rsidP="0003474A">
      <w:pPr>
        <w:ind w:left="360"/>
        <w:jc w:val="center"/>
        <w:rPr>
          <w:b/>
          <w:color w:val="000000"/>
        </w:rPr>
      </w:pPr>
    </w:p>
    <w:p w:rsidR="00555FAA" w:rsidRDefault="00555FAA" w:rsidP="0003474A">
      <w:pPr>
        <w:ind w:left="360"/>
        <w:jc w:val="center"/>
        <w:rPr>
          <w:b/>
          <w:color w:val="000000"/>
        </w:rPr>
      </w:pPr>
    </w:p>
    <w:tbl>
      <w:tblPr>
        <w:tblW w:w="9397" w:type="dxa"/>
        <w:tblLook w:val="04A0"/>
      </w:tblPr>
      <w:tblGrid>
        <w:gridCol w:w="580"/>
        <w:gridCol w:w="2505"/>
        <w:gridCol w:w="567"/>
        <w:gridCol w:w="567"/>
        <w:gridCol w:w="567"/>
        <w:gridCol w:w="567"/>
        <w:gridCol w:w="567"/>
        <w:gridCol w:w="567"/>
        <w:gridCol w:w="567"/>
        <w:gridCol w:w="567"/>
        <w:gridCol w:w="456"/>
        <w:gridCol w:w="456"/>
        <w:gridCol w:w="864"/>
      </w:tblGrid>
      <w:tr w:rsidR="000B1217" w:rsidRPr="000B1217" w:rsidTr="000B1217">
        <w:trPr>
          <w:trHeight w:val="683"/>
        </w:trPr>
        <w:tc>
          <w:tcPr>
            <w:tcW w:w="580" w:type="dxa"/>
            <w:tcBorders>
              <w:top w:val="nil"/>
              <w:left w:val="nil"/>
              <w:bottom w:val="nil"/>
              <w:right w:val="nil"/>
            </w:tcBorders>
            <w:shd w:val="clear" w:color="auto" w:fill="auto"/>
            <w:noWrap/>
            <w:vAlign w:val="bottom"/>
            <w:hideMark/>
          </w:tcPr>
          <w:p w:rsidR="000B1217" w:rsidRPr="000B1217" w:rsidRDefault="000B1217" w:rsidP="000B1217"/>
        </w:tc>
        <w:tc>
          <w:tcPr>
            <w:tcW w:w="8817" w:type="dxa"/>
            <w:gridSpan w:val="12"/>
            <w:tcBorders>
              <w:top w:val="nil"/>
              <w:left w:val="nil"/>
              <w:bottom w:val="nil"/>
              <w:right w:val="nil"/>
            </w:tcBorders>
            <w:shd w:val="clear" w:color="auto" w:fill="auto"/>
            <w:vAlign w:val="bottom"/>
            <w:hideMark/>
          </w:tcPr>
          <w:p w:rsidR="000B1217" w:rsidRPr="000B1217" w:rsidRDefault="000B1217" w:rsidP="000B1217">
            <w:pPr>
              <w:jc w:val="center"/>
              <w:rPr>
                <w:b/>
                <w:color w:val="000000"/>
              </w:rPr>
            </w:pPr>
            <w:r w:rsidRPr="000B1217">
              <w:rPr>
                <w:b/>
                <w:color w:val="000000"/>
              </w:rPr>
              <w:t xml:space="preserve">Количество обучающихся, успевающих на  "отлично" по предметам </w:t>
            </w:r>
          </w:p>
          <w:p w:rsidR="000B1217" w:rsidRPr="000B1217" w:rsidRDefault="000B1217" w:rsidP="000B1217">
            <w:pPr>
              <w:jc w:val="center"/>
              <w:rPr>
                <w:b/>
                <w:color w:val="000000"/>
              </w:rPr>
            </w:pPr>
            <w:r w:rsidRPr="000B1217">
              <w:rPr>
                <w:b/>
                <w:color w:val="000000"/>
              </w:rPr>
              <w:t>по итогам  2019-2020 учебного года</w:t>
            </w:r>
          </w:p>
        </w:tc>
      </w:tr>
      <w:tr w:rsidR="000B1217" w:rsidRPr="000B1217" w:rsidTr="000B1217">
        <w:trPr>
          <w:trHeight w:val="375"/>
        </w:trPr>
        <w:tc>
          <w:tcPr>
            <w:tcW w:w="9397" w:type="dxa"/>
            <w:gridSpan w:val="13"/>
            <w:tcBorders>
              <w:top w:val="nil"/>
              <w:left w:val="nil"/>
              <w:bottom w:val="nil"/>
              <w:right w:val="nil"/>
            </w:tcBorders>
            <w:shd w:val="clear" w:color="auto" w:fill="auto"/>
            <w:noWrap/>
            <w:vAlign w:val="bottom"/>
            <w:hideMark/>
          </w:tcPr>
          <w:p w:rsidR="000B1217" w:rsidRPr="000B1217" w:rsidRDefault="000B1217" w:rsidP="000B1217">
            <w:pPr>
              <w:jc w:val="center"/>
              <w:rPr>
                <w:color w:val="000000"/>
              </w:rPr>
            </w:pPr>
          </w:p>
          <w:p w:rsidR="000B1217" w:rsidRPr="000B1217" w:rsidRDefault="000B1217" w:rsidP="000B1217">
            <w:pPr>
              <w:jc w:val="center"/>
            </w:pPr>
            <w:r w:rsidRPr="000B1217">
              <w:rPr>
                <w:b/>
                <w:color w:val="000000"/>
              </w:rPr>
              <w:t>филиал МБОУ " Сещинская СОШ им. К.Я. Поварова" Алешинская ООШ</w:t>
            </w:r>
          </w:p>
        </w:tc>
      </w:tr>
      <w:tr w:rsidR="000B1217" w:rsidRPr="000B1217" w:rsidTr="000B1217">
        <w:trPr>
          <w:trHeight w:val="3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center"/>
            </w:pPr>
            <w:r w:rsidRPr="000B1217">
              <w:t>№</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center"/>
            </w:pPr>
            <w:r w:rsidRPr="000B1217">
              <w:t>предметы</w:t>
            </w:r>
          </w:p>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center"/>
            </w:pPr>
            <w:r w:rsidRPr="000B1217">
              <w:t> </w:t>
            </w:r>
          </w:p>
        </w:tc>
        <w:tc>
          <w:tcPr>
            <w:tcW w:w="4881" w:type="dxa"/>
            <w:gridSpan w:val="9"/>
            <w:tcBorders>
              <w:top w:val="single" w:sz="4" w:space="0" w:color="auto"/>
              <w:left w:val="nil"/>
              <w:bottom w:val="single" w:sz="4" w:space="0" w:color="auto"/>
              <w:right w:val="single" w:sz="4" w:space="0" w:color="auto"/>
            </w:tcBorders>
            <w:shd w:val="clear" w:color="auto" w:fill="auto"/>
            <w:noWrap/>
            <w:vAlign w:val="bottom"/>
            <w:hideMark/>
          </w:tcPr>
          <w:p w:rsidR="000B1217" w:rsidRPr="000B1217" w:rsidRDefault="000B1217" w:rsidP="000B1217">
            <w:pPr>
              <w:jc w:val="center"/>
            </w:pPr>
            <w:r w:rsidRPr="000B1217">
              <w:t>классы</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0B1217" w:rsidRPr="000B1217" w:rsidRDefault="000B1217" w:rsidP="000B1217">
            <w:pPr>
              <w:jc w:val="center"/>
            </w:pPr>
            <w:r w:rsidRPr="000B1217">
              <w:t>итого</w:t>
            </w:r>
          </w:p>
        </w:tc>
      </w:tr>
      <w:tr w:rsidR="000B1217" w:rsidRPr="000B1217" w:rsidTr="000B1217">
        <w:trPr>
          <w:trHeight w:val="63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0B1217" w:rsidRPr="000B1217" w:rsidRDefault="000B1217" w:rsidP="000B1217"/>
        </w:tc>
        <w:tc>
          <w:tcPr>
            <w:tcW w:w="2505" w:type="dxa"/>
            <w:vMerge/>
            <w:tcBorders>
              <w:top w:val="single" w:sz="4" w:space="0" w:color="auto"/>
              <w:left w:val="single" w:sz="4" w:space="0" w:color="auto"/>
              <w:bottom w:val="single" w:sz="4" w:space="0" w:color="auto"/>
              <w:right w:val="single" w:sz="4" w:space="0" w:color="auto"/>
            </w:tcBorders>
            <w:vAlign w:val="center"/>
            <w:hideMark/>
          </w:tcPr>
          <w:p w:rsidR="000B1217" w:rsidRPr="000B1217" w:rsidRDefault="000B1217" w:rsidP="000B1217"/>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center"/>
            </w:pPr>
            <w:r w:rsidRPr="000B1217">
              <w:t>2</w:t>
            </w:r>
          </w:p>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3</w:t>
            </w:r>
          </w:p>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4</w:t>
            </w:r>
          </w:p>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5</w:t>
            </w:r>
          </w:p>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6</w:t>
            </w:r>
          </w:p>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7</w:t>
            </w:r>
          </w:p>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8</w:t>
            </w:r>
          </w:p>
        </w:tc>
        <w:tc>
          <w:tcPr>
            <w:tcW w:w="567"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9</w:t>
            </w:r>
          </w:p>
        </w:tc>
        <w:tc>
          <w:tcPr>
            <w:tcW w:w="456"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10</w:t>
            </w:r>
          </w:p>
        </w:tc>
        <w:tc>
          <w:tcPr>
            <w:tcW w:w="456"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11</w:t>
            </w:r>
          </w:p>
        </w:tc>
        <w:tc>
          <w:tcPr>
            <w:tcW w:w="864" w:type="dxa"/>
            <w:tcBorders>
              <w:top w:val="nil"/>
              <w:left w:val="nil"/>
              <w:bottom w:val="single" w:sz="4" w:space="0" w:color="auto"/>
              <w:right w:val="single" w:sz="4" w:space="0" w:color="auto"/>
            </w:tcBorders>
            <w:shd w:val="clear" w:color="auto" w:fill="auto"/>
            <w:vAlign w:val="bottom"/>
            <w:hideMark/>
          </w:tcPr>
          <w:p w:rsidR="000B1217" w:rsidRPr="000B1217" w:rsidRDefault="000B1217" w:rsidP="000B1217">
            <w:r w:rsidRPr="000B1217">
              <w:t>по школе</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center"/>
            </w:pPr>
            <w:r w:rsidRPr="000B1217">
              <w:lastRenderedPageBreak/>
              <w:t> </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jc w:val="center"/>
            </w:pPr>
            <w:r w:rsidRPr="000B1217">
              <w:t>всего уч-ся</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7</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20</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7</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6</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8</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c>
          <w:tcPr>
            <w:tcW w:w="456"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r>
              <w:rPr>
                <w:color w:val="000000"/>
              </w:rPr>
              <w:t>-</w:t>
            </w:r>
          </w:p>
        </w:tc>
        <w:tc>
          <w:tcPr>
            <w:tcW w:w="456"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Pr>
                <w:color w:val="000000"/>
              </w:rPr>
              <w:t>-</w:t>
            </w:r>
            <w:r w:rsidRPr="000B1217">
              <w:rPr>
                <w:color w:val="000000"/>
              </w:rPr>
              <w:t> </w:t>
            </w:r>
          </w:p>
        </w:tc>
        <w:tc>
          <w:tcPr>
            <w:tcW w:w="864" w:type="dxa"/>
            <w:tcBorders>
              <w:top w:val="single" w:sz="8" w:space="0" w:color="auto"/>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59</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Русский язык</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2</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Литература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8</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3</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Иностранный язык</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6</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4</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Математика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5</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Алгебра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6</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Геометрия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7</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Информатика и ИКТ</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8</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8</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История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11</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9</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Обществознание</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8</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10</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География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11</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Физика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12</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Химия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13</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Биология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6</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14</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Технология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17</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15</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ОБЖ</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5</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7</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19</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16</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Физическая культура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5</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5</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5</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7</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32</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17</w:t>
            </w:r>
          </w:p>
        </w:tc>
        <w:tc>
          <w:tcPr>
            <w:tcW w:w="2505" w:type="dxa"/>
            <w:tcBorders>
              <w:top w:val="nil"/>
              <w:left w:val="nil"/>
              <w:bottom w:val="nil"/>
              <w:right w:val="single" w:sz="4" w:space="0" w:color="auto"/>
            </w:tcBorders>
            <w:shd w:val="clear" w:color="auto" w:fill="auto"/>
            <w:noWrap/>
            <w:vAlign w:val="bottom"/>
            <w:hideMark/>
          </w:tcPr>
          <w:p w:rsidR="000B1217" w:rsidRPr="000B1217" w:rsidRDefault="000B1217" w:rsidP="000B1217">
            <w:r w:rsidRPr="000B1217">
              <w:t>Астрономия</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18</w:t>
            </w:r>
          </w:p>
        </w:tc>
        <w:tc>
          <w:tcPr>
            <w:tcW w:w="2505" w:type="dxa"/>
            <w:tcBorders>
              <w:top w:val="single" w:sz="4" w:space="0" w:color="auto"/>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 xml:space="preserve"> Искусство (Музыка)</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7</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14</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19</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Искусство (ИЗО)</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6</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5</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19</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20</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Окружающий мир</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5</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8</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21</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МХК</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r>
      <w:tr w:rsidR="000B1217" w:rsidRPr="000B1217" w:rsidTr="000B1217">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22</w:t>
            </w:r>
          </w:p>
        </w:tc>
        <w:tc>
          <w:tcPr>
            <w:tcW w:w="2505" w:type="dxa"/>
            <w:tcBorders>
              <w:top w:val="nil"/>
              <w:left w:val="nil"/>
              <w:bottom w:val="single" w:sz="4" w:space="0" w:color="auto"/>
              <w:right w:val="single" w:sz="4" w:space="0" w:color="auto"/>
            </w:tcBorders>
            <w:shd w:val="clear" w:color="auto" w:fill="auto"/>
            <w:vAlign w:val="bottom"/>
            <w:hideMark/>
          </w:tcPr>
          <w:p w:rsidR="000B1217" w:rsidRPr="000B1217" w:rsidRDefault="000B1217" w:rsidP="000B1217">
            <w:r w:rsidRPr="000B1217">
              <w:t>Исследовательская деятельность</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23</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Искусство</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nil"/>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456" w:type="dxa"/>
            <w:tcBorders>
              <w:top w:val="nil"/>
              <w:left w:val="nil"/>
              <w:bottom w:val="nil"/>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c>
          <w:tcPr>
            <w:tcW w:w="864"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r>
      <w:tr w:rsidR="000B1217" w:rsidRPr="000B1217" w:rsidTr="000B1217">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jc w:val="right"/>
            </w:pPr>
            <w:r w:rsidRPr="000B1217">
              <w:t>24</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Черчение</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nil"/>
            </w:tcBorders>
            <w:shd w:val="clear" w:color="auto" w:fill="auto"/>
            <w:vAlign w:val="center"/>
            <w:hideMark/>
          </w:tcPr>
          <w:p w:rsidR="000B1217" w:rsidRPr="000B1217" w:rsidRDefault="000B1217" w:rsidP="000B1217">
            <w:pPr>
              <w:rPr>
                <w:color w:val="000000"/>
              </w:rPr>
            </w:pPr>
            <w:r w:rsidRPr="000B1217">
              <w:rPr>
                <w:color w:val="000000"/>
              </w:rPr>
              <w: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456" w:type="dxa"/>
            <w:tcBorders>
              <w:top w:val="single" w:sz="4" w:space="0" w:color="auto"/>
              <w:left w:val="nil"/>
              <w:bottom w:val="single" w:sz="4" w:space="0" w:color="auto"/>
              <w:right w:val="single" w:sz="4"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0</w:t>
            </w:r>
          </w:p>
        </w:tc>
      </w:tr>
      <w:tr w:rsidR="000B1217" w:rsidRPr="000B1217" w:rsidTr="000B1217">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0B1217" w:rsidRPr="000B1217" w:rsidRDefault="000B1217" w:rsidP="000B1217">
            <w:pPr>
              <w:jc w:val="right"/>
            </w:pPr>
            <w:r w:rsidRPr="000B1217">
              <w:t>25</w:t>
            </w:r>
          </w:p>
        </w:tc>
        <w:tc>
          <w:tcPr>
            <w:tcW w:w="2505"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r w:rsidRPr="000B1217">
              <w:t>Второй ин. Язык</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3</w:t>
            </w:r>
          </w:p>
        </w:tc>
        <w:tc>
          <w:tcPr>
            <w:tcW w:w="567" w:type="dxa"/>
            <w:tcBorders>
              <w:top w:val="nil"/>
              <w:left w:val="nil"/>
              <w:bottom w:val="single" w:sz="8" w:space="0" w:color="auto"/>
              <w:right w:val="nil"/>
            </w:tcBorders>
            <w:shd w:val="clear" w:color="auto" w:fill="auto"/>
            <w:vAlign w:val="center"/>
            <w:hideMark/>
          </w:tcPr>
          <w:p w:rsidR="000B1217" w:rsidRPr="000B1217" w:rsidRDefault="000B1217" w:rsidP="000B1217">
            <w:pPr>
              <w:jc w:val="right"/>
              <w:rPr>
                <w:color w:val="000000"/>
              </w:rPr>
            </w:pPr>
            <w:r w:rsidRPr="000B1217">
              <w:rPr>
                <w:color w:val="000000"/>
              </w:rPr>
              <w:t>2</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456"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5</w:t>
            </w:r>
          </w:p>
        </w:tc>
      </w:tr>
      <w:tr w:rsidR="000B1217" w:rsidRPr="000B1217" w:rsidTr="000B1217">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0B1217" w:rsidRPr="000B1217" w:rsidRDefault="000B1217" w:rsidP="000B1217">
            <w:pPr>
              <w:jc w:val="right"/>
            </w:pPr>
            <w:r w:rsidRPr="000B1217">
              <w:t>26</w:t>
            </w:r>
          </w:p>
        </w:tc>
        <w:tc>
          <w:tcPr>
            <w:tcW w:w="2505" w:type="dxa"/>
            <w:tcBorders>
              <w:top w:val="nil"/>
              <w:left w:val="nil"/>
              <w:bottom w:val="nil"/>
              <w:right w:val="nil"/>
            </w:tcBorders>
            <w:shd w:val="clear" w:color="auto" w:fill="auto"/>
            <w:noWrap/>
            <w:vAlign w:val="bottom"/>
            <w:hideMark/>
          </w:tcPr>
          <w:p w:rsidR="000B1217" w:rsidRPr="000B1217" w:rsidRDefault="000B1217" w:rsidP="000B1217">
            <w:r w:rsidRPr="000B1217">
              <w:t>Литературное чтение</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nil"/>
            </w:tcBorders>
            <w:shd w:val="clear" w:color="auto" w:fill="auto"/>
            <w:vAlign w:val="center"/>
            <w:hideMark/>
          </w:tcPr>
          <w:p w:rsidR="000B1217" w:rsidRPr="000B1217" w:rsidRDefault="000B1217" w:rsidP="000B1217">
            <w:pPr>
              <w:rPr>
                <w:color w:val="000000"/>
              </w:rPr>
            </w:pPr>
            <w:r w:rsidRPr="000B1217">
              <w:rPr>
                <w:color w:val="000000"/>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456"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r>
      <w:tr w:rsidR="000B1217" w:rsidRPr="000B1217" w:rsidTr="000B1217">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0B1217" w:rsidRPr="000B1217" w:rsidRDefault="000B1217" w:rsidP="000B1217">
            <w:pPr>
              <w:jc w:val="right"/>
            </w:pPr>
            <w:r w:rsidRPr="000B1217">
              <w:t>27</w:t>
            </w:r>
          </w:p>
        </w:tc>
        <w:tc>
          <w:tcPr>
            <w:tcW w:w="2505" w:type="dxa"/>
            <w:tcBorders>
              <w:top w:val="nil"/>
              <w:left w:val="nil"/>
              <w:bottom w:val="nil"/>
              <w:right w:val="nil"/>
            </w:tcBorders>
            <w:shd w:val="clear" w:color="auto" w:fill="auto"/>
            <w:noWrap/>
            <w:vAlign w:val="bottom"/>
            <w:hideMark/>
          </w:tcPr>
          <w:p w:rsidR="000B1217" w:rsidRPr="000B1217" w:rsidRDefault="000B1217" w:rsidP="000B1217">
            <w:r w:rsidRPr="000B1217">
              <w:t>Родной язык</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1</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1</w:t>
            </w:r>
          </w:p>
        </w:tc>
        <w:tc>
          <w:tcPr>
            <w:tcW w:w="567" w:type="dxa"/>
            <w:tcBorders>
              <w:top w:val="nil"/>
              <w:left w:val="nil"/>
              <w:bottom w:val="single" w:sz="8" w:space="0" w:color="auto"/>
              <w:right w:val="nil"/>
            </w:tcBorders>
            <w:shd w:val="clear" w:color="auto" w:fill="auto"/>
            <w:vAlign w:val="center"/>
            <w:hideMark/>
          </w:tcPr>
          <w:p w:rsidR="000B1217" w:rsidRPr="000B1217" w:rsidRDefault="000B1217" w:rsidP="000B1217">
            <w:pPr>
              <w:jc w:val="right"/>
              <w:rPr>
                <w:color w:val="000000"/>
              </w:rPr>
            </w:pPr>
            <w:r w:rsidRPr="000B1217">
              <w:rPr>
                <w:color w:val="000000"/>
              </w:rPr>
              <w:t>1</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456"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r>
      <w:tr w:rsidR="000B1217" w:rsidRPr="000B1217" w:rsidTr="000B1217">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0B1217" w:rsidRPr="000B1217" w:rsidRDefault="000B1217" w:rsidP="000B1217">
            <w:pPr>
              <w:jc w:val="right"/>
            </w:pPr>
            <w:r w:rsidRPr="000B1217">
              <w:t>28</w:t>
            </w:r>
          </w:p>
        </w:tc>
        <w:tc>
          <w:tcPr>
            <w:tcW w:w="2505" w:type="dxa"/>
            <w:tcBorders>
              <w:top w:val="nil"/>
              <w:left w:val="nil"/>
              <w:bottom w:val="nil"/>
              <w:right w:val="nil"/>
            </w:tcBorders>
            <w:shd w:val="clear" w:color="auto" w:fill="auto"/>
            <w:noWrap/>
            <w:vAlign w:val="bottom"/>
            <w:hideMark/>
          </w:tcPr>
          <w:p w:rsidR="000B1217" w:rsidRPr="000B1217" w:rsidRDefault="000B1217" w:rsidP="000B1217">
            <w:r w:rsidRPr="000B1217">
              <w:t>Литературное чтение на родном языке</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4</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nil"/>
            </w:tcBorders>
            <w:shd w:val="clear" w:color="auto" w:fill="auto"/>
            <w:vAlign w:val="center"/>
            <w:hideMark/>
          </w:tcPr>
          <w:p w:rsidR="000B1217" w:rsidRPr="000B1217" w:rsidRDefault="000B1217" w:rsidP="000B1217">
            <w:pPr>
              <w:rPr>
                <w:color w:val="000000"/>
              </w:rPr>
            </w:pPr>
            <w:r w:rsidRPr="000B1217">
              <w:rPr>
                <w:color w:val="000000"/>
              </w:rPr>
              <w:t> </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456"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r>
      <w:tr w:rsidR="000B1217" w:rsidRPr="000B1217" w:rsidTr="000B1217">
        <w:trPr>
          <w:trHeight w:val="330"/>
        </w:trPr>
        <w:tc>
          <w:tcPr>
            <w:tcW w:w="580" w:type="dxa"/>
            <w:tcBorders>
              <w:top w:val="nil"/>
              <w:left w:val="single" w:sz="4" w:space="0" w:color="auto"/>
              <w:bottom w:val="nil"/>
              <w:right w:val="single" w:sz="4" w:space="0" w:color="auto"/>
            </w:tcBorders>
            <w:shd w:val="clear" w:color="auto" w:fill="auto"/>
            <w:noWrap/>
            <w:vAlign w:val="bottom"/>
            <w:hideMark/>
          </w:tcPr>
          <w:p w:rsidR="000B1217" w:rsidRPr="000B1217" w:rsidRDefault="000B1217" w:rsidP="000B1217">
            <w:pPr>
              <w:jc w:val="right"/>
            </w:pPr>
            <w:r w:rsidRPr="000B1217">
              <w:t>29</w:t>
            </w:r>
          </w:p>
        </w:tc>
        <w:tc>
          <w:tcPr>
            <w:tcW w:w="2505" w:type="dxa"/>
            <w:tcBorders>
              <w:top w:val="nil"/>
              <w:left w:val="nil"/>
              <w:bottom w:val="nil"/>
              <w:right w:val="nil"/>
            </w:tcBorders>
            <w:shd w:val="clear" w:color="auto" w:fill="auto"/>
            <w:noWrap/>
            <w:vAlign w:val="bottom"/>
            <w:hideMark/>
          </w:tcPr>
          <w:p w:rsidR="000B1217" w:rsidRPr="000B1217" w:rsidRDefault="000B1217" w:rsidP="000B1217">
            <w:r w:rsidRPr="000B1217">
              <w:t>Родная литература</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rPr>
                <w:color w:val="000000"/>
              </w:rPr>
            </w:pPr>
            <w:r w:rsidRPr="000B1217">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0</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2</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3</w:t>
            </w:r>
          </w:p>
        </w:tc>
        <w:tc>
          <w:tcPr>
            <w:tcW w:w="567" w:type="dxa"/>
            <w:tcBorders>
              <w:top w:val="nil"/>
              <w:left w:val="nil"/>
              <w:bottom w:val="single" w:sz="8" w:space="0" w:color="auto"/>
              <w:right w:val="single" w:sz="8" w:space="0" w:color="auto"/>
            </w:tcBorders>
            <w:shd w:val="clear" w:color="auto" w:fill="auto"/>
            <w:vAlign w:val="center"/>
            <w:hideMark/>
          </w:tcPr>
          <w:p w:rsidR="000B1217" w:rsidRPr="000B1217" w:rsidRDefault="000B1217" w:rsidP="000B1217">
            <w:pPr>
              <w:jc w:val="right"/>
              <w:rPr>
                <w:color w:val="000000"/>
              </w:rPr>
            </w:pPr>
            <w:r w:rsidRPr="000B1217">
              <w:rPr>
                <w:color w:val="000000"/>
              </w:rPr>
              <w:t>2</w:t>
            </w:r>
          </w:p>
        </w:tc>
        <w:tc>
          <w:tcPr>
            <w:tcW w:w="567" w:type="dxa"/>
            <w:tcBorders>
              <w:top w:val="nil"/>
              <w:left w:val="nil"/>
              <w:bottom w:val="single" w:sz="8" w:space="0" w:color="auto"/>
              <w:right w:val="nil"/>
            </w:tcBorders>
            <w:shd w:val="clear" w:color="auto" w:fill="auto"/>
            <w:vAlign w:val="center"/>
            <w:hideMark/>
          </w:tcPr>
          <w:p w:rsidR="000B1217" w:rsidRPr="000B1217" w:rsidRDefault="000B1217" w:rsidP="000B1217">
            <w:pPr>
              <w:jc w:val="right"/>
              <w:rPr>
                <w:color w:val="000000"/>
              </w:rPr>
            </w:pPr>
            <w:r w:rsidRPr="000B1217">
              <w:rPr>
                <w:color w:val="000000"/>
              </w:rPr>
              <w:t>2</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456" w:type="dxa"/>
            <w:tcBorders>
              <w:top w:val="nil"/>
              <w:left w:val="nil"/>
              <w:bottom w:val="single" w:sz="4" w:space="0" w:color="auto"/>
              <w:right w:val="single" w:sz="4" w:space="0" w:color="auto"/>
            </w:tcBorders>
            <w:shd w:val="clear" w:color="auto" w:fill="auto"/>
            <w:noWrap/>
            <w:vAlign w:val="bottom"/>
            <w:hideMark/>
          </w:tcPr>
          <w:p w:rsidR="000B1217" w:rsidRPr="000B1217" w:rsidRDefault="000B1217" w:rsidP="000B1217">
            <w:pPr>
              <w:rPr>
                <w:color w:val="000000"/>
              </w:rPr>
            </w:pPr>
            <w:r w:rsidRPr="000B1217">
              <w:rPr>
                <w:color w:val="000000"/>
              </w:rPr>
              <w:t> </w:t>
            </w:r>
          </w:p>
        </w:tc>
        <w:tc>
          <w:tcPr>
            <w:tcW w:w="864" w:type="dxa"/>
            <w:tcBorders>
              <w:top w:val="nil"/>
              <w:left w:val="single" w:sz="8" w:space="0" w:color="auto"/>
              <w:bottom w:val="single" w:sz="8" w:space="0" w:color="auto"/>
              <w:right w:val="single" w:sz="8" w:space="0" w:color="auto"/>
            </w:tcBorders>
            <w:shd w:val="clear" w:color="auto" w:fill="auto"/>
            <w:vAlign w:val="center"/>
            <w:hideMark/>
          </w:tcPr>
          <w:p w:rsidR="000B1217" w:rsidRPr="000B1217" w:rsidRDefault="000B1217" w:rsidP="000B1217">
            <w:pPr>
              <w:jc w:val="center"/>
              <w:rPr>
                <w:color w:val="000000"/>
              </w:rPr>
            </w:pPr>
            <w:r w:rsidRPr="000B1217">
              <w:rPr>
                <w:color w:val="000000"/>
              </w:rPr>
              <w:t> </w:t>
            </w:r>
          </w:p>
        </w:tc>
      </w:tr>
    </w:tbl>
    <w:p w:rsidR="0003474A" w:rsidRPr="0003474A" w:rsidRDefault="0003474A" w:rsidP="0003474A">
      <w:pPr>
        <w:ind w:left="360"/>
        <w:jc w:val="both"/>
        <w:rPr>
          <w:b/>
          <w:color w:val="000000"/>
          <w:u w:val="single"/>
        </w:rPr>
      </w:pPr>
    </w:p>
    <w:p w:rsidR="0003474A" w:rsidRDefault="0003474A" w:rsidP="0003474A">
      <w:pPr>
        <w:ind w:left="360"/>
        <w:jc w:val="both"/>
        <w:rPr>
          <w:b/>
          <w:color w:val="000000"/>
          <w:sz w:val="28"/>
          <w:szCs w:val="28"/>
          <w:u w:val="single"/>
        </w:rPr>
      </w:pPr>
    </w:p>
    <w:p w:rsidR="00DE1BA7" w:rsidRPr="00B828FE" w:rsidRDefault="00DE1BA7" w:rsidP="00DE1BA7">
      <w:pPr>
        <w:rPr>
          <w:color w:val="FF0000"/>
        </w:rPr>
      </w:pPr>
    </w:p>
    <w:p w:rsidR="00DE1BA7" w:rsidRDefault="00566C47" w:rsidP="00D713DE">
      <w:pPr>
        <w:numPr>
          <w:ilvl w:val="0"/>
          <w:numId w:val="1"/>
        </w:numPr>
        <w:jc w:val="center"/>
        <w:rPr>
          <w:b/>
          <w:u w:val="single"/>
        </w:rPr>
      </w:pPr>
      <w:r>
        <w:rPr>
          <w:b/>
          <w:u w:val="single"/>
        </w:rPr>
        <w:t xml:space="preserve">ОЦЕНКА ОРГАНИЗАЦИИ </w:t>
      </w:r>
      <w:r w:rsidR="00F27204">
        <w:rPr>
          <w:b/>
          <w:u w:val="single"/>
        </w:rPr>
        <w:t>ОБРАЗОВАТЕЛЬНОЙ ДЕЯТЕЛЬНОСТИ</w:t>
      </w:r>
    </w:p>
    <w:p w:rsidR="00DE1BA7" w:rsidRDefault="00F27204" w:rsidP="00F36BDA">
      <w:pPr>
        <w:jc w:val="center"/>
        <w:rPr>
          <w:b/>
          <w:u w:val="single"/>
        </w:rPr>
      </w:pPr>
      <w:r>
        <w:rPr>
          <w:b/>
          <w:u w:val="single"/>
        </w:rPr>
        <w:t>4.1. Режим</w:t>
      </w:r>
      <w:r w:rsidR="00F36BDA">
        <w:rPr>
          <w:b/>
          <w:u w:val="single"/>
        </w:rPr>
        <w:t xml:space="preserve"> занятий</w:t>
      </w:r>
    </w:p>
    <w:p w:rsidR="00F36BDA" w:rsidRDefault="00F36BDA" w:rsidP="00DE1BA7">
      <w:pPr>
        <w:jc w:val="both"/>
        <w:rPr>
          <w:b/>
          <w:u w:val="single"/>
        </w:rPr>
      </w:pPr>
    </w:p>
    <w:p w:rsidR="00DE1BA7" w:rsidRDefault="00DE1BA7" w:rsidP="00DE1BA7">
      <w:pPr>
        <w:jc w:val="both"/>
        <w:rPr>
          <w:b/>
        </w:rPr>
      </w:pPr>
      <w:r w:rsidRPr="00B05BE2">
        <w:rPr>
          <w:b/>
          <w:u w:val="single"/>
        </w:rPr>
        <w:t>режим занятий</w:t>
      </w:r>
      <w:r w:rsidR="00566C47">
        <w:rPr>
          <w:b/>
          <w:u w:val="single"/>
        </w:rPr>
        <w:t xml:space="preserve"> в дошкольных группах:</w:t>
      </w:r>
    </w:p>
    <w:p w:rsidR="00566C47" w:rsidRDefault="00566C47" w:rsidP="00DE1BA7">
      <w:pPr>
        <w:ind w:left="360"/>
        <w:jc w:val="both"/>
        <w:rPr>
          <w:color w:val="000000"/>
        </w:rPr>
      </w:pPr>
    </w:p>
    <w:p w:rsidR="000B1217" w:rsidRPr="000B1217" w:rsidRDefault="000B1217" w:rsidP="000B1217">
      <w:pPr>
        <w:jc w:val="center"/>
        <w:rPr>
          <w:b/>
          <w:color w:val="231F20"/>
          <w:lang w:bidi="en-US"/>
        </w:rPr>
      </w:pPr>
      <w:r w:rsidRPr="000B1217">
        <w:rPr>
          <w:b/>
          <w:color w:val="231F20"/>
          <w:lang w:bidi="en-US"/>
        </w:rPr>
        <w:t>Младшая разновозрастная группа</w:t>
      </w:r>
    </w:p>
    <w:p w:rsidR="000B1217" w:rsidRPr="001B3C5B" w:rsidRDefault="000B1217" w:rsidP="000B1217">
      <w:pPr>
        <w:jc w:val="center"/>
        <w:rPr>
          <w:b/>
          <w:color w:val="231F20"/>
          <w:sz w:val="28"/>
          <w:szCs w:val="28"/>
          <w:lang w:bidi="en-US"/>
        </w:rPr>
      </w:pPr>
    </w:p>
    <w:tbl>
      <w:tblPr>
        <w:tblpPr w:leftFromText="180" w:rightFromText="180" w:vertAnchor="text" w:horzAnchor="margin" w:tblpXSpec="center" w:tblpY="3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1843"/>
        <w:gridCol w:w="6379"/>
      </w:tblGrid>
      <w:tr w:rsidR="000B1217" w:rsidRPr="001B3C5B" w:rsidTr="000B1217">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rPr>
            </w:pPr>
            <w:r w:rsidRPr="001B3C5B">
              <w:rPr>
                <w:b/>
              </w:rPr>
              <w:t>Дни недели</w:t>
            </w:r>
          </w:p>
        </w:tc>
        <w:tc>
          <w:tcPr>
            <w:tcW w:w="1843"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jc w:val="center"/>
              <w:rPr>
                <w:b/>
              </w:rPr>
            </w:pPr>
            <w:r w:rsidRPr="001B3C5B">
              <w:rPr>
                <w:b/>
              </w:rPr>
              <w:t>Время</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jc w:val="center"/>
              <w:rPr>
                <w:b/>
              </w:rPr>
            </w:pPr>
            <w:r w:rsidRPr="001B3C5B">
              <w:rPr>
                <w:b/>
              </w:rPr>
              <w:t>Виды ООД</w:t>
            </w:r>
          </w:p>
          <w:p w:rsidR="000B1217" w:rsidRPr="001B3C5B" w:rsidRDefault="000B1217" w:rsidP="000B1217">
            <w:pPr>
              <w:rPr>
                <w:b/>
              </w:rPr>
            </w:pPr>
          </w:p>
        </w:tc>
      </w:tr>
      <w:tr w:rsidR="000B1217" w:rsidRPr="001B3C5B" w:rsidTr="000B1217">
        <w:trPr>
          <w:trHeight w:val="560"/>
        </w:trPr>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rPr>
              <w:t xml:space="preserve"> </w:t>
            </w:r>
            <w:r w:rsidRPr="001B3C5B">
              <w:rPr>
                <w:b/>
                <w:i/>
              </w:rPr>
              <w:t>понедельник</w:t>
            </w:r>
          </w:p>
        </w:tc>
        <w:tc>
          <w:tcPr>
            <w:tcW w:w="1843"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Cs/>
                <w:lang w:bidi="en-US"/>
              </w:rPr>
            </w:pPr>
            <w:r w:rsidRPr="001B3C5B">
              <w:rPr>
                <w:bCs/>
                <w:lang w:bidi="en-US"/>
              </w:rPr>
              <w:t>9.00-9.20</w:t>
            </w:r>
          </w:p>
          <w:p w:rsidR="000B1217" w:rsidRPr="001B3C5B" w:rsidRDefault="000B1217" w:rsidP="000B1217">
            <w:pPr>
              <w:rPr>
                <w:b/>
              </w:rPr>
            </w:pPr>
            <w:r w:rsidRPr="001B3C5B">
              <w:rPr>
                <w:lang w:bidi="en-US"/>
              </w:rPr>
              <w:t>9.30-9.45(50)</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lang w:bidi="en-US"/>
              </w:rPr>
            </w:pPr>
            <w:r w:rsidRPr="001B3C5B">
              <w:rPr>
                <w:lang w:bidi="en-US"/>
              </w:rPr>
              <w:t>1. Познавательное развитие (ФЦКМ) –</w:t>
            </w:r>
            <w:r w:rsidRPr="001B3C5B">
              <w:rPr>
                <w:i/>
                <w:lang w:bidi="en-US"/>
              </w:rPr>
              <w:t xml:space="preserve"> средняя группа</w:t>
            </w:r>
          </w:p>
          <w:p w:rsidR="000B1217" w:rsidRPr="001B3C5B" w:rsidRDefault="000B1217" w:rsidP="000B1217">
            <w:r w:rsidRPr="001B3C5B">
              <w:rPr>
                <w:lang w:bidi="en-US"/>
              </w:rPr>
              <w:t xml:space="preserve">2. Физическое развитие </w:t>
            </w:r>
            <w:r w:rsidRPr="001B3C5B">
              <w:rPr>
                <w:i/>
                <w:lang w:bidi="en-US"/>
              </w:rPr>
              <w:t>– общее</w:t>
            </w:r>
          </w:p>
        </w:tc>
      </w:tr>
      <w:tr w:rsidR="000B1217" w:rsidRPr="001B3C5B" w:rsidTr="000B1217">
        <w:trPr>
          <w:trHeight w:val="1151"/>
        </w:trPr>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i/>
              </w:rPr>
              <w:lastRenderedPageBreak/>
              <w:t>вторник</w:t>
            </w:r>
          </w:p>
          <w:p w:rsidR="000B1217" w:rsidRPr="001B3C5B" w:rsidRDefault="000B1217" w:rsidP="000B1217"/>
          <w:p w:rsidR="000B1217" w:rsidRPr="001B3C5B" w:rsidRDefault="000B1217" w:rsidP="000B1217">
            <w:r w:rsidRPr="001B3C5B">
              <w:t xml:space="preserve"> </w:t>
            </w:r>
          </w:p>
        </w:tc>
        <w:tc>
          <w:tcPr>
            <w:tcW w:w="1843"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lang w:bidi="en-US"/>
              </w:rPr>
            </w:pPr>
            <w:r w:rsidRPr="001B3C5B">
              <w:rPr>
                <w:lang w:bidi="en-US"/>
              </w:rPr>
              <w:t>9.00-9.15</w:t>
            </w:r>
          </w:p>
          <w:p w:rsidR="000B1217" w:rsidRPr="001B3C5B" w:rsidRDefault="000B1217" w:rsidP="000B1217">
            <w:pPr>
              <w:rPr>
                <w:lang w:bidi="en-US"/>
              </w:rPr>
            </w:pPr>
            <w:r w:rsidRPr="001B3C5B">
              <w:rPr>
                <w:lang w:bidi="en-US"/>
              </w:rPr>
              <w:t>9.25-9.45</w:t>
            </w:r>
          </w:p>
          <w:p w:rsidR="000B1217" w:rsidRPr="001B3C5B" w:rsidRDefault="000B1217" w:rsidP="000B1217">
            <w:pPr>
              <w:rPr>
                <w:lang w:bidi="en-US"/>
              </w:rPr>
            </w:pPr>
          </w:p>
          <w:p w:rsidR="000B1217" w:rsidRPr="001B3C5B" w:rsidRDefault="000B1217" w:rsidP="000B1217">
            <w:pPr>
              <w:rPr>
                <w:lang w:bidi="en-US"/>
              </w:rPr>
            </w:pPr>
            <w:r w:rsidRPr="001B3C5B">
              <w:rPr>
                <w:lang w:bidi="en-US"/>
              </w:rPr>
              <w:t>15.50-16.05(10)</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lang w:bidi="en-US"/>
              </w:rPr>
            </w:pPr>
            <w:r w:rsidRPr="001B3C5B">
              <w:rPr>
                <w:lang w:bidi="en-US"/>
              </w:rPr>
              <w:t xml:space="preserve">1. Познавательное развитие (ФЭМП) </w:t>
            </w:r>
            <w:r w:rsidRPr="001B3C5B">
              <w:rPr>
                <w:i/>
                <w:lang w:bidi="en-US"/>
              </w:rPr>
              <w:t>– младшая группа</w:t>
            </w:r>
          </w:p>
          <w:p w:rsidR="000B1217" w:rsidRPr="001B3C5B" w:rsidRDefault="000B1217" w:rsidP="000B1217">
            <w:pPr>
              <w:rPr>
                <w:lang w:bidi="en-US"/>
              </w:rPr>
            </w:pPr>
            <w:r w:rsidRPr="001B3C5B">
              <w:rPr>
                <w:lang w:bidi="en-US"/>
              </w:rPr>
              <w:t xml:space="preserve">2. Познавательное развитие (ФЭМП) </w:t>
            </w:r>
            <w:r w:rsidRPr="001B3C5B">
              <w:rPr>
                <w:i/>
                <w:lang w:bidi="en-US"/>
              </w:rPr>
              <w:t>– средняя группа</w:t>
            </w:r>
          </w:p>
          <w:p w:rsidR="000B1217" w:rsidRPr="001B3C5B" w:rsidRDefault="000B1217" w:rsidP="000B1217">
            <w:pPr>
              <w:rPr>
                <w:b/>
                <w:lang w:bidi="en-US"/>
              </w:rPr>
            </w:pPr>
            <w:r w:rsidRPr="001B3C5B">
              <w:rPr>
                <w:b/>
                <w:lang w:val="en-US" w:bidi="en-US"/>
              </w:rPr>
              <w:t>II</w:t>
            </w:r>
            <w:r w:rsidRPr="001B3C5B">
              <w:rPr>
                <w:b/>
                <w:lang w:bidi="en-US"/>
              </w:rPr>
              <w:t xml:space="preserve">   половина дня:</w:t>
            </w:r>
          </w:p>
          <w:p w:rsidR="000B1217" w:rsidRPr="001B3C5B" w:rsidRDefault="000B1217" w:rsidP="000B1217">
            <w:pPr>
              <w:rPr>
                <w:rFonts w:ascii="Calibri" w:eastAsia="Calibri" w:hAnsi="Calibri"/>
                <w:lang w:bidi="en-US"/>
              </w:rPr>
            </w:pPr>
            <w:r w:rsidRPr="001B3C5B">
              <w:rPr>
                <w:lang w:bidi="en-US"/>
              </w:rPr>
              <w:t xml:space="preserve">1. Художественно-эстетическое развитие (музыка) – </w:t>
            </w:r>
            <w:r w:rsidRPr="001B3C5B">
              <w:rPr>
                <w:i/>
                <w:lang w:bidi="en-US"/>
              </w:rPr>
              <w:t>общее</w:t>
            </w:r>
          </w:p>
        </w:tc>
      </w:tr>
      <w:tr w:rsidR="000B1217" w:rsidRPr="001B3C5B" w:rsidTr="000B1217">
        <w:trPr>
          <w:trHeight w:val="955"/>
        </w:trPr>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i/>
              </w:rPr>
              <w:t>среда</w:t>
            </w:r>
          </w:p>
        </w:tc>
        <w:tc>
          <w:tcPr>
            <w:tcW w:w="1843"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Cs/>
                <w:lang w:bidi="en-US"/>
              </w:rPr>
            </w:pPr>
            <w:r w:rsidRPr="001B3C5B">
              <w:rPr>
                <w:bCs/>
                <w:lang w:bidi="en-US"/>
              </w:rPr>
              <w:t>9.00-9.15</w:t>
            </w:r>
          </w:p>
          <w:p w:rsidR="000B1217" w:rsidRPr="001B3C5B" w:rsidRDefault="000B1217" w:rsidP="000B1217">
            <w:pPr>
              <w:rPr>
                <w:lang w:bidi="en-US"/>
              </w:rPr>
            </w:pPr>
            <w:r w:rsidRPr="001B3C5B">
              <w:rPr>
                <w:lang w:bidi="en-US"/>
              </w:rPr>
              <w:t>9.25-9.40(45)</w:t>
            </w:r>
          </w:p>
          <w:p w:rsidR="000B1217" w:rsidRPr="001B3C5B" w:rsidRDefault="000B1217" w:rsidP="000B1217">
            <w:pPr>
              <w:rPr>
                <w:b/>
              </w:rPr>
            </w:pPr>
            <w:r w:rsidRPr="001B3C5B">
              <w:rPr>
                <w:lang w:bidi="en-US"/>
              </w:rPr>
              <w:t>9.55-10.15</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i/>
                <w:lang w:bidi="en-US"/>
              </w:rPr>
            </w:pPr>
            <w:r w:rsidRPr="001B3C5B">
              <w:rPr>
                <w:lang w:bidi="en-US"/>
              </w:rPr>
              <w:t xml:space="preserve">1. Речевое развитие – </w:t>
            </w:r>
            <w:r w:rsidRPr="001B3C5B">
              <w:rPr>
                <w:i/>
                <w:lang w:bidi="en-US"/>
              </w:rPr>
              <w:t xml:space="preserve">младшая группа  </w:t>
            </w:r>
          </w:p>
          <w:p w:rsidR="000B1217" w:rsidRPr="001B3C5B" w:rsidRDefault="000B1217" w:rsidP="000B1217">
            <w:pPr>
              <w:rPr>
                <w:lang w:bidi="en-US"/>
              </w:rPr>
            </w:pPr>
            <w:r w:rsidRPr="001B3C5B">
              <w:rPr>
                <w:lang w:bidi="en-US"/>
              </w:rPr>
              <w:t xml:space="preserve">2. Физическое развитие – </w:t>
            </w:r>
            <w:r w:rsidRPr="001B3C5B">
              <w:rPr>
                <w:i/>
                <w:lang w:bidi="en-US"/>
              </w:rPr>
              <w:t>общее</w:t>
            </w:r>
          </w:p>
          <w:p w:rsidR="000B1217" w:rsidRPr="001B3C5B" w:rsidRDefault="000B1217" w:rsidP="000B1217">
            <w:pPr>
              <w:rPr>
                <w:lang w:bidi="en-US"/>
              </w:rPr>
            </w:pPr>
            <w:r w:rsidRPr="001B3C5B">
              <w:rPr>
                <w:lang w:bidi="en-US"/>
              </w:rPr>
              <w:t xml:space="preserve">3. Речевое развитие – </w:t>
            </w:r>
            <w:r w:rsidRPr="001B3C5B">
              <w:rPr>
                <w:i/>
                <w:lang w:bidi="en-US"/>
              </w:rPr>
              <w:t>средняя группа</w:t>
            </w:r>
          </w:p>
        </w:tc>
      </w:tr>
      <w:tr w:rsidR="000B1217" w:rsidRPr="001B3C5B" w:rsidTr="000B1217">
        <w:trPr>
          <w:trHeight w:val="1261"/>
        </w:trPr>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i/>
              </w:rPr>
              <w:t>четверг</w:t>
            </w:r>
          </w:p>
        </w:tc>
        <w:tc>
          <w:tcPr>
            <w:tcW w:w="1843"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Cs/>
                <w:lang w:bidi="en-US"/>
              </w:rPr>
            </w:pPr>
            <w:r w:rsidRPr="001B3C5B">
              <w:rPr>
                <w:bCs/>
                <w:lang w:bidi="en-US"/>
              </w:rPr>
              <w:t>9.00-9.15</w:t>
            </w:r>
          </w:p>
          <w:p w:rsidR="000B1217" w:rsidRPr="001B3C5B" w:rsidRDefault="000B1217" w:rsidP="000B1217">
            <w:pPr>
              <w:rPr>
                <w:bCs/>
                <w:lang w:bidi="en-US"/>
              </w:rPr>
            </w:pPr>
            <w:r w:rsidRPr="001B3C5B">
              <w:rPr>
                <w:bCs/>
                <w:lang w:bidi="en-US"/>
              </w:rPr>
              <w:t>9.25-9.40(45)</w:t>
            </w:r>
          </w:p>
          <w:p w:rsidR="000B1217" w:rsidRPr="001B3C5B" w:rsidRDefault="000B1217" w:rsidP="000B1217">
            <w:pPr>
              <w:rPr>
                <w:bCs/>
                <w:lang w:bidi="en-US"/>
              </w:rPr>
            </w:pPr>
          </w:p>
          <w:p w:rsidR="000B1217" w:rsidRPr="001B3C5B" w:rsidRDefault="000B1217" w:rsidP="000B1217">
            <w:pPr>
              <w:rPr>
                <w:bCs/>
                <w:lang w:bidi="en-US"/>
              </w:rPr>
            </w:pPr>
          </w:p>
          <w:p w:rsidR="000B1217" w:rsidRPr="001B3C5B" w:rsidRDefault="000B1217" w:rsidP="000B1217">
            <w:pPr>
              <w:rPr>
                <w:b/>
              </w:rPr>
            </w:pPr>
            <w:r w:rsidRPr="001B3C5B">
              <w:rPr>
                <w:bCs/>
                <w:lang w:bidi="en-US"/>
              </w:rPr>
              <w:t>15.50-16.05(10)</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lang w:bidi="en-US"/>
              </w:rPr>
            </w:pPr>
            <w:r w:rsidRPr="001B3C5B">
              <w:rPr>
                <w:lang w:bidi="en-US"/>
              </w:rPr>
              <w:t xml:space="preserve">1.  Познавательное развитие (ФЦКМ) – </w:t>
            </w:r>
            <w:r w:rsidRPr="001B3C5B">
              <w:rPr>
                <w:i/>
                <w:lang w:bidi="en-US"/>
              </w:rPr>
              <w:t>младшая группа</w:t>
            </w:r>
          </w:p>
          <w:p w:rsidR="000B1217" w:rsidRPr="001B3C5B" w:rsidRDefault="000B1217" w:rsidP="000B1217">
            <w:pPr>
              <w:rPr>
                <w:lang w:bidi="en-US"/>
              </w:rPr>
            </w:pPr>
            <w:r w:rsidRPr="001B3C5B">
              <w:rPr>
                <w:lang w:bidi="en-US"/>
              </w:rPr>
              <w:t xml:space="preserve">2.  Художественно-эстетическое развитие – </w:t>
            </w:r>
            <w:r w:rsidRPr="001B3C5B">
              <w:rPr>
                <w:i/>
                <w:lang w:bidi="en-US"/>
              </w:rPr>
              <w:t xml:space="preserve">общее     </w:t>
            </w:r>
          </w:p>
          <w:p w:rsidR="000B1217" w:rsidRPr="001B3C5B" w:rsidRDefault="000B1217" w:rsidP="000B1217">
            <w:pPr>
              <w:rPr>
                <w:lang w:bidi="en-US"/>
              </w:rPr>
            </w:pPr>
            <w:r w:rsidRPr="001B3C5B">
              <w:rPr>
                <w:lang w:bidi="en-US"/>
              </w:rPr>
              <w:t>рисование (1-3 нед.), аппликация (2-4 нед.)</w:t>
            </w:r>
          </w:p>
          <w:p w:rsidR="000B1217" w:rsidRPr="001B3C5B" w:rsidRDefault="000B1217" w:rsidP="000B1217">
            <w:pPr>
              <w:rPr>
                <w:b/>
                <w:lang w:bidi="en-US"/>
              </w:rPr>
            </w:pPr>
            <w:r w:rsidRPr="001B3C5B">
              <w:rPr>
                <w:b/>
                <w:lang w:val="en-US" w:bidi="en-US"/>
              </w:rPr>
              <w:t>II</w:t>
            </w:r>
            <w:r w:rsidRPr="001B3C5B">
              <w:rPr>
                <w:b/>
                <w:lang w:bidi="en-US"/>
              </w:rPr>
              <w:t xml:space="preserve"> половина дня:</w:t>
            </w:r>
          </w:p>
          <w:p w:rsidR="000B1217" w:rsidRPr="001B3C5B" w:rsidRDefault="000B1217" w:rsidP="000B1217">
            <w:pPr>
              <w:rPr>
                <w:lang w:bidi="en-US"/>
              </w:rPr>
            </w:pPr>
            <w:r w:rsidRPr="001B3C5B">
              <w:rPr>
                <w:lang w:bidi="en-US"/>
              </w:rPr>
              <w:t xml:space="preserve">1.  Художественно-эстетическое развитие (музыка) – </w:t>
            </w:r>
            <w:r w:rsidRPr="001B3C5B">
              <w:rPr>
                <w:i/>
                <w:lang w:bidi="en-US"/>
              </w:rPr>
              <w:t>общее</w:t>
            </w:r>
          </w:p>
        </w:tc>
      </w:tr>
      <w:tr w:rsidR="000B1217" w:rsidRPr="001B3C5B" w:rsidTr="000B1217">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i/>
              </w:rPr>
              <w:t>пятница</w:t>
            </w:r>
          </w:p>
        </w:tc>
        <w:tc>
          <w:tcPr>
            <w:tcW w:w="1843"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Cs/>
                <w:lang w:bidi="en-US"/>
              </w:rPr>
            </w:pPr>
            <w:r w:rsidRPr="001B3C5B">
              <w:rPr>
                <w:bCs/>
                <w:lang w:bidi="en-US"/>
              </w:rPr>
              <w:t>9.00-9.15(20)</w:t>
            </w:r>
          </w:p>
          <w:p w:rsidR="000B1217" w:rsidRPr="001B3C5B" w:rsidRDefault="000B1217" w:rsidP="000B1217">
            <w:pPr>
              <w:rPr>
                <w:lang w:bidi="en-US"/>
              </w:rPr>
            </w:pPr>
            <w:r w:rsidRPr="001B3C5B">
              <w:rPr>
                <w:lang w:bidi="en-US"/>
              </w:rPr>
              <w:t>11.35-11.50(55)</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ind w:right="-2356"/>
              <w:rPr>
                <w:i/>
                <w:lang w:bidi="en-US"/>
              </w:rPr>
            </w:pPr>
            <w:r w:rsidRPr="001B3C5B">
              <w:rPr>
                <w:lang w:bidi="en-US"/>
              </w:rPr>
              <w:t xml:space="preserve">1. Художественно-эстетическое развитие (лепка) – </w:t>
            </w:r>
            <w:r w:rsidRPr="001B3C5B">
              <w:rPr>
                <w:i/>
                <w:lang w:bidi="en-US"/>
              </w:rPr>
              <w:t>общее</w:t>
            </w:r>
          </w:p>
          <w:p w:rsidR="000B1217" w:rsidRPr="001B3C5B" w:rsidRDefault="000B1217" w:rsidP="000B1217">
            <w:pPr>
              <w:ind w:right="-2356"/>
            </w:pPr>
            <w:r w:rsidRPr="001B3C5B">
              <w:rPr>
                <w:lang w:bidi="en-US"/>
              </w:rPr>
              <w:t xml:space="preserve">2. Физическое развитие на прогулке – </w:t>
            </w:r>
            <w:r w:rsidRPr="001B3C5B">
              <w:rPr>
                <w:i/>
                <w:lang w:bidi="en-US"/>
              </w:rPr>
              <w:t>общее</w:t>
            </w:r>
          </w:p>
        </w:tc>
      </w:tr>
    </w:tbl>
    <w:p w:rsidR="000B1217" w:rsidRPr="001B3C5B" w:rsidRDefault="000B1217" w:rsidP="000B1217">
      <w:pPr>
        <w:tabs>
          <w:tab w:val="left" w:pos="330"/>
        </w:tabs>
        <w:rPr>
          <w:b/>
          <w:sz w:val="28"/>
          <w:szCs w:val="28"/>
        </w:rPr>
      </w:pPr>
    </w:p>
    <w:p w:rsidR="000B1217" w:rsidRPr="000B1217" w:rsidRDefault="000B1217" w:rsidP="000B1217">
      <w:pPr>
        <w:tabs>
          <w:tab w:val="left" w:pos="330"/>
        </w:tabs>
        <w:jc w:val="center"/>
        <w:rPr>
          <w:b/>
        </w:rPr>
      </w:pPr>
      <w:r w:rsidRPr="000B1217">
        <w:rPr>
          <w:b/>
        </w:rPr>
        <w:t>Старшая разновозрастная группа</w:t>
      </w:r>
    </w:p>
    <w:p w:rsidR="000B1217" w:rsidRPr="000B1217" w:rsidRDefault="000B1217" w:rsidP="000B1217">
      <w:pPr>
        <w:jc w:val="center"/>
      </w:pPr>
    </w:p>
    <w:tbl>
      <w:tblPr>
        <w:tblpPr w:leftFromText="180" w:rightFromText="180" w:vertAnchor="text" w:horzAnchor="margin" w:tblpXSpec="center" w:tblpY="3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1701"/>
        <w:gridCol w:w="6379"/>
      </w:tblGrid>
      <w:tr w:rsidR="000B1217" w:rsidRPr="001B3C5B" w:rsidTr="000B1217">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rPr>
            </w:pPr>
            <w:r w:rsidRPr="001B3C5B">
              <w:rPr>
                <w:b/>
              </w:rPr>
              <w:t>Дни недели</w:t>
            </w:r>
          </w:p>
        </w:tc>
        <w:tc>
          <w:tcPr>
            <w:tcW w:w="1701"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jc w:val="center"/>
              <w:rPr>
                <w:b/>
              </w:rPr>
            </w:pPr>
            <w:r w:rsidRPr="001B3C5B">
              <w:rPr>
                <w:b/>
              </w:rPr>
              <w:t>Время</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jc w:val="center"/>
              <w:rPr>
                <w:b/>
              </w:rPr>
            </w:pPr>
            <w:r w:rsidRPr="001B3C5B">
              <w:rPr>
                <w:b/>
              </w:rPr>
              <w:t>Виды ООД</w:t>
            </w:r>
          </w:p>
          <w:p w:rsidR="000B1217" w:rsidRPr="001B3C5B" w:rsidRDefault="000B1217" w:rsidP="000B1217">
            <w:pPr>
              <w:rPr>
                <w:b/>
              </w:rPr>
            </w:pPr>
          </w:p>
        </w:tc>
      </w:tr>
      <w:tr w:rsidR="000B1217" w:rsidRPr="001B3C5B" w:rsidTr="000B1217">
        <w:trPr>
          <w:trHeight w:val="816"/>
        </w:trPr>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rPr>
              <w:t xml:space="preserve"> </w:t>
            </w:r>
            <w:r w:rsidRPr="001B3C5B">
              <w:rPr>
                <w:b/>
                <w:i/>
              </w:rPr>
              <w:t>понедельник</w:t>
            </w:r>
          </w:p>
        </w:tc>
        <w:tc>
          <w:tcPr>
            <w:tcW w:w="1701" w:type="dxa"/>
            <w:tcBorders>
              <w:top w:val="single" w:sz="4" w:space="0" w:color="auto"/>
              <w:left w:val="single" w:sz="4" w:space="0" w:color="auto"/>
              <w:bottom w:val="single" w:sz="4" w:space="0" w:color="auto"/>
              <w:right w:val="single" w:sz="4" w:space="0" w:color="auto"/>
            </w:tcBorders>
          </w:tcPr>
          <w:p w:rsidR="000B1217" w:rsidRPr="001B3C5B" w:rsidRDefault="000B1217" w:rsidP="000B1217">
            <w:r w:rsidRPr="001B3C5B">
              <w:t xml:space="preserve">9.00-9.30 </w:t>
            </w:r>
          </w:p>
          <w:p w:rsidR="000B1217" w:rsidRPr="001B3C5B" w:rsidRDefault="000B1217" w:rsidP="000B1217">
            <w:r w:rsidRPr="001B3C5B">
              <w:t>(9.05-9.30)</w:t>
            </w:r>
          </w:p>
          <w:p w:rsidR="000B1217" w:rsidRDefault="000B1217" w:rsidP="000B1217"/>
          <w:p w:rsidR="000B1217" w:rsidRPr="001B3C5B" w:rsidRDefault="000B1217" w:rsidP="000B1217">
            <w:r w:rsidRPr="001B3C5B">
              <w:t>9.40-10.10</w:t>
            </w:r>
          </w:p>
          <w:p w:rsidR="000B1217" w:rsidRPr="001B3C5B" w:rsidRDefault="000B1217" w:rsidP="000B1217">
            <w:r w:rsidRPr="001B3C5B">
              <w:t>(9.45-10.10)</w:t>
            </w:r>
          </w:p>
          <w:p w:rsidR="000B1217" w:rsidRPr="001B3C5B" w:rsidRDefault="000B1217" w:rsidP="000B1217">
            <w:r w:rsidRPr="001B3C5B">
              <w:t>10.20-10.50</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i/>
              </w:rPr>
            </w:pPr>
            <w:r w:rsidRPr="001B3C5B">
              <w:t xml:space="preserve">1. Познавательное развитие (Ознакомление с предметным окружением/ Ознакомление с социальным миром/Ознакомление с миром природы) – </w:t>
            </w:r>
            <w:r w:rsidRPr="001B3C5B">
              <w:rPr>
                <w:i/>
              </w:rPr>
              <w:t>общее</w:t>
            </w:r>
          </w:p>
          <w:p w:rsidR="000B1217" w:rsidRPr="001B3C5B" w:rsidRDefault="000B1217" w:rsidP="000B1217">
            <w:pPr>
              <w:rPr>
                <w:i/>
              </w:rPr>
            </w:pPr>
            <w:r w:rsidRPr="001B3C5B">
              <w:t xml:space="preserve">2. Физическое развитие – </w:t>
            </w:r>
            <w:r w:rsidRPr="001B3C5B">
              <w:rPr>
                <w:i/>
              </w:rPr>
              <w:t>общее</w:t>
            </w:r>
          </w:p>
          <w:p w:rsidR="000B1217" w:rsidRPr="001B3C5B" w:rsidRDefault="000B1217" w:rsidP="000B1217"/>
          <w:p w:rsidR="000B1217" w:rsidRPr="001B3C5B" w:rsidRDefault="000B1217" w:rsidP="000B1217">
            <w:pPr>
              <w:rPr>
                <w:i/>
              </w:rPr>
            </w:pPr>
            <w:r w:rsidRPr="001B3C5B">
              <w:t xml:space="preserve">3. Познавательное развитие (ФЭМП) – </w:t>
            </w:r>
            <w:r w:rsidRPr="001B3C5B">
              <w:rPr>
                <w:i/>
              </w:rPr>
              <w:t>подготовительная группа</w:t>
            </w:r>
          </w:p>
        </w:tc>
      </w:tr>
      <w:tr w:rsidR="000B1217" w:rsidRPr="001B3C5B" w:rsidTr="000B1217">
        <w:trPr>
          <w:trHeight w:val="414"/>
        </w:trPr>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i/>
              </w:rPr>
              <w:t>вторник</w:t>
            </w:r>
          </w:p>
          <w:p w:rsidR="000B1217" w:rsidRPr="001B3C5B" w:rsidRDefault="000B1217" w:rsidP="000B1217"/>
          <w:p w:rsidR="000B1217" w:rsidRPr="001B3C5B" w:rsidRDefault="000B1217" w:rsidP="000B1217">
            <w:r w:rsidRPr="001B3C5B">
              <w:t xml:space="preserve"> </w:t>
            </w:r>
          </w:p>
        </w:tc>
        <w:tc>
          <w:tcPr>
            <w:tcW w:w="1701" w:type="dxa"/>
            <w:tcBorders>
              <w:top w:val="single" w:sz="4" w:space="0" w:color="auto"/>
              <w:left w:val="single" w:sz="4" w:space="0" w:color="auto"/>
              <w:bottom w:val="single" w:sz="4" w:space="0" w:color="auto"/>
              <w:right w:val="single" w:sz="4" w:space="0" w:color="auto"/>
            </w:tcBorders>
          </w:tcPr>
          <w:p w:rsidR="000B1217" w:rsidRPr="001B3C5B" w:rsidRDefault="000B1217" w:rsidP="000B1217">
            <w:r w:rsidRPr="001B3C5B">
              <w:t xml:space="preserve">9.00-9.25                          </w:t>
            </w:r>
          </w:p>
          <w:p w:rsidR="000B1217" w:rsidRPr="001B3C5B" w:rsidRDefault="000B1217" w:rsidP="000B1217">
            <w:r w:rsidRPr="001B3C5B">
              <w:t xml:space="preserve">9.35-10.05                     </w:t>
            </w:r>
          </w:p>
          <w:p w:rsidR="000B1217" w:rsidRDefault="000B1217" w:rsidP="000B1217">
            <w:r w:rsidRPr="001B3C5B">
              <w:t>(9.40-10.05)</w:t>
            </w:r>
          </w:p>
          <w:p w:rsidR="000B1217" w:rsidRPr="001B3C5B" w:rsidRDefault="000B1217" w:rsidP="000B1217">
            <w:r w:rsidRPr="001B3C5B">
              <w:t>10.15-10.45</w:t>
            </w:r>
          </w:p>
          <w:p w:rsidR="000B1217" w:rsidRPr="001B3C5B" w:rsidRDefault="000B1217" w:rsidP="000B1217"/>
          <w:p w:rsidR="000B1217" w:rsidRDefault="000B1217" w:rsidP="000B1217"/>
          <w:p w:rsidR="000B1217" w:rsidRPr="001B3C5B" w:rsidRDefault="000B1217" w:rsidP="000B1217">
            <w:r w:rsidRPr="001B3C5B">
              <w:t>16.00-16.30</w:t>
            </w:r>
          </w:p>
          <w:p w:rsidR="000B1217" w:rsidRPr="001B3C5B" w:rsidRDefault="000B1217" w:rsidP="000B1217">
            <w:r w:rsidRPr="001B3C5B">
              <w:t>(16.05-16.30)</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r w:rsidRPr="001B3C5B">
              <w:t xml:space="preserve">1. Речевое развитие – </w:t>
            </w:r>
            <w:r w:rsidRPr="001B3C5B">
              <w:rPr>
                <w:i/>
              </w:rPr>
              <w:t>старшая группа</w:t>
            </w:r>
          </w:p>
          <w:p w:rsidR="000B1217" w:rsidRPr="001B3C5B" w:rsidRDefault="000B1217" w:rsidP="000B1217">
            <w:r w:rsidRPr="001B3C5B">
              <w:t>2. Художественно-эстетическое развитие (рисование) –</w:t>
            </w:r>
            <w:r w:rsidRPr="001B3C5B">
              <w:rPr>
                <w:i/>
              </w:rPr>
              <w:t xml:space="preserve"> общее</w:t>
            </w:r>
            <w:r w:rsidRPr="001B3C5B">
              <w:t xml:space="preserve">                  </w:t>
            </w:r>
          </w:p>
          <w:p w:rsidR="000B1217" w:rsidRPr="001B3C5B" w:rsidRDefault="000B1217" w:rsidP="000B1217">
            <w:r w:rsidRPr="001B3C5B">
              <w:t>3. Речевое развитие – (подготовка к обучению грамоте) –</w:t>
            </w:r>
            <w:r w:rsidRPr="001B3C5B">
              <w:rPr>
                <w:i/>
              </w:rPr>
              <w:t xml:space="preserve"> подготовительная группа</w:t>
            </w:r>
          </w:p>
          <w:p w:rsidR="000B1217" w:rsidRPr="001B3C5B" w:rsidRDefault="000B1217" w:rsidP="000B1217">
            <w:r w:rsidRPr="001B3C5B">
              <w:rPr>
                <w:b/>
                <w:lang w:val="en-US"/>
              </w:rPr>
              <w:t>II</w:t>
            </w:r>
            <w:r w:rsidRPr="001B3C5B">
              <w:rPr>
                <w:b/>
              </w:rPr>
              <w:t xml:space="preserve"> половина дня:</w:t>
            </w:r>
            <w:r w:rsidRPr="001B3C5B">
              <w:t xml:space="preserve">                                                                                                  </w:t>
            </w:r>
          </w:p>
          <w:p w:rsidR="000B1217" w:rsidRPr="001B3C5B" w:rsidRDefault="000B1217" w:rsidP="000B1217">
            <w:r w:rsidRPr="001B3C5B">
              <w:t xml:space="preserve">1. Художественно-эстетическое развитие (музыка) – </w:t>
            </w:r>
            <w:r w:rsidRPr="001B3C5B">
              <w:rPr>
                <w:i/>
              </w:rPr>
              <w:t xml:space="preserve">общее </w:t>
            </w:r>
          </w:p>
          <w:p w:rsidR="000B1217" w:rsidRPr="001B3C5B" w:rsidRDefault="000B1217" w:rsidP="000B1217"/>
        </w:tc>
      </w:tr>
      <w:tr w:rsidR="000B1217" w:rsidRPr="001B3C5B" w:rsidTr="000B1217">
        <w:trPr>
          <w:trHeight w:val="1362"/>
        </w:trPr>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i/>
              </w:rPr>
              <w:t>среда</w:t>
            </w:r>
          </w:p>
        </w:tc>
        <w:tc>
          <w:tcPr>
            <w:tcW w:w="1701" w:type="dxa"/>
            <w:tcBorders>
              <w:top w:val="single" w:sz="4" w:space="0" w:color="auto"/>
              <w:left w:val="single" w:sz="4" w:space="0" w:color="auto"/>
              <w:bottom w:val="single" w:sz="4" w:space="0" w:color="auto"/>
              <w:right w:val="single" w:sz="4" w:space="0" w:color="auto"/>
            </w:tcBorders>
          </w:tcPr>
          <w:p w:rsidR="000B1217" w:rsidRPr="001B3C5B" w:rsidRDefault="000B1217" w:rsidP="000B1217">
            <w:r w:rsidRPr="001B3C5B">
              <w:t xml:space="preserve">9.00-9.25                          </w:t>
            </w:r>
          </w:p>
          <w:p w:rsidR="000B1217" w:rsidRPr="001B3C5B" w:rsidRDefault="000B1217" w:rsidP="000B1217">
            <w:r w:rsidRPr="001B3C5B">
              <w:t>9.35-10.05</w:t>
            </w:r>
          </w:p>
          <w:p w:rsidR="000B1217" w:rsidRPr="001B3C5B" w:rsidRDefault="000B1217" w:rsidP="000B1217">
            <w:r w:rsidRPr="001B3C5B">
              <w:t xml:space="preserve">(9.40-10.05)                          </w:t>
            </w:r>
          </w:p>
          <w:p w:rsidR="000B1217" w:rsidRPr="001B3C5B" w:rsidRDefault="000B1217" w:rsidP="000B1217">
            <w:pPr>
              <w:rPr>
                <w:b/>
              </w:rPr>
            </w:pPr>
            <w:r w:rsidRPr="001B3C5B">
              <w:t xml:space="preserve">10.15-10.45                          </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r w:rsidRPr="001B3C5B">
              <w:t xml:space="preserve">1. Познавательное развитие (ФЭМП) – </w:t>
            </w:r>
            <w:r w:rsidRPr="001B3C5B">
              <w:rPr>
                <w:i/>
              </w:rPr>
              <w:t>старшая группа</w:t>
            </w:r>
            <w:r w:rsidRPr="001B3C5B">
              <w:t xml:space="preserve"> </w:t>
            </w:r>
          </w:p>
          <w:p w:rsidR="000B1217" w:rsidRPr="001B3C5B" w:rsidRDefault="000B1217" w:rsidP="000B1217">
            <w:pPr>
              <w:rPr>
                <w:i/>
              </w:rPr>
            </w:pPr>
            <w:r w:rsidRPr="001B3C5B">
              <w:t xml:space="preserve">2. Физическое развитие – </w:t>
            </w:r>
            <w:r w:rsidRPr="001B3C5B">
              <w:rPr>
                <w:i/>
              </w:rPr>
              <w:t>общее</w:t>
            </w:r>
          </w:p>
          <w:p w:rsidR="000B1217" w:rsidRPr="001B3C5B" w:rsidRDefault="000B1217" w:rsidP="000B1217">
            <w:pPr>
              <w:rPr>
                <w:i/>
              </w:rPr>
            </w:pPr>
          </w:p>
          <w:p w:rsidR="000B1217" w:rsidRPr="001B3C5B" w:rsidRDefault="000B1217" w:rsidP="000B1217">
            <w:r w:rsidRPr="001B3C5B">
              <w:t xml:space="preserve">3. Познавательное развитие (ФЭМП) – </w:t>
            </w:r>
            <w:r w:rsidRPr="001B3C5B">
              <w:rPr>
                <w:i/>
              </w:rPr>
              <w:t>подготовительная группа</w:t>
            </w:r>
          </w:p>
        </w:tc>
      </w:tr>
      <w:tr w:rsidR="000B1217" w:rsidRPr="001B3C5B" w:rsidTr="000B1217">
        <w:trPr>
          <w:trHeight w:val="414"/>
        </w:trPr>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i/>
              </w:rPr>
              <w:t>четверг</w:t>
            </w:r>
          </w:p>
        </w:tc>
        <w:tc>
          <w:tcPr>
            <w:tcW w:w="1701" w:type="dxa"/>
            <w:tcBorders>
              <w:top w:val="single" w:sz="4" w:space="0" w:color="auto"/>
              <w:left w:val="single" w:sz="4" w:space="0" w:color="auto"/>
              <w:bottom w:val="single" w:sz="4" w:space="0" w:color="auto"/>
              <w:right w:val="single" w:sz="4" w:space="0" w:color="auto"/>
            </w:tcBorders>
          </w:tcPr>
          <w:p w:rsidR="000B1217" w:rsidRPr="001B3C5B" w:rsidRDefault="000B1217" w:rsidP="000B1217">
            <w:r w:rsidRPr="001B3C5B">
              <w:t xml:space="preserve">9.00-9.25  </w:t>
            </w:r>
          </w:p>
          <w:p w:rsidR="000B1217" w:rsidRPr="001B3C5B" w:rsidRDefault="000B1217" w:rsidP="000B1217">
            <w:r w:rsidRPr="001B3C5B">
              <w:t xml:space="preserve">9.35-10.05    </w:t>
            </w:r>
          </w:p>
          <w:p w:rsidR="000B1217" w:rsidRDefault="000B1217" w:rsidP="000B1217">
            <w:r w:rsidRPr="001B3C5B">
              <w:t>(9.40-10.05)</w:t>
            </w:r>
          </w:p>
          <w:p w:rsidR="000B1217" w:rsidRPr="001B3C5B" w:rsidRDefault="000B1217" w:rsidP="000B1217">
            <w:r w:rsidRPr="001B3C5B">
              <w:t>10.15-10.45</w:t>
            </w:r>
          </w:p>
          <w:p w:rsidR="000B1217" w:rsidRPr="001B3C5B" w:rsidRDefault="000B1217" w:rsidP="000B1217"/>
          <w:p w:rsidR="000B1217" w:rsidRPr="001B3C5B" w:rsidRDefault="000B1217" w:rsidP="000B1217">
            <w:r w:rsidRPr="001B3C5B">
              <w:t>16.00-16.30</w:t>
            </w:r>
          </w:p>
          <w:p w:rsidR="000B1217" w:rsidRPr="001B3C5B" w:rsidRDefault="000B1217" w:rsidP="000B1217">
            <w:pPr>
              <w:rPr>
                <w:b/>
              </w:rPr>
            </w:pPr>
            <w:r w:rsidRPr="001B3C5B">
              <w:t>(16.05-16.30)</w:t>
            </w:r>
          </w:p>
        </w:tc>
        <w:tc>
          <w:tcPr>
            <w:tcW w:w="6379"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i/>
              </w:rPr>
            </w:pPr>
            <w:r w:rsidRPr="001B3C5B">
              <w:t>1.Речевое развитие</w:t>
            </w:r>
            <w:r w:rsidRPr="001B3C5B">
              <w:rPr>
                <w:i/>
              </w:rPr>
              <w:t xml:space="preserve"> –</w:t>
            </w:r>
            <w:r w:rsidRPr="001B3C5B">
              <w:t xml:space="preserve"> </w:t>
            </w:r>
            <w:r w:rsidRPr="001B3C5B">
              <w:rPr>
                <w:i/>
              </w:rPr>
              <w:t>старшая группа</w:t>
            </w:r>
          </w:p>
          <w:p w:rsidR="000B1217" w:rsidRPr="001B3C5B" w:rsidRDefault="000B1217" w:rsidP="000B1217">
            <w:r w:rsidRPr="001B3C5B">
              <w:t xml:space="preserve">2. Художественно-эстетическое развитие (рисование) – </w:t>
            </w:r>
            <w:r w:rsidRPr="001B3C5B">
              <w:rPr>
                <w:i/>
              </w:rPr>
              <w:t xml:space="preserve">общее  </w:t>
            </w:r>
            <w:r w:rsidRPr="001B3C5B">
              <w:t xml:space="preserve"> </w:t>
            </w:r>
          </w:p>
          <w:p w:rsidR="000B1217" w:rsidRPr="001B3C5B" w:rsidRDefault="000B1217" w:rsidP="000B1217">
            <w:pPr>
              <w:rPr>
                <w:i/>
              </w:rPr>
            </w:pPr>
            <w:r w:rsidRPr="001B3C5B">
              <w:t>3. Речевое развитие –</w:t>
            </w:r>
            <w:r w:rsidRPr="001B3C5B">
              <w:rPr>
                <w:i/>
              </w:rPr>
              <w:t xml:space="preserve"> подготовительная группа</w:t>
            </w:r>
          </w:p>
          <w:p w:rsidR="000B1217" w:rsidRPr="001B3C5B" w:rsidRDefault="000B1217" w:rsidP="000B1217">
            <w:r w:rsidRPr="001B3C5B">
              <w:rPr>
                <w:b/>
                <w:lang w:val="en-US"/>
              </w:rPr>
              <w:t>II</w:t>
            </w:r>
            <w:r w:rsidRPr="001B3C5B">
              <w:rPr>
                <w:b/>
              </w:rPr>
              <w:t xml:space="preserve"> половина дня:</w:t>
            </w:r>
            <w:r w:rsidRPr="001B3C5B">
              <w:t xml:space="preserve">                                                                                                                       </w:t>
            </w:r>
          </w:p>
          <w:p w:rsidR="000B1217" w:rsidRPr="001B3C5B" w:rsidRDefault="000B1217" w:rsidP="000B1217">
            <w:pPr>
              <w:rPr>
                <w:i/>
              </w:rPr>
            </w:pPr>
            <w:r w:rsidRPr="001B3C5B">
              <w:t xml:space="preserve">1.  Художественно-эстетическое развитие (музыка) – </w:t>
            </w:r>
            <w:r w:rsidRPr="001B3C5B">
              <w:rPr>
                <w:i/>
              </w:rPr>
              <w:t xml:space="preserve">общее </w:t>
            </w:r>
          </w:p>
          <w:p w:rsidR="000B1217" w:rsidRPr="001B3C5B" w:rsidRDefault="000B1217" w:rsidP="000B1217"/>
        </w:tc>
      </w:tr>
      <w:tr w:rsidR="000B1217" w:rsidRPr="001B3C5B" w:rsidTr="000B1217">
        <w:tc>
          <w:tcPr>
            <w:tcW w:w="1696" w:type="dxa"/>
            <w:tcBorders>
              <w:top w:val="single" w:sz="4" w:space="0" w:color="auto"/>
              <w:left w:val="single" w:sz="4" w:space="0" w:color="auto"/>
              <w:bottom w:val="single" w:sz="4" w:space="0" w:color="auto"/>
              <w:right w:val="single" w:sz="4" w:space="0" w:color="auto"/>
            </w:tcBorders>
          </w:tcPr>
          <w:p w:rsidR="000B1217" w:rsidRPr="001B3C5B" w:rsidRDefault="000B1217" w:rsidP="000B1217">
            <w:pPr>
              <w:rPr>
                <w:b/>
                <w:i/>
              </w:rPr>
            </w:pPr>
            <w:r w:rsidRPr="001B3C5B">
              <w:rPr>
                <w:b/>
                <w:i/>
              </w:rPr>
              <w:t>пятница</w:t>
            </w:r>
          </w:p>
        </w:tc>
        <w:tc>
          <w:tcPr>
            <w:tcW w:w="1701" w:type="dxa"/>
            <w:tcBorders>
              <w:top w:val="single" w:sz="4" w:space="0" w:color="auto"/>
              <w:left w:val="single" w:sz="4" w:space="0" w:color="auto"/>
              <w:bottom w:val="single" w:sz="4" w:space="0" w:color="auto"/>
              <w:right w:val="single" w:sz="4" w:space="0" w:color="auto"/>
            </w:tcBorders>
          </w:tcPr>
          <w:p w:rsidR="000B1217" w:rsidRPr="001B3C5B" w:rsidRDefault="000B1217" w:rsidP="000B1217">
            <w:r w:rsidRPr="001B3C5B">
              <w:t>9.00-9.30</w:t>
            </w:r>
          </w:p>
          <w:p w:rsidR="000B1217" w:rsidRDefault="000B1217" w:rsidP="000B1217">
            <w:r w:rsidRPr="001B3C5B">
              <w:t>(9.05-9.30)</w:t>
            </w:r>
          </w:p>
          <w:p w:rsidR="000B1217" w:rsidRPr="001B3C5B" w:rsidRDefault="000B1217" w:rsidP="000B1217">
            <w:r w:rsidRPr="001B3C5B">
              <w:t>11.45-12.15</w:t>
            </w:r>
          </w:p>
          <w:p w:rsidR="000B1217" w:rsidRPr="001B3C5B" w:rsidRDefault="000B1217" w:rsidP="000B1217">
            <w:r w:rsidRPr="001B3C5B">
              <w:t>(11.50-12.15)</w:t>
            </w:r>
          </w:p>
        </w:tc>
        <w:tc>
          <w:tcPr>
            <w:tcW w:w="6379" w:type="dxa"/>
            <w:tcBorders>
              <w:top w:val="single" w:sz="4" w:space="0" w:color="auto"/>
              <w:left w:val="single" w:sz="4" w:space="0" w:color="auto"/>
              <w:bottom w:val="single" w:sz="4" w:space="0" w:color="auto"/>
              <w:right w:val="single" w:sz="4" w:space="0" w:color="auto"/>
            </w:tcBorders>
          </w:tcPr>
          <w:p w:rsidR="000B1217" w:rsidRPr="008E1E61" w:rsidRDefault="000B1217" w:rsidP="000B1217">
            <w:pPr>
              <w:rPr>
                <w:i/>
              </w:rPr>
            </w:pPr>
            <w:r w:rsidRPr="001B3C5B">
              <w:t xml:space="preserve">1. Художественно-эстетическое развитие (аппликация, лепка – через неделю) – </w:t>
            </w:r>
            <w:r w:rsidRPr="001B3C5B">
              <w:rPr>
                <w:i/>
              </w:rPr>
              <w:t>общее</w:t>
            </w:r>
          </w:p>
          <w:p w:rsidR="000B1217" w:rsidRPr="001B3C5B" w:rsidRDefault="000B1217" w:rsidP="000B1217">
            <w:r w:rsidRPr="001B3C5B">
              <w:t xml:space="preserve">2. Физическая культура на прогулке – </w:t>
            </w:r>
            <w:r w:rsidRPr="001B3C5B">
              <w:rPr>
                <w:i/>
              </w:rPr>
              <w:t>общее</w:t>
            </w:r>
          </w:p>
          <w:p w:rsidR="000B1217" w:rsidRPr="001B3C5B" w:rsidRDefault="000B1217" w:rsidP="000B1217">
            <w:pPr>
              <w:ind w:right="-2356"/>
            </w:pPr>
          </w:p>
        </w:tc>
      </w:tr>
    </w:tbl>
    <w:p w:rsidR="0003474A" w:rsidRPr="00BE7FA4" w:rsidRDefault="0003474A" w:rsidP="0003474A">
      <w:pPr>
        <w:rPr>
          <w:rFonts w:eastAsia="Calibri"/>
        </w:rPr>
      </w:pPr>
    </w:p>
    <w:p w:rsidR="000A7A04" w:rsidRDefault="000A7A04" w:rsidP="0033323B">
      <w:pPr>
        <w:jc w:val="both"/>
        <w:rPr>
          <w:color w:val="000000"/>
        </w:rPr>
      </w:pPr>
    </w:p>
    <w:p w:rsidR="00566C47" w:rsidRPr="00566C47" w:rsidRDefault="00566C47" w:rsidP="00DE1BA7">
      <w:pPr>
        <w:ind w:left="360"/>
        <w:jc w:val="both"/>
        <w:rPr>
          <w:b/>
          <w:color w:val="000000"/>
          <w:u w:val="single"/>
        </w:rPr>
      </w:pPr>
      <w:r w:rsidRPr="00566C47">
        <w:rPr>
          <w:b/>
          <w:color w:val="000000"/>
          <w:u w:val="single"/>
        </w:rPr>
        <w:t xml:space="preserve">Режим занятий на уровне </w:t>
      </w:r>
      <w:r>
        <w:rPr>
          <w:b/>
          <w:color w:val="000000"/>
          <w:u w:val="single"/>
        </w:rPr>
        <w:t xml:space="preserve">начального, </w:t>
      </w:r>
      <w:r w:rsidRPr="00566C47">
        <w:rPr>
          <w:b/>
          <w:color w:val="000000"/>
          <w:u w:val="single"/>
        </w:rPr>
        <w:t xml:space="preserve">основного и среднего общего образования </w:t>
      </w:r>
    </w:p>
    <w:p w:rsidR="00DE1BA7" w:rsidRDefault="00DE1BA7" w:rsidP="00DE1BA7">
      <w:pPr>
        <w:ind w:left="360"/>
        <w:jc w:val="both"/>
      </w:pPr>
      <w:r>
        <w:rPr>
          <w:color w:val="000000"/>
        </w:rPr>
        <w:lastRenderedPageBreak/>
        <w:t xml:space="preserve">Учащиеся МБОУ </w:t>
      </w:r>
      <w:r w:rsidR="0003474A">
        <w:rPr>
          <w:color w:val="000000"/>
        </w:rPr>
        <w:t>«Сещинская</w:t>
      </w:r>
      <w:r>
        <w:rPr>
          <w:color w:val="000000"/>
        </w:rPr>
        <w:t xml:space="preserve"> СОШ</w:t>
      </w:r>
      <w:r w:rsidR="0003474A">
        <w:rPr>
          <w:color w:val="000000"/>
        </w:rPr>
        <w:t xml:space="preserve"> им.К.Я.Поварова»</w:t>
      </w:r>
      <w:r>
        <w:rPr>
          <w:color w:val="000000"/>
        </w:rPr>
        <w:t xml:space="preserve"> занимались в одну смену в режиме 5-дневной учебной недели. Приказом по школе    утверждён режим работы школы. У</w:t>
      </w:r>
      <w:r>
        <w:t xml:space="preserve">чебные занятия начинаются с 8.30, продолжаются по 45 минут, перемены после 2 и 3 урока - 20 мин для организации питания, остальные по 10 минут. Занятия внеурочной деятельности и кружковые занятия начинаются через  45 минут после последнего  урока. </w:t>
      </w:r>
      <w:r w:rsidR="0003474A">
        <w:t xml:space="preserve">График работы ГПД </w:t>
      </w:r>
      <w:r w:rsidR="001E0AE0">
        <w:t>соответствует требованиям СанПиН</w:t>
      </w:r>
      <w:r w:rsidR="0003474A">
        <w:t>.</w:t>
      </w:r>
    </w:p>
    <w:p w:rsidR="00DE1BA7" w:rsidRDefault="00DE1BA7" w:rsidP="00DE1BA7">
      <w:pPr>
        <w:ind w:left="360"/>
        <w:jc w:val="both"/>
      </w:pPr>
    </w:p>
    <w:p w:rsidR="00566C47" w:rsidRPr="00566C47" w:rsidRDefault="00F36BDA" w:rsidP="00566C47">
      <w:pPr>
        <w:jc w:val="center"/>
        <w:rPr>
          <w:b/>
          <w:u w:val="single"/>
        </w:rPr>
      </w:pPr>
      <w:r>
        <w:rPr>
          <w:b/>
          <w:u w:val="single"/>
        </w:rPr>
        <w:t xml:space="preserve">4.2. </w:t>
      </w:r>
      <w:r w:rsidR="00566C47" w:rsidRPr="00566C47">
        <w:rPr>
          <w:b/>
          <w:u w:val="single"/>
        </w:rPr>
        <w:t>Обеспечение оптимальных санитарно-гигиенических условий на уровне дошкольного образования</w:t>
      </w:r>
    </w:p>
    <w:p w:rsidR="00566C47" w:rsidRDefault="00566C47" w:rsidP="00566C47">
      <w:pPr>
        <w:jc w:val="center"/>
        <w:rPr>
          <w:b/>
        </w:rPr>
      </w:pPr>
    </w:p>
    <w:p w:rsidR="000A7A04" w:rsidRPr="00F53E07" w:rsidRDefault="00566C47" w:rsidP="000A7A04">
      <w:pPr>
        <w:jc w:val="both"/>
      </w:pPr>
      <w:r>
        <w:tab/>
      </w:r>
      <w:r w:rsidR="000A7A04" w:rsidRPr="00F53E07">
        <w:t xml:space="preserve">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объем образовательной нагрузки определяется учебным планом в пределах максимально допустимого объема образовательной нагрузки и требований к ней, установленных ФГОС ДО к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 2.4.1. 3049-13). </w:t>
      </w:r>
    </w:p>
    <w:p w:rsidR="000A7A04" w:rsidRPr="00F53E07" w:rsidRDefault="000A7A04" w:rsidP="000A7A04">
      <w:pPr>
        <w:jc w:val="both"/>
      </w:pPr>
      <w:r>
        <w:tab/>
      </w:r>
      <w:r w:rsidRPr="00F53E07">
        <w:t xml:space="preserve">Продолжительность ООД: </w:t>
      </w:r>
    </w:p>
    <w:p w:rsidR="000A7A04" w:rsidRPr="00F53E07" w:rsidRDefault="000A7A04" w:rsidP="000A7A04">
      <w:pPr>
        <w:jc w:val="both"/>
      </w:pPr>
      <w:r w:rsidRPr="00F53E07">
        <w:t xml:space="preserve">- в группе для детей от 1г. до3 лет – не более 10 минут; </w:t>
      </w:r>
    </w:p>
    <w:p w:rsidR="000A7A04" w:rsidRPr="00F53E07" w:rsidRDefault="000A7A04" w:rsidP="000A7A04">
      <w:pPr>
        <w:jc w:val="both"/>
      </w:pPr>
      <w:r w:rsidRPr="00F53E07">
        <w:t xml:space="preserve">- в группе для детей 3-4 лет – не более 15 минут; </w:t>
      </w:r>
    </w:p>
    <w:p w:rsidR="000A7A04" w:rsidRPr="00F53E07" w:rsidRDefault="000A7A04" w:rsidP="000A7A04">
      <w:pPr>
        <w:jc w:val="both"/>
      </w:pPr>
      <w:r w:rsidRPr="00F53E07">
        <w:t xml:space="preserve">- в группе для детей 4-5 лет – не более 20 минут; </w:t>
      </w:r>
    </w:p>
    <w:p w:rsidR="000A7A04" w:rsidRPr="00F53E07" w:rsidRDefault="000A7A04" w:rsidP="000A7A04">
      <w:pPr>
        <w:jc w:val="both"/>
      </w:pPr>
      <w:r w:rsidRPr="00F53E07">
        <w:t xml:space="preserve">- в группе для детей 5-6 лет – не более 25 минут; </w:t>
      </w:r>
    </w:p>
    <w:p w:rsidR="000A7A04" w:rsidRPr="00F53E07" w:rsidRDefault="000A7A04" w:rsidP="000A7A04">
      <w:pPr>
        <w:jc w:val="both"/>
      </w:pPr>
      <w:r w:rsidRPr="00F53E07">
        <w:t xml:space="preserve">- в группе для детей 6-7 лет – не более 30 минут. </w:t>
      </w:r>
    </w:p>
    <w:p w:rsidR="000A7A04" w:rsidRPr="00F53E07" w:rsidRDefault="000A7A04" w:rsidP="000A7A04">
      <w:pPr>
        <w:jc w:val="both"/>
      </w:pPr>
      <w:r>
        <w:tab/>
      </w:r>
      <w:r w:rsidRPr="00F53E07">
        <w:t xml:space="preserve">Организованная образовательная деятельность (ООД) проводится по подгруппам (частично), в середине проводится физкультурная пауза, между ООД предусмотрены перерывы длительностью не менее 10 минут. </w:t>
      </w:r>
    </w:p>
    <w:p w:rsidR="000A7A04" w:rsidRPr="00F53E07" w:rsidRDefault="000A7A04" w:rsidP="000A7A04">
      <w:pPr>
        <w:jc w:val="both"/>
      </w:pPr>
      <w:r>
        <w:tab/>
      </w:r>
      <w:r w:rsidRPr="00F53E07">
        <w:t xml:space="preserve">Режим пребывания детей в образовательном учреждении соответствует возрастным особенностям детей и способствует их гармоничному развитию. Основу режима составляет точно установленный распорядок сна и бодрствования, приемов пищи, гигиенических и оздоровительных процедур, ООД, прогулок и самостоятельной деятельности детей, учитывающий физиологические потребности и физические возможности детей определенного возраста. </w:t>
      </w:r>
    </w:p>
    <w:p w:rsidR="000A7A04" w:rsidRPr="00F53E07" w:rsidRDefault="000A7A04" w:rsidP="000A7A04">
      <w:pPr>
        <w:jc w:val="both"/>
      </w:pPr>
      <w:r>
        <w:tab/>
      </w:r>
      <w:r w:rsidRPr="00F53E07">
        <w:t xml:space="preserve">В режим входят условия проведения и содержание каждого из указанных процессов. Количественные и качественные показатели соответствуют как возрастным, так и индивидуальным особенностям ребенка и содействуют укреплению его физического и психического здоровья. В связи с этим есть режим на холодный период года и теплый. </w:t>
      </w:r>
    </w:p>
    <w:p w:rsidR="000A7A04" w:rsidRDefault="000A7A04" w:rsidP="000A7A04">
      <w:pPr>
        <w:jc w:val="both"/>
      </w:pPr>
      <w:r w:rsidRPr="00F53E07">
        <w:t xml:space="preserve">Обеспечение правильного режима достигается за счет распределения детей по возрастным группам. Каждая возрастная группа имеет свой распорядок дня, учитывающий особенности дошкольников данного возраста. </w:t>
      </w:r>
    </w:p>
    <w:p w:rsidR="00F36BDA" w:rsidRPr="000A7A04" w:rsidRDefault="00F36BDA" w:rsidP="00F36BDA">
      <w:pPr>
        <w:jc w:val="center"/>
        <w:rPr>
          <w:b/>
          <w:bCs/>
          <w:u w:val="single"/>
        </w:rPr>
      </w:pPr>
      <w:r w:rsidRPr="000A7A04">
        <w:rPr>
          <w:b/>
          <w:bCs/>
          <w:u w:val="single"/>
        </w:rPr>
        <w:t>Организация питания</w:t>
      </w:r>
      <w:r>
        <w:rPr>
          <w:b/>
          <w:bCs/>
          <w:u w:val="single"/>
        </w:rPr>
        <w:t xml:space="preserve"> на уровне дошкольного общего образования</w:t>
      </w:r>
    </w:p>
    <w:p w:rsidR="00F36BDA" w:rsidRDefault="00F36BDA" w:rsidP="00F36BDA">
      <w:pPr>
        <w:jc w:val="both"/>
      </w:pPr>
      <w:r w:rsidRPr="00F80D64">
        <w:br/>
      </w:r>
      <w:r>
        <w:tab/>
        <w:t xml:space="preserve">В дошкольных группах МБОУ </w:t>
      </w:r>
      <w:r w:rsidR="001E0AE0">
        <w:t>«Сещинская</w:t>
      </w:r>
      <w:r>
        <w:t xml:space="preserve"> СОШ</w:t>
      </w:r>
      <w:r w:rsidR="001E0AE0">
        <w:t xml:space="preserve"> им. К.Я.Поварова»</w:t>
      </w:r>
      <w:r>
        <w:t xml:space="preserve"> организовано 4-х разовое питание на основе двухнедельного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При поставке продуктов строго отслеживается наличие сертификатов качества. Контроль за организацией питания осуществляется заместителем директора.</w:t>
      </w:r>
    </w:p>
    <w:p w:rsidR="00F36BDA" w:rsidRPr="00F53E07" w:rsidRDefault="00F36BDA" w:rsidP="00F36BDA">
      <w:pPr>
        <w:jc w:val="both"/>
      </w:pPr>
      <w:r>
        <w:tab/>
        <w:t xml:space="preserve">В учреждении имеется вся необходимая документация по организации детского питания. На пищеблоке имеется бракеражный журнал, журнал здоровья. На каждый день пишется меню-раскладка. Дети обеспечены полноценным сбалансированным питанием. Правильно организованное питание в значительной мере гарантирует нормальный рост и </w:t>
      </w:r>
      <w:r>
        <w:lastRenderedPageBreak/>
        <w:t>развитие детского организма и создает оптимальное условие для нервно-психического и умственного развития ребенка.</w:t>
      </w:r>
    </w:p>
    <w:p w:rsidR="000A7A04" w:rsidRPr="00A91B2C" w:rsidRDefault="000A7A04" w:rsidP="000A7A04">
      <w:pPr>
        <w:rPr>
          <w:sz w:val="28"/>
          <w:szCs w:val="28"/>
        </w:rPr>
      </w:pPr>
    </w:p>
    <w:p w:rsidR="00F36BDA" w:rsidRDefault="00DE1BA7" w:rsidP="000A7A04">
      <w:pPr>
        <w:jc w:val="center"/>
        <w:rPr>
          <w:b/>
          <w:u w:val="single"/>
        </w:rPr>
      </w:pPr>
      <w:r w:rsidRPr="00FE1F4E">
        <w:rPr>
          <w:u w:val="single"/>
        </w:rPr>
        <w:t xml:space="preserve">Обеспечение </w:t>
      </w:r>
      <w:r w:rsidRPr="00B05BE2">
        <w:rPr>
          <w:b/>
          <w:u w:val="single"/>
        </w:rPr>
        <w:t>оптимальных санитарно-гигиенических условий</w:t>
      </w:r>
      <w:r w:rsidR="00566C47">
        <w:rPr>
          <w:b/>
          <w:u w:val="single"/>
        </w:rPr>
        <w:t xml:space="preserve"> на уровне </w:t>
      </w:r>
    </w:p>
    <w:p w:rsidR="00566C47" w:rsidRDefault="00566C47" w:rsidP="000A7A04">
      <w:pPr>
        <w:jc w:val="center"/>
        <w:rPr>
          <w:b/>
          <w:u w:val="single"/>
        </w:rPr>
      </w:pPr>
      <w:r>
        <w:rPr>
          <w:b/>
          <w:u w:val="single"/>
        </w:rPr>
        <w:t>начального, основног</w:t>
      </w:r>
      <w:r w:rsidR="00F36BDA">
        <w:rPr>
          <w:b/>
          <w:u w:val="single"/>
        </w:rPr>
        <w:t>о и среднего общего образования, организация питания</w:t>
      </w:r>
    </w:p>
    <w:p w:rsidR="00DE1BA7" w:rsidRDefault="00DE1BA7" w:rsidP="00DE1BA7">
      <w:pPr>
        <w:jc w:val="both"/>
      </w:pPr>
      <w:r w:rsidRPr="00D347E0">
        <w:t>Ос</w:t>
      </w:r>
      <w:r>
        <w:t>вещение в школе</w:t>
      </w:r>
      <w:r w:rsidR="00566C47">
        <w:t xml:space="preserve"> и </w:t>
      </w:r>
      <w:r w:rsidR="001E0AE0">
        <w:t>филиале</w:t>
      </w:r>
      <w:r>
        <w:t xml:space="preserve"> соответствует требованиям СанПин</w:t>
      </w:r>
      <w:r w:rsidR="001E0AE0">
        <w:t>, организованы замеры освещенности</w:t>
      </w:r>
      <w:r>
        <w:t xml:space="preserve">. В течение года все учебные помещения были переведены на использование энергосберегающих ламп. Режим проветривания в кабинетах школы и помещениях дошкольных групп  соблюдается в соответствии с требованиями СанПин, проветривание организуется через </w:t>
      </w:r>
      <w:r w:rsidR="00F36BDA">
        <w:t xml:space="preserve">засетченные </w:t>
      </w:r>
      <w:r>
        <w:t>фрамуги. Продолжительность и периодичность проветривания соответствует требованиям СанПин. Тепловой режим контролируется при помощи термометров, находящихся в д/группах, всех учебных помещениях и рекреациях школы, и соответствует требованиям СанПин. Мебель промаркирована и соответствует ростовым параметрам учащихся, столы и стулья снабжены разноцветными маркировками по ростовым группам. Медицинское обслуживание обучающихся и воспитанников осуществляется</w:t>
      </w:r>
      <w:r w:rsidR="00B42D8B">
        <w:t xml:space="preserve"> мед.</w:t>
      </w:r>
      <w:r w:rsidR="00F36BDA">
        <w:t>работником ГБУЗ Дубровская ЦРБ</w:t>
      </w:r>
      <w:r w:rsidR="00B42D8B">
        <w:t>, обучающихся Филиала МБОУ Сещинской СОШ Алешинской ООШ- фельдшером Алешинского ФАПа</w:t>
      </w:r>
      <w:r>
        <w:t>. Ежегодный регулярный медосмотр</w:t>
      </w:r>
      <w:r w:rsidR="00B42D8B">
        <w:t xml:space="preserve"> осуществлялся работниками ГБ</w:t>
      </w:r>
      <w:r>
        <w:t>УЗ Дубровской ЦРБ. Школьное расписание составлено в соот</w:t>
      </w:r>
      <w:r w:rsidR="005972DC">
        <w:t xml:space="preserve">ветствии с требованиями СанПиН. </w:t>
      </w:r>
      <w:r>
        <w:t>Организация питания  в школьной столовой следующая:</w:t>
      </w:r>
    </w:p>
    <w:p w:rsidR="00DE1BA7" w:rsidRDefault="00DE1BA7" w:rsidP="009F1E76">
      <w:pPr>
        <w:numPr>
          <w:ilvl w:val="0"/>
          <w:numId w:val="11"/>
        </w:numPr>
        <w:jc w:val="both"/>
      </w:pPr>
      <w:r>
        <w:t>одноразовое горячее питание  в соответствии с утверждённым примерным десятидневным меню для всех школьников,</w:t>
      </w:r>
    </w:p>
    <w:p w:rsidR="00DE1BA7" w:rsidRDefault="00DE1BA7" w:rsidP="009F1E76">
      <w:pPr>
        <w:numPr>
          <w:ilvl w:val="0"/>
          <w:numId w:val="11"/>
        </w:numPr>
        <w:jc w:val="both"/>
      </w:pPr>
      <w:r>
        <w:t>двухразовое горячее питание школьников, посещающих ГПД, с привлечением родительских средств,</w:t>
      </w:r>
    </w:p>
    <w:p w:rsidR="00DE1BA7" w:rsidRDefault="00DE1BA7" w:rsidP="00DE1BA7">
      <w:pPr>
        <w:jc w:val="both"/>
      </w:pPr>
      <w:r>
        <w:t xml:space="preserve">Организована комиссия административно-общественного контроля за качеством приготовления блюд в столовой. </w:t>
      </w:r>
    </w:p>
    <w:p w:rsidR="00F36BDA" w:rsidRDefault="00F94E4E" w:rsidP="00F94E4E">
      <w:pPr>
        <w:ind w:left="360"/>
        <w:rPr>
          <w:b/>
          <w:color w:val="000000"/>
          <w:sz w:val="28"/>
          <w:szCs w:val="28"/>
        </w:rPr>
      </w:pPr>
      <w:r>
        <w:rPr>
          <w:b/>
          <w:color w:val="000000"/>
          <w:sz w:val="28"/>
          <w:szCs w:val="28"/>
        </w:rPr>
        <w:t xml:space="preserve">                                           </w:t>
      </w:r>
    </w:p>
    <w:p w:rsidR="00CD305D" w:rsidRPr="00F27204" w:rsidRDefault="00CD305D" w:rsidP="00CD305D">
      <w:pPr>
        <w:numPr>
          <w:ilvl w:val="1"/>
          <w:numId w:val="1"/>
        </w:numPr>
        <w:jc w:val="center"/>
        <w:rPr>
          <w:color w:val="000000"/>
        </w:rPr>
      </w:pPr>
      <w:r>
        <w:rPr>
          <w:color w:val="000000"/>
        </w:rPr>
        <w:t xml:space="preserve"> </w:t>
      </w:r>
      <w:r w:rsidRPr="00F27204">
        <w:rPr>
          <w:b/>
          <w:color w:val="000000"/>
        </w:rPr>
        <w:t>Календарный учебный график</w:t>
      </w:r>
      <w:r w:rsidRPr="00F27204">
        <w:rPr>
          <w:color w:val="000000"/>
        </w:rPr>
        <w:t xml:space="preserve"> </w:t>
      </w:r>
      <w:r w:rsidRPr="00F27204">
        <w:rPr>
          <w:b/>
          <w:color w:val="000000"/>
        </w:rPr>
        <w:t xml:space="preserve">МБОУ Сещинской СОШ  </w:t>
      </w:r>
    </w:p>
    <w:p w:rsidR="00CD305D" w:rsidRPr="00F27204" w:rsidRDefault="00EF1985" w:rsidP="00CD305D">
      <w:pPr>
        <w:ind w:left="-284"/>
        <w:jc w:val="center"/>
        <w:rPr>
          <w:b/>
          <w:color w:val="000000"/>
        </w:rPr>
      </w:pPr>
      <w:r>
        <w:rPr>
          <w:b/>
          <w:color w:val="000000"/>
        </w:rPr>
        <w:t>на 2020-2021</w:t>
      </w:r>
      <w:r w:rsidR="00CD305D" w:rsidRPr="00F27204">
        <w:rPr>
          <w:b/>
          <w:color w:val="000000"/>
        </w:rPr>
        <w:t xml:space="preserve"> учебный год</w:t>
      </w:r>
    </w:p>
    <w:p w:rsidR="00601684" w:rsidRDefault="00601684" w:rsidP="00210F5F">
      <w:pPr>
        <w:jc w:val="both"/>
        <w:rPr>
          <w:b/>
          <w:u w:val="single"/>
        </w:rPr>
      </w:pPr>
    </w:p>
    <w:p w:rsidR="00D074BE" w:rsidRDefault="00D074BE" w:rsidP="00D074BE">
      <w:pPr>
        <w:pStyle w:val="af1"/>
        <w:ind w:left="567"/>
        <w:jc w:val="both"/>
        <w:rPr>
          <w:rFonts w:ascii="Times New Roman" w:hAnsi="Times New Roman"/>
        </w:rPr>
      </w:pPr>
      <w:r>
        <w:rPr>
          <w:rFonts w:ascii="Times New Roman" w:hAnsi="Times New Roman"/>
        </w:rPr>
        <w:t xml:space="preserve">Календарный учебный график МБОУ «Сещинская СОШ им. К.Я.Поварова» на 2020-2021 учебный год разработан в соответствии со ст. 28 Федерального закона «Об образовании в Российской Федерации» № 273–ФЗ от 29.12.2012 года   на основании  письма Департамента образования и науки Брянской области от 28.08.2020г. № 5478-04-О. </w:t>
      </w:r>
    </w:p>
    <w:p w:rsidR="00D074BE" w:rsidRPr="007F106F" w:rsidRDefault="00D074BE" w:rsidP="00D074BE">
      <w:pPr>
        <w:pStyle w:val="af1"/>
        <w:numPr>
          <w:ilvl w:val="0"/>
          <w:numId w:val="16"/>
        </w:numPr>
        <w:spacing w:line="276" w:lineRule="auto"/>
        <w:jc w:val="center"/>
        <w:rPr>
          <w:rFonts w:ascii="Times New Roman" w:hAnsi="Times New Roman"/>
          <w:b/>
          <w:u w:val="single"/>
        </w:rPr>
      </w:pPr>
      <w:r w:rsidRPr="007F106F">
        <w:rPr>
          <w:rFonts w:ascii="Times New Roman" w:hAnsi="Times New Roman"/>
          <w:b/>
          <w:u w:val="single"/>
        </w:rPr>
        <w:t>Продолжительность учебного года:</w:t>
      </w:r>
    </w:p>
    <w:p w:rsidR="00D074BE" w:rsidRPr="00A3376F" w:rsidRDefault="00D074BE" w:rsidP="00D074BE">
      <w:pPr>
        <w:pStyle w:val="af1"/>
        <w:ind w:left="0"/>
        <w:jc w:val="both"/>
        <w:rPr>
          <w:rFonts w:ascii="Bookman Old Style" w:hAnsi="Bookman Old Style" w:cs="Symbol"/>
          <w:b/>
          <w:color w:val="000000"/>
          <w:sz w:val="16"/>
          <w:szCs w:val="16"/>
          <w:u w:val="single"/>
        </w:rPr>
      </w:pPr>
      <w:r>
        <w:rPr>
          <w:rFonts w:ascii="Times New Roman" w:hAnsi="Times New Roman"/>
        </w:rPr>
        <w:t xml:space="preserve"> </w:t>
      </w:r>
    </w:p>
    <w:tbl>
      <w:tblPr>
        <w:tblW w:w="950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1"/>
        <w:gridCol w:w="1287"/>
        <w:gridCol w:w="1483"/>
        <w:gridCol w:w="1905"/>
        <w:gridCol w:w="1733"/>
      </w:tblGrid>
      <w:tr w:rsidR="00D074BE" w:rsidRPr="00F33C74" w:rsidTr="005D5FB4">
        <w:trPr>
          <w:jc w:val="center"/>
        </w:trPr>
        <w:tc>
          <w:tcPr>
            <w:tcW w:w="3101" w:type="dxa"/>
          </w:tcPr>
          <w:p w:rsidR="00D074BE" w:rsidRPr="00A3376F" w:rsidRDefault="00D074BE" w:rsidP="005D5FB4"/>
        </w:tc>
        <w:tc>
          <w:tcPr>
            <w:tcW w:w="1287" w:type="dxa"/>
          </w:tcPr>
          <w:p w:rsidR="00D074BE" w:rsidRPr="00A3376F" w:rsidRDefault="00D074BE" w:rsidP="005D5FB4">
            <w:pPr>
              <w:rPr>
                <w:b/>
              </w:rPr>
            </w:pPr>
            <w:r w:rsidRPr="00A3376F">
              <w:rPr>
                <w:b/>
              </w:rPr>
              <w:t>1 класс</w:t>
            </w:r>
          </w:p>
        </w:tc>
        <w:tc>
          <w:tcPr>
            <w:tcW w:w="1483" w:type="dxa"/>
          </w:tcPr>
          <w:p w:rsidR="00D074BE" w:rsidRPr="00A3376F" w:rsidRDefault="00D074BE" w:rsidP="005D5FB4">
            <w:pPr>
              <w:jc w:val="center"/>
              <w:rPr>
                <w:b/>
              </w:rPr>
            </w:pPr>
            <w:r>
              <w:rPr>
                <w:b/>
              </w:rPr>
              <w:t xml:space="preserve">2-4 </w:t>
            </w:r>
            <w:r w:rsidRPr="00A3376F">
              <w:rPr>
                <w:b/>
              </w:rPr>
              <w:t>класс</w:t>
            </w:r>
            <w:r>
              <w:rPr>
                <w:b/>
              </w:rPr>
              <w:t>ы</w:t>
            </w:r>
          </w:p>
        </w:tc>
        <w:tc>
          <w:tcPr>
            <w:tcW w:w="1905" w:type="dxa"/>
          </w:tcPr>
          <w:p w:rsidR="00D074BE" w:rsidRPr="00A3376F" w:rsidRDefault="00D074BE" w:rsidP="005D5FB4">
            <w:pPr>
              <w:jc w:val="center"/>
              <w:rPr>
                <w:b/>
              </w:rPr>
            </w:pPr>
            <w:r w:rsidRPr="00A3376F">
              <w:rPr>
                <w:b/>
              </w:rPr>
              <w:t>5-8</w:t>
            </w:r>
            <w:r>
              <w:rPr>
                <w:b/>
              </w:rPr>
              <w:t>,10 классы</w:t>
            </w:r>
          </w:p>
        </w:tc>
        <w:tc>
          <w:tcPr>
            <w:tcW w:w="1733" w:type="dxa"/>
          </w:tcPr>
          <w:p w:rsidR="00D074BE" w:rsidRPr="00A3376F" w:rsidRDefault="00D074BE" w:rsidP="005D5FB4">
            <w:pPr>
              <w:jc w:val="center"/>
              <w:rPr>
                <w:b/>
              </w:rPr>
            </w:pPr>
            <w:r>
              <w:rPr>
                <w:b/>
              </w:rPr>
              <w:t>9,</w:t>
            </w:r>
            <w:r w:rsidRPr="00A3376F">
              <w:rPr>
                <w:b/>
              </w:rPr>
              <w:t>11 класс</w:t>
            </w:r>
            <w:r>
              <w:rPr>
                <w:b/>
              </w:rPr>
              <w:t>ы</w:t>
            </w:r>
          </w:p>
        </w:tc>
      </w:tr>
      <w:tr w:rsidR="00D074BE" w:rsidRPr="00F33C74" w:rsidTr="005D5FB4">
        <w:trPr>
          <w:jc w:val="center"/>
        </w:trPr>
        <w:tc>
          <w:tcPr>
            <w:tcW w:w="3101" w:type="dxa"/>
          </w:tcPr>
          <w:p w:rsidR="00D074BE" w:rsidRPr="002465C0" w:rsidRDefault="00D074BE" w:rsidP="005D5FB4">
            <w:pPr>
              <w:rPr>
                <w:b/>
                <w:i/>
              </w:rPr>
            </w:pPr>
            <w:r w:rsidRPr="002465C0">
              <w:rPr>
                <w:b/>
                <w:i/>
              </w:rPr>
              <w:t>Начало учебного года</w:t>
            </w:r>
          </w:p>
        </w:tc>
        <w:tc>
          <w:tcPr>
            <w:tcW w:w="6408" w:type="dxa"/>
            <w:gridSpan w:val="4"/>
            <w:vAlign w:val="center"/>
          </w:tcPr>
          <w:p w:rsidR="00D074BE" w:rsidRPr="00A3376F" w:rsidRDefault="00D074BE" w:rsidP="005D5FB4">
            <w:pPr>
              <w:jc w:val="center"/>
            </w:pPr>
            <w:r>
              <w:t>1</w:t>
            </w:r>
            <w:r w:rsidRPr="00A3376F">
              <w:t xml:space="preserve"> сентября</w:t>
            </w:r>
          </w:p>
        </w:tc>
      </w:tr>
      <w:tr w:rsidR="00D074BE" w:rsidRPr="00F33C74" w:rsidTr="005D5FB4">
        <w:trPr>
          <w:trHeight w:val="553"/>
          <w:jc w:val="center"/>
        </w:trPr>
        <w:tc>
          <w:tcPr>
            <w:tcW w:w="3101" w:type="dxa"/>
          </w:tcPr>
          <w:p w:rsidR="00D074BE" w:rsidRPr="00A3376F" w:rsidRDefault="00D074BE" w:rsidP="005D5FB4">
            <w:r w:rsidRPr="00A3376F">
              <w:t>Продолжительность учебного года</w:t>
            </w:r>
          </w:p>
        </w:tc>
        <w:tc>
          <w:tcPr>
            <w:tcW w:w="1287" w:type="dxa"/>
            <w:vAlign w:val="center"/>
          </w:tcPr>
          <w:p w:rsidR="00D074BE" w:rsidRPr="00A3376F" w:rsidRDefault="00D074BE" w:rsidP="005D5FB4">
            <w:pPr>
              <w:jc w:val="center"/>
            </w:pPr>
            <w:r w:rsidRPr="00A3376F">
              <w:t>33 недели</w:t>
            </w:r>
          </w:p>
        </w:tc>
        <w:tc>
          <w:tcPr>
            <w:tcW w:w="1483" w:type="dxa"/>
            <w:vAlign w:val="center"/>
          </w:tcPr>
          <w:p w:rsidR="00D074BE" w:rsidRPr="00A3376F" w:rsidRDefault="00D074BE" w:rsidP="005D5FB4">
            <w:pPr>
              <w:jc w:val="center"/>
            </w:pPr>
            <w:r>
              <w:t>34 недели</w:t>
            </w:r>
          </w:p>
        </w:tc>
        <w:tc>
          <w:tcPr>
            <w:tcW w:w="1905" w:type="dxa"/>
            <w:vAlign w:val="center"/>
          </w:tcPr>
          <w:p w:rsidR="00D074BE" w:rsidRPr="00A3376F" w:rsidRDefault="00D074BE" w:rsidP="005D5FB4">
            <w:pPr>
              <w:jc w:val="center"/>
            </w:pPr>
            <w:r w:rsidRPr="00A3376F">
              <w:t>35 недель</w:t>
            </w:r>
          </w:p>
        </w:tc>
        <w:tc>
          <w:tcPr>
            <w:tcW w:w="1733" w:type="dxa"/>
            <w:vAlign w:val="center"/>
          </w:tcPr>
          <w:p w:rsidR="00D074BE" w:rsidRPr="00A3376F" w:rsidRDefault="00D074BE" w:rsidP="005D5FB4">
            <w:pPr>
              <w:jc w:val="center"/>
            </w:pPr>
            <w:r>
              <w:t>34 недели</w:t>
            </w:r>
          </w:p>
        </w:tc>
      </w:tr>
      <w:tr w:rsidR="00D074BE" w:rsidRPr="00F33C74" w:rsidTr="005D5FB4">
        <w:trPr>
          <w:jc w:val="center"/>
        </w:trPr>
        <w:tc>
          <w:tcPr>
            <w:tcW w:w="3101" w:type="dxa"/>
          </w:tcPr>
          <w:p w:rsidR="00D074BE" w:rsidRPr="00A3376F" w:rsidRDefault="00D074BE" w:rsidP="005D5FB4">
            <w:r w:rsidRPr="00A3376F">
              <w:t>Продолжительность учебной недели</w:t>
            </w:r>
          </w:p>
        </w:tc>
        <w:tc>
          <w:tcPr>
            <w:tcW w:w="6408" w:type="dxa"/>
            <w:gridSpan w:val="4"/>
            <w:vAlign w:val="center"/>
          </w:tcPr>
          <w:p w:rsidR="00D074BE" w:rsidRPr="00A3376F" w:rsidRDefault="00D074BE" w:rsidP="005D5FB4">
            <w:pPr>
              <w:jc w:val="center"/>
            </w:pPr>
            <w:r>
              <w:t>5-дневная рабочая неделя</w:t>
            </w:r>
          </w:p>
        </w:tc>
      </w:tr>
      <w:tr w:rsidR="00D074BE" w:rsidRPr="00F33C74" w:rsidTr="005D5FB4">
        <w:trPr>
          <w:jc w:val="center"/>
        </w:trPr>
        <w:tc>
          <w:tcPr>
            <w:tcW w:w="3101" w:type="dxa"/>
          </w:tcPr>
          <w:p w:rsidR="00D074BE" w:rsidRPr="002465C0" w:rsidRDefault="00D074BE" w:rsidP="005D5FB4">
            <w:pPr>
              <w:rPr>
                <w:b/>
                <w:i/>
              </w:rPr>
            </w:pPr>
            <w:r w:rsidRPr="002465C0">
              <w:rPr>
                <w:b/>
                <w:i/>
              </w:rPr>
              <w:t>Окончание учебного года</w:t>
            </w:r>
          </w:p>
        </w:tc>
        <w:tc>
          <w:tcPr>
            <w:tcW w:w="1287" w:type="dxa"/>
            <w:vAlign w:val="center"/>
          </w:tcPr>
          <w:p w:rsidR="00D074BE" w:rsidRPr="00A3376F" w:rsidRDefault="00D074BE" w:rsidP="005D5FB4">
            <w:pPr>
              <w:jc w:val="center"/>
            </w:pPr>
            <w:r w:rsidRPr="00A3376F">
              <w:t>2</w:t>
            </w:r>
            <w:r>
              <w:t>5</w:t>
            </w:r>
            <w:r w:rsidRPr="00A3376F">
              <w:t xml:space="preserve"> мая</w:t>
            </w:r>
          </w:p>
        </w:tc>
        <w:tc>
          <w:tcPr>
            <w:tcW w:w="1483" w:type="dxa"/>
            <w:vAlign w:val="center"/>
          </w:tcPr>
          <w:p w:rsidR="00D074BE" w:rsidRPr="00A3376F" w:rsidRDefault="00D074BE" w:rsidP="005D5FB4">
            <w:pPr>
              <w:jc w:val="center"/>
            </w:pPr>
            <w:r w:rsidRPr="00A3376F">
              <w:t>2</w:t>
            </w:r>
            <w:r>
              <w:t>5</w:t>
            </w:r>
            <w:r w:rsidRPr="00A3376F">
              <w:t xml:space="preserve"> мая</w:t>
            </w:r>
          </w:p>
        </w:tc>
        <w:tc>
          <w:tcPr>
            <w:tcW w:w="1905" w:type="dxa"/>
            <w:vAlign w:val="center"/>
          </w:tcPr>
          <w:p w:rsidR="00D074BE" w:rsidRPr="00A3376F" w:rsidRDefault="00D074BE" w:rsidP="005D5FB4">
            <w:pPr>
              <w:jc w:val="center"/>
            </w:pPr>
            <w:r>
              <w:t>31</w:t>
            </w:r>
            <w:r w:rsidRPr="00A3376F">
              <w:t>мая</w:t>
            </w:r>
          </w:p>
        </w:tc>
        <w:tc>
          <w:tcPr>
            <w:tcW w:w="1733" w:type="dxa"/>
            <w:vAlign w:val="center"/>
          </w:tcPr>
          <w:p w:rsidR="00D074BE" w:rsidRPr="00A3376F" w:rsidRDefault="00D074BE" w:rsidP="005D5FB4">
            <w:pPr>
              <w:jc w:val="center"/>
            </w:pPr>
            <w:r w:rsidRPr="00A3376F">
              <w:t>2</w:t>
            </w:r>
            <w:r>
              <w:t>5</w:t>
            </w:r>
            <w:r w:rsidRPr="00A3376F">
              <w:t xml:space="preserve"> мая</w:t>
            </w:r>
          </w:p>
        </w:tc>
      </w:tr>
    </w:tbl>
    <w:p w:rsidR="00D074BE" w:rsidRPr="00A3376F" w:rsidRDefault="00D074BE" w:rsidP="00D074BE">
      <w:pPr>
        <w:ind w:left="360"/>
        <w:jc w:val="both"/>
        <w:rPr>
          <w:color w:val="000000"/>
          <w:sz w:val="7"/>
          <w:szCs w:val="7"/>
        </w:rPr>
      </w:pPr>
    </w:p>
    <w:p w:rsidR="00D074BE" w:rsidRDefault="00D074BE" w:rsidP="00D074BE">
      <w:pPr>
        <w:numPr>
          <w:ilvl w:val="0"/>
          <w:numId w:val="16"/>
        </w:numPr>
        <w:suppressAutoHyphens/>
        <w:jc w:val="center"/>
        <w:rPr>
          <w:b/>
          <w:color w:val="000000"/>
          <w:u w:val="single"/>
        </w:rPr>
      </w:pPr>
      <w:r w:rsidRPr="00A3376F">
        <w:rPr>
          <w:b/>
          <w:color w:val="000000"/>
          <w:u w:val="single"/>
        </w:rPr>
        <w:t>Продолжительность учебных четвертей:</w:t>
      </w:r>
    </w:p>
    <w:p w:rsidR="00D074BE" w:rsidRPr="00813365" w:rsidRDefault="00D074BE" w:rsidP="00D074BE">
      <w:pPr>
        <w:rPr>
          <w:b/>
          <w:color w:val="000000"/>
          <w:sz w:val="16"/>
          <w:szCs w:val="16"/>
          <w:u w:val="single"/>
        </w:rPr>
      </w:pPr>
    </w:p>
    <w:tbl>
      <w:tblPr>
        <w:tblW w:w="98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605"/>
        <w:gridCol w:w="3544"/>
      </w:tblGrid>
      <w:tr w:rsidR="00D074BE" w:rsidRPr="00C6554E" w:rsidTr="005D5FB4">
        <w:tc>
          <w:tcPr>
            <w:tcW w:w="2694" w:type="dxa"/>
          </w:tcPr>
          <w:p w:rsidR="00D074BE" w:rsidRPr="00EB6966" w:rsidRDefault="00D074BE" w:rsidP="005D5FB4">
            <w:pPr>
              <w:jc w:val="center"/>
              <w:rPr>
                <w:b/>
                <w:color w:val="000000"/>
              </w:rPr>
            </w:pPr>
            <w:r w:rsidRPr="00EB6966">
              <w:rPr>
                <w:b/>
                <w:color w:val="000000"/>
              </w:rPr>
              <w:t>Учебн</w:t>
            </w:r>
            <w:r>
              <w:rPr>
                <w:b/>
                <w:color w:val="000000"/>
              </w:rPr>
              <w:t>ый период</w:t>
            </w:r>
          </w:p>
        </w:tc>
        <w:tc>
          <w:tcPr>
            <w:tcW w:w="3605" w:type="dxa"/>
          </w:tcPr>
          <w:p w:rsidR="00D074BE" w:rsidRPr="00EB6966" w:rsidRDefault="00D074BE" w:rsidP="005D5FB4">
            <w:pPr>
              <w:jc w:val="center"/>
              <w:rPr>
                <w:b/>
                <w:color w:val="000000"/>
              </w:rPr>
            </w:pPr>
            <w:r w:rsidRPr="00EB6966">
              <w:rPr>
                <w:b/>
                <w:color w:val="000000"/>
              </w:rPr>
              <w:t>Сроки обучения</w:t>
            </w:r>
          </w:p>
        </w:tc>
        <w:tc>
          <w:tcPr>
            <w:tcW w:w="3544" w:type="dxa"/>
          </w:tcPr>
          <w:p w:rsidR="00D074BE" w:rsidRPr="00EB6966" w:rsidRDefault="00D074BE" w:rsidP="005D5FB4">
            <w:pPr>
              <w:jc w:val="center"/>
              <w:rPr>
                <w:b/>
                <w:color w:val="000000"/>
              </w:rPr>
            </w:pPr>
            <w:r w:rsidRPr="00EB6966">
              <w:rPr>
                <w:b/>
                <w:color w:val="000000"/>
              </w:rPr>
              <w:t>Сроки каникул</w:t>
            </w:r>
          </w:p>
        </w:tc>
      </w:tr>
      <w:tr w:rsidR="00D074BE" w:rsidRPr="00C6554E" w:rsidTr="005D5FB4">
        <w:tc>
          <w:tcPr>
            <w:tcW w:w="2694" w:type="dxa"/>
            <w:vAlign w:val="center"/>
          </w:tcPr>
          <w:p w:rsidR="00D074BE" w:rsidRPr="00136AF6" w:rsidRDefault="00D074BE" w:rsidP="005D5FB4">
            <w:pPr>
              <w:jc w:val="center"/>
              <w:rPr>
                <w:b/>
                <w:color w:val="000000"/>
              </w:rPr>
            </w:pPr>
            <w:r w:rsidRPr="00136AF6">
              <w:rPr>
                <w:b/>
                <w:color w:val="000000"/>
              </w:rPr>
              <w:t>1 четверть</w:t>
            </w:r>
          </w:p>
        </w:tc>
        <w:tc>
          <w:tcPr>
            <w:tcW w:w="3605" w:type="dxa"/>
          </w:tcPr>
          <w:p w:rsidR="00D074BE" w:rsidRDefault="00D074BE" w:rsidP="005D5FB4">
            <w:pPr>
              <w:jc w:val="center"/>
              <w:rPr>
                <w:color w:val="000000"/>
              </w:rPr>
            </w:pPr>
            <w:r>
              <w:rPr>
                <w:color w:val="000000"/>
              </w:rPr>
              <w:t>с 01.09.2020 по 26.10.2020</w:t>
            </w:r>
          </w:p>
          <w:p w:rsidR="00D074BE" w:rsidRPr="00E53DB0" w:rsidRDefault="00D074BE" w:rsidP="005D5FB4">
            <w:pPr>
              <w:jc w:val="center"/>
              <w:rPr>
                <w:b/>
                <w:i/>
                <w:color w:val="000000"/>
              </w:rPr>
            </w:pPr>
            <w:r>
              <w:rPr>
                <w:color w:val="000000"/>
              </w:rPr>
              <w:t xml:space="preserve"> (</w:t>
            </w:r>
            <w:r>
              <w:rPr>
                <w:b/>
                <w:i/>
                <w:color w:val="000000"/>
              </w:rPr>
              <w:t>8</w:t>
            </w:r>
            <w:r w:rsidRPr="00E53DB0">
              <w:rPr>
                <w:b/>
                <w:i/>
                <w:color w:val="000000"/>
              </w:rPr>
              <w:t xml:space="preserve"> недель</w:t>
            </w:r>
            <w:r>
              <w:rPr>
                <w:b/>
                <w:i/>
                <w:color w:val="000000"/>
              </w:rPr>
              <w:t>)</w:t>
            </w:r>
          </w:p>
        </w:tc>
        <w:tc>
          <w:tcPr>
            <w:tcW w:w="3544" w:type="dxa"/>
          </w:tcPr>
          <w:p w:rsidR="00D074BE" w:rsidRDefault="00D074BE" w:rsidP="005D5FB4">
            <w:pPr>
              <w:jc w:val="center"/>
              <w:rPr>
                <w:color w:val="000000"/>
              </w:rPr>
            </w:pPr>
            <w:r>
              <w:rPr>
                <w:color w:val="000000"/>
              </w:rPr>
              <w:t>с 27</w:t>
            </w:r>
            <w:r w:rsidRPr="00EB6966">
              <w:rPr>
                <w:color w:val="000000"/>
              </w:rPr>
              <w:t>.1</w:t>
            </w:r>
            <w:r>
              <w:rPr>
                <w:color w:val="000000"/>
              </w:rPr>
              <w:t>0.2020</w:t>
            </w:r>
            <w:r w:rsidRPr="00EB6966">
              <w:rPr>
                <w:color w:val="000000"/>
              </w:rPr>
              <w:t xml:space="preserve"> </w:t>
            </w:r>
            <w:r>
              <w:rPr>
                <w:color w:val="000000"/>
              </w:rPr>
              <w:t>по</w:t>
            </w:r>
            <w:r w:rsidRPr="00EB6966">
              <w:rPr>
                <w:color w:val="000000"/>
              </w:rPr>
              <w:t xml:space="preserve"> 0</w:t>
            </w:r>
            <w:r>
              <w:rPr>
                <w:color w:val="000000"/>
              </w:rPr>
              <w:t xml:space="preserve">4.11.2020 </w:t>
            </w:r>
          </w:p>
          <w:p w:rsidR="00D074BE" w:rsidRPr="00E53DB0" w:rsidRDefault="00D074BE" w:rsidP="005D5FB4">
            <w:pPr>
              <w:jc w:val="center"/>
              <w:rPr>
                <w:b/>
                <w:i/>
                <w:color w:val="000000"/>
              </w:rPr>
            </w:pPr>
            <w:r w:rsidRPr="00E53DB0">
              <w:rPr>
                <w:b/>
                <w:i/>
                <w:color w:val="000000"/>
              </w:rPr>
              <w:t>Осенние</w:t>
            </w:r>
            <w:r>
              <w:rPr>
                <w:b/>
                <w:i/>
                <w:color w:val="000000"/>
              </w:rPr>
              <w:t xml:space="preserve"> каникулы</w:t>
            </w:r>
            <w:r w:rsidRPr="00E53DB0">
              <w:rPr>
                <w:b/>
                <w:i/>
                <w:color w:val="000000"/>
              </w:rPr>
              <w:t xml:space="preserve"> -</w:t>
            </w:r>
            <w:r>
              <w:rPr>
                <w:b/>
                <w:i/>
                <w:color w:val="000000"/>
              </w:rPr>
              <w:t xml:space="preserve"> 9</w:t>
            </w:r>
            <w:r w:rsidRPr="00E53DB0">
              <w:rPr>
                <w:b/>
                <w:i/>
                <w:color w:val="000000"/>
              </w:rPr>
              <w:t xml:space="preserve"> дней</w:t>
            </w:r>
          </w:p>
        </w:tc>
      </w:tr>
      <w:tr w:rsidR="00D074BE" w:rsidRPr="00C6554E" w:rsidTr="005D5FB4">
        <w:tc>
          <w:tcPr>
            <w:tcW w:w="2694" w:type="dxa"/>
            <w:vAlign w:val="center"/>
          </w:tcPr>
          <w:p w:rsidR="00D074BE" w:rsidRPr="00136AF6" w:rsidRDefault="00D074BE" w:rsidP="005D5FB4">
            <w:pPr>
              <w:jc w:val="center"/>
              <w:rPr>
                <w:b/>
                <w:color w:val="000000"/>
              </w:rPr>
            </w:pPr>
            <w:r w:rsidRPr="00136AF6">
              <w:rPr>
                <w:b/>
                <w:color w:val="000000"/>
              </w:rPr>
              <w:t>2 четверть</w:t>
            </w:r>
          </w:p>
        </w:tc>
        <w:tc>
          <w:tcPr>
            <w:tcW w:w="3605" w:type="dxa"/>
          </w:tcPr>
          <w:p w:rsidR="00D074BE" w:rsidRDefault="00D074BE" w:rsidP="005D5FB4">
            <w:pPr>
              <w:ind w:firstLine="101"/>
              <w:jc w:val="center"/>
              <w:rPr>
                <w:color w:val="000000"/>
              </w:rPr>
            </w:pPr>
            <w:r w:rsidRPr="00EB6966">
              <w:rPr>
                <w:color w:val="000000"/>
              </w:rPr>
              <w:t xml:space="preserve">с </w:t>
            </w:r>
            <w:r>
              <w:rPr>
                <w:color w:val="000000"/>
              </w:rPr>
              <w:t xml:space="preserve">05.11.2020 по 28.12.2020 </w:t>
            </w:r>
          </w:p>
          <w:p w:rsidR="00D074BE" w:rsidRPr="00E53DB0" w:rsidRDefault="00D074BE" w:rsidP="005D5FB4">
            <w:pPr>
              <w:ind w:firstLine="101"/>
              <w:jc w:val="center"/>
              <w:rPr>
                <w:b/>
                <w:i/>
                <w:color w:val="000000"/>
              </w:rPr>
            </w:pPr>
            <w:r>
              <w:rPr>
                <w:color w:val="000000"/>
              </w:rPr>
              <w:t>(</w:t>
            </w:r>
            <w:r>
              <w:rPr>
                <w:b/>
                <w:i/>
                <w:color w:val="000000"/>
              </w:rPr>
              <w:t>7</w:t>
            </w:r>
            <w:r w:rsidRPr="00E53DB0">
              <w:rPr>
                <w:b/>
                <w:i/>
                <w:color w:val="000000"/>
              </w:rPr>
              <w:t xml:space="preserve"> недель</w:t>
            </w:r>
            <w:r>
              <w:rPr>
                <w:b/>
                <w:i/>
                <w:color w:val="000000"/>
              </w:rPr>
              <w:t xml:space="preserve"> 3 дня)</w:t>
            </w:r>
          </w:p>
        </w:tc>
        <w:tc>
          <w:tcPr>
            <w:tcW w:w="3544" w:type="dxa"/>
          </w:tcPr>
          <w:p w:rsidR="00D074BE" w:rsidRDefault="00D074BE" w:rsidP="005D5FB4">
            <w:pPr>
              <w:jc w:val="center"/>
              <w:rPr>
                <w:color w:val="000000"/>
              </w:rPr>
            </w:pPr>
            <w:r>
              <w:rPr>
                <w:color w:val="000000"/>
              </w:rPr>
              <w:t xml:space="preserve">с 29.12.2020 по 10.01.2021 </w:t>
            </w:r>
          </w:p>
          <w:p w:rsidR="00D074BE" w:rsidRPr="00E53DB0" w:rsidRDefault="00D074BE" w:rsidP="005D5FB4">
            <w:pPr>
              <w:jc w:val="center"/>
              <w:rPr>
                <w:b/>
                <w:i/>
                <w:color w:val="000000"/>
              </w:rPr>
            </w:pPr>
            <w:r w:rsidRPr="00E53DB0">
              <w:rPr>
                <w:b/>
                <w:i/>
                <w:color w:val="000000"/>
              </w:rPr>
              <w:t>Зимние</w:t>
            </w:r>
            <w:r>
              <w:rPr>
                <w:b/>
                <w:i/>
                <w:color w:val="000000"/>
              </w:rPr>
              <w:t xml:space="preserve"> каникулы</w:t>
            </w:r>
            <w:r w:rsidRPr="00E53DB0">
              <w:rPr>
                <w:b/>
                <w:i/>
                <w:color w:val="000000"/>
              </w:rPr>
              <w:t xml:space="preserve">  </w:t>
            </w:r>
            <w:r>
              <w:rPr>
                <w:b/>
                <w:i/>
                <w:color w:val="000000"/>
              </w:rPr>
              <w:t xml:space="preserve">- </w:t>
            </w:r>
            <w:r w:rsidRPr="00E53DB0">
              <w:rPr>
                <w:b/>
                <w:i/>
                <w:color w:val="000000"/>
              </w:rPr>
              <w:t>1</w:t>
            </w:r>
            <w:r>
              <w:rPr>
                <w:b/>
                <w:i/>
                <w:color w:val="000000"/>
              </w:rPr>
              <w:t>3</w:t>
            </w:r>
            <w:r w:rsidRPr="00E53DB0">
              <w:rPr>
                <w:b/>
                <w:i/>
                <w:color w:val="000000"/>
              </w:rPr>
              <w:t xml:space="preserve"> дней</w:t>
            </w:r>
          </w:p>
        </w:tc>
      </w:tr>
      <w:tr w:rsidR="00D074BE" w:rsidRPr="00C6554E" w:rsidTr="005D5FB4">
        <w:tc>
          <w:tcPr>
            <w:tcW w:w="2694" w:type="dxa"/>
            <w:vAlign w:val="center"/>
          </w:tcPr>
          <w:p w:rsidR="00D074BE" w:rsidRPr="00136AF6" w:rsidRDefault="00D074BE" w:rsidP="005D5FB4">
            <w:pPr>
              <w:jc w:val="center"/>
              <w:rPr>
                <w:b/>
                <w:color w:val="000000"/>
              </w:rPr>
            </w:pPr>
            <w:r w:rsidRPr="00136AF6">
              <w:rPr>
                <w:b/>
                <w:color w:val="000000"/>
              </w:rPr>
              <w:t>3 четверть</w:t>
            </w:r>
          </w:p>
        </w:tc>
        <w:tc>
          <w:tcPr>
            <w:tcW w:w="3605" w:type="dxa"/>
          </w:tcPr>
          <w:p w:rsidR="00D074BE" w:rsidRDefault="00D074BE" w:rsidP="005D5FB4">
            <w:pPr>
              <w:ind w:firstLine="101"/>
              <w:jc w:val="center"/>
              <w:rPr>
                <w:color w:val="000000"/>
              </w:rPr>
            </w:pPr>
            <w:r>
              <w:rPr>
                <w:color w:val="000000"/>
              </w:rPr>
              <w:t xml:space="preserve">с 11.01.2021 по 23.03.2021 </w:t>
            </w:r>
          </w:p>
          <w:p w:rsidR="00D074BE" w:rsidRPr="00E53DB0" w:rsidRDefault="00D074BE" w:rsidP="005D5FB4">
            <w:pPr>
              <w:ind w:firstLine="101"/>
              <w:jc w:val="center"/>
              <w:rPr>
                <w:b/>
                <w:i/>
                <w:color w:val="000000"/>
              </w:rPr>
            </w:pPr>
            <w:r>
              <w:rPr>
                <w:color w:val="000000"/>
              </w:rPr>
              <w:t>(</w:t>
            </w:r>
            <w:r w:rsidRPr="00E53DB0">
              <w:rPr>
                <w:b/>
                <w:i/>
                <w:color w:val="000000"/>
              </w:rPr>
              <w:t>10 недель</w:t>
            </w:r>
            <w:r>
              <w:rPr>
                <w:b/>
                <w:i/>
                <w:color w:val="000000"/>
              </w:rPr>
              <w:t xml:space="preserve"> 2 дня )</w:t>
            </w:r>
          </w:p>
        </w:tc>
        <w:tc>
          <w:tcPr>
            <w:tcW w:w="3544" w:type="dxa"/>
          </w:tcPr>
          <w:p w:rsidR="00D074BE" w:rsidRDefault="00D074BE" w:rsidP="005D5FB4">
            <w:pPr>
              <w:jc w:val="center"/>
              <w:rPr>
                <w:color w:val="000000"/>
              </w:rPr>
            </w:pPr>
            <w:r>
              <w:rPr>
                <w:color w:val="000000"/>
              </w:rPr>
              <w:t>с 24.03.2021 по</w:t>
            </w:r>
            <w:r w:rsidRPr="00E53DB0">
              <w:rPr>
                <w:color w:val="000000"/>
              </w:rPr>
              <w:t xml:space="preserve"> </w:t>
            </w:r>
            <w:r>
              <w:rPr>
                <w:color w:val="000000"/>
              </w:rPr>
              <w:t>31</w:t>
            </w:r>
            <w:r w:rsidRPr="00E53DB0">
              <w:rPr>
                <w:color w:val="000000"/>
              </w:rPr>
              <w:t>.0</w:t>
            </w:r>
            <w:r>
              <w:rPr>
                <w:color w:val="000000"/>
              </w:rPr>
              <w:t xml:space="preserve">3.2021 </w:t>
            </w:r>
          </w:p>
          <w:p w:rsidR="00D074BE" w:rsidRPr="00E53DB0" w:rsidRDefault="00D074BE" w:rsidP="005D5FB4">
            <w:pPr>
              <w:jc w:val="center"/>
              <w:rPr>
                <w:b/>
                <w:i/>
                <w:color w:val="000000"/>
              </w:rPr>
            </w:pPr>
            <w:r w:rsidRPr="00E53DB0">
              <w:rPr>
                <w:b/>
                <w:i/>
                <w:color w:val="000000"/>
              </w:rPr>
              <w:t>Весенние</w:t>
            </w:r>
            <w:r>
              <w:rPr>
                <w:b/>
                <w:i/>
                <w:color w:val="000000"/>
              </w:rPr>
              <w:t xml:space="preserve"> каникулы</w:t>
            </w:r>
            <w:r w:rsidRPr="00E53DB0">
              <w:rPr>
                <w:b/>
                <w:i/>
                <w:color w:val="000000"/>
              </w:rPr>
              <w:t xml:space="preserve"> -</w:t>
            </w:r>
            <w:r>
              <w:rPr>
                <w:b/>
                <w:i/>
                <w:color w:val="000000"/>
              </w:rPr>
              <w:t xml:space="preserve"> 8 </w:t>
            </w:r>
            <w:r w:rsidRPr="00E53DB0">
              <w:rPr>
                <w:b/>
                <w:i/>
                <w:color w:val="000000"/>
              </w:rPr>
              <w:t xml:space="preserve"> дней</w:t>
            </w:r>
          </w:p>
        </w:tc>
      </w:tr>
      <w:tr w:rsidR="00D074BE" w:rsidRPr="00C6554E" w:rsidTr="005D5FB4">
        <w:trPr>
          <w:trHeight w:val="1423"/>
        </w:trPr>
        <w:tc>
          <w:tcPr>
            <w:tcW w:w="2694" w:type="dxa"/>
            <w:vAlign w:val="center"/>
          </w:tcPr>
          <w:p w:rsidR="00D074BE" w:rsidRPr="00136AF6" w:rsidRDefault="00D074BE" w:rsidP="005D5FB4">
            <w:pPr>
              <w:ind w:firstLine="101"/>
              <w:jc w:val="center"/>
              <w:rPr>
                <w:b/>
                <w:color w:val="000000"/>
              </w:rPr>
            </w:pPr>
            <w:r w:rsidRPr="00136AF6">
              <w:rPr>
                <w:b/>
                <w:color w:val="000000"/>
              </w:rPr>
              <w:lastRenderedPageBreak/>
              <w:t xml:space="preserve">4 четверть </w:t>
            </w:r>
          </w:p>
          <w:p w:rsidR="00D074BE" w:rsidRDefault="00D074BE" w:rsidP="005D5FB4">
            <w:pPr>
              <w:ind w:firstLine="101"/>
              <w:jc w:val="center"/>
              <w:rPr>
                <w:color w:val="000000"/>
              </w:rPr>
            </w:pPr>
            <w:r>
              <w:rPr>
                <w:color w:val="000000"/>
              </w:rPr>
              <w:t>для 1-4,9,11 классов:</w:t>
            </w:r>
            <w:r w:rsidRPr="00285094">
              <w:rPr>
                <w:color w:val="000000"/>
              </w:rPr>
              <w:t xml:space="preserve"> </w:t>
            </w:r>
          </w:p>
          <w:p w:rsidR="00D074BE" w:rsidRDefault="00D074BE" w:rsidP="005D5FB4">
            <w:pPr>
              <w:ind w:firstLine="101"/>
              <w:jc w:val="center"/>
              <w:rPr>
                <w:color w:val="000000"/>
              </w:rPr>
            </w:pPr>
          </w:p>
          <w:p w:rsidR="00D074BE" w:rsidRPr="00285094" w:rsidRDefault="00D074BE" w:rsidP="005D5FB4">
            <w:pPr>
              <w:ind w:firstLine="101"/>
              <w:jc w:val="center"/>
              <w:rPr>
                <w:color w:val="000000"/>
              </w:rPr>
            </w:pPr>
            <w:r>
              <w:rPr>
                <w:color w:val="000000"/>
              </w:rPr>
              <w:t>д</w:t>
            </w:r>
            <w:r w:rsidRPr="00285094">
              <w:rPr>
                <w:color w:val="000000"/>
              </w:rPr>
              <w:t>ля 5-8,10 классов:</w:t>
            </w:r>
          </w:p>
          <w:p w:rsidR="00D074BE" w:rsidRPr="00E53DB0" w:rsidRDefault="00D074BE" w:rsidP="005D5FB4">
            <w:pPr>
              <w:rPr>
                <w:color w:val="000000"/>
              </w:rPr>
            </w:pPr>
          </w:p>
        </w:tc>
        <w:tc>
          <w:tcPr>
            <w:tcW w:w="3605" w:type="dxa"/>
          </w:tcPr>
          <w:p w:rsidR="00D074BE" w:rsidRDefault="00D074BE" w:rsidP="005D5FB4">
            <w:pPr>
              <w:ind w:firstLine="101"/>
              <w:jc w:val="center"/>
              <w:rPr>
                <w:color w:val="000000"/>
              </w:rPr>
            </w:pPr>
          </w:p>
          <w:p w:rsidR="00D074BE" w:rsidRDefault="00D074BE" w:rsidP="005D5FB4">
            <w:pPr>
              <w:ind w:firstLine="101"/>
              <w:jc w:val="center"/>
              <w:rPr>
                <w:color w:val="000000"/>
              </w:rPr>
            </w:pPr>
            <w:r w:rsidRPr="00E53DB0">
              <w:rPr>
                <w:color w:val="000000"/>
              </w:rPr>
              <w:t xml:space="preserve">с </w:t>
            </w:r>
            <w:r>
              <w:rPr>
                <w:color w:val="000000"/>
              </w:rPr>
              <w:t>01</w:t>
            </w:r>
            <w:r w:rsidRPr="00E53DB0">
              <w:rPr>
                <w:color w:val="000000"/>
              </w:rPr>
              <w:t>.0</w:t>
            </w:r>
            <w:r>
              <w:rPr>
                <w:color w:val="000000"/>
              </w:rPr>
              <w:t>4.2021 по 25.05.2021</w:t>
            </w:r>
          </w:p>
          <w:p w:rsidR="00D074BE" w:rsidRDefault="00D074BE" w:rsidP="005D5FB4">
            <w:pPr>
              <w:ind w:firstLine="101"/>
              <w:jc w:val="center"/>
              <w:rPr>
                <w:b/>
                <w:i/>
                <w:color w:val="000000"/>
              </w:rPr>
            </w:pPr>
            <w:r>
              <w:rPr>
                <w:color w:val="000000"/>
              </w:rPr>
              <w:t xml:space="preserve"> (7</w:t>
            </w:r>
            <w:r w:rsidRPr="00E53DB0">
              <w:rPr>
                <w:b/>
                <w:i/>
                <w:color w:val="000000"/>
              </w:rPr>
              <w:t xml:space="preserve"> недель</w:t>
            </w:r>
            <w:r>
              <w:rPr>
                <w:b/>
                <w:i/>
                <w:color w:val="000000"/>
              </w:rPr>
              <w:t xml:space="preserve"> 3  дня)</w:t>
            </w:r>
          </w:p>
          <w:p w:rsidR="00D074BE" w:rsidRDefault="00D074BE" w:rsidP="005D5FB4">
            <w:pPr>
              <w:ind w:firstLine="101"/>
              <w:jc w:val="center"/>
              <w:rPr>
                <w:color w:val="000000"/>
              </w:rPr>
            </w:pPr>
            <w:r w:rsidRPr="00E53DB0">
              <w:rPr>
                <w:color w:val="000000"/>
              </w:rPr>
              <w:t xml:space="preserve">с </w:t>
            </w:r>
            <w:r>
              <w:rPr>
                <w:color w:val="000000"/>
              </w:rPr>
              <w:t>01</w:t>
            </w:r>
            <w:r w:rsidRPr="00E53DB0">
              <w:rPr>
                <w:color w:val="000000"/>
              </w:rPr>
              <w:t>.0</w:t>
            </w:r>
            <w:r>
              <w:rPr>
                <w:color w:val="000000"/>
              </w:rPr>
              <w:t>4.2021 по 31.05.2021</w:t>
            </w:r>
          </w:p>
          <w:p w:rsidR="00D074BE" w:rsidRPr="00E53DB0" w:rsidRDefault="00D074BE" w:rsidP="005D5FB4">
            <w:pPr>
              <w:ind w:firstLine="101"/>
              <w:jc w:val="center"/>
              <w:rPr>
                <w:b/>
                <w:i/>
                <w:color w:val="000000"/>
              </w:rPr>
            </w:pPr>
            <w:r>
              <w:rPr>
                <w:color w:val="000000"/>
              </w:rPr>
              <w:t xml:space="preserve"> (</w:t>
            </w:r>
            <w:r>
              <w:rPr>
                <w:b/>
                <w:i/>
                <w:color w:val="000000"/>
              </w:rPr>
              <w:t>8</w:t>
            </w:r>
            <w:r w:rsidRPr="00E53DB0">
              <w:rPr>
                <w:b/>
                <w:i/>
                <w:color w:val="000000"/>
              </w:rPr>
              <w:t xml:space="preserve"> недель</w:t>
            </w:r>
            <w:r>
              <w:rPr>
                <w:b/>
                <w:i/>
                <w:color w:val="000000"/>
              </w:rPr>
              <w:t xml:space="preserve"> 3  дня)</w:t>
            </w:r>
          </w:p>
        </w:tc>
        <w:tc>
          <w:tcPr>
            <w:tcW w:w="3544" w:type="dxa"/>
            <w:vAlign w:val="center"/>
          </w:tcPr>
          <w:p w:rsidR="00D074BE" w:rsidRDefault="00D074BE" w:rsidP="005D5FB4">
            <w:pPr>
              <w:jc w:val="center"/>
              <w:rPr>
                <w:b/>
                <w:i/>
                <w:color w:val="000000"/>
              </w:rPr>
            </w:pPr>
            <w:r w:rsidRPr="0072394C">
              <w:rPr>
                <w:b/>
                <w:i/>
                <w:color w:val="000000"/>
              </w:rPr>
              <w:t>Летние каникулы</w:t>
            </w:r>
          </w:p>
          <w:p w:rsidR="00D074BE" w:rsidRPr="00E53DB0" w:rsidRDefault="00D074BE" w:rsidP="005D5FB4">
            <w:pPr>
              <w:jc w:val="center"/>
              <w:rPr>
                <w:color w:val="000000"/>
              </w:rPr>
            </w:pPr>
            <w:r w:rsidRPr="00E53DB0">
              <w:rPr>
                <w:color w:val="000000"/>
              </w:rPr>
              <w:t>с 01.06</w:t>
            </w:r>
            <w:r>
              <w:rPr>
                <w:color w:val="000000"/>
              </w:rPr>
              <w:t>.2020</w:t>
            </w:r>
            <w:r w:rsidRPr="00E53DB0">
              <w:rPr>
                <w:color w:val="000000"/>
              </w:rPr>
              <w:t xml:space="preserve"> по 31.08.20</w:t>
            </w:r>
            <w:r>
              <w:rPr>
                <w:color w:val="000000"/>
              </w:rPr>
              <w:t>20</w:t>
            </w:r>
          </w:p>
        </w:tc>
      </w:tr>
    </w:tbl>
    <w:p w:rsidR="00D074BE" w:rsidRPr="00136AF6" w:rsidRDefault="00D074BE" w:rsidP="00D074BE">
      <w:pPr>
        <w:jc w:val="both"/>
        <w:rPr>
          <w:b/>
          <w:sz w:val="16"/>
          <w:szCs w:val="16"/>
        </w:rPr>
      </w:pPr>
      <w:r w:rsidRPr="006674F1">
        <w:rPr>
          <w:b/>
          <w:color w:val="FF0000"/>
        </w:rPr>
        <w:t xml:space="preserve">                  </w:t>
      </w:r>
      <w:r w:rsidRPr="006674F1">
        <w:rPr>
          <w:b/>
        </w:rPr>
        <w:t xml:space="preserve"> </w:t>
      </w:r>
      <w:r>
        <w:rPr>
          <w:b/>
        </w:rPr>
        <w:t xml:space="preserve">               </w:t>
      </w:r>
    </w:p>
    <w:p w:rsidR="00D074BE" w:rsidRDefault="00D074BE" w:rsidP="00D074BE">
      <w:pPr>
        <w:jc w:val="both"/>
        <w:rPr>
          <w:color w:val="000000"/>
        </w:rPr>
      </w:pPr>
      <w:r>
        <w:rPr>
          <w:color w:val="FF0000"/>
          <w:sz w:val="28"/>
          <w:szCs w:val="28"/>
        </w:rPr>
        <w:t xml:space="preserve">  </w:t>
      </w:r>
      <w:r w:rsidRPr="0078544F">
        <w:rPr>
          <w:b/>
          <w:color w:val="000000"/>
          <w:u w:val="single"/>
        </w:rPr>
        <w:t>Дополнительные каникулы</w:t>
      </w:r>
      <w:r w:rsidRPr="00E53DB0">
        <w:rPr>
          <w:color w:val="000000"/>
        </w:rPr>
        <w:t xml:space="preserve"> в 1 классе с </w:t>
      </w:r>
      <w:r>
        <w:rPr>
          <w:color w:val="000000"/>
        </w:rPr>
        <w:t>10.02.2021</w:t>
      </w:r>
      <w:r w:rsidRPr="00E53DB0">
        <w:rPr>
          <w:color w:val="000000"/>
        </w:rPr>
        <w:t xml:space="preserve"> - </w:t>
      </w:r>
      <w:r>
        <w:rPr>
          <w:color w:val="000000"/>
        </w:rPr>
        <w:t>16.02.2021</w:t>
      </w:r>
      <w:r w:rsidRPr="00E53DB0">
        <w:rPr>
          <w:color w:val="000000"/>
        </w:rPr>
        <w:t xml:space="preserve"> года (7 дней)</w:t>
      </w:r>
    </w:p>
    <w:p w:rsidR="00D074BE" w:rsidRPr="00136AF6" w:rsidRDefault="00D074BE" w:rsidP="00D074BE">
      <w:pPr>
        <w:rPr>
          <w:b/>
          <w:color w:val="000000"/>
          <w:sz w:val="16"/>
          <w:szCs w:val="16"/>
          <w:u w:val="single"/>
        </w:rPr>
      </w:pPr>
    </w:p>
    <w:p w:rsidR="00D074BE" w:rsidRDefault="00D074BE" w:rsidP="00D074BE">
      <w:pPr>
        <w:ind w:left="720"/>
        <w:jc w:val="center"/>
        <w:rPr>
          <w:b/>
          <w:color w:val="000000"/>
          <w:u w:val="single"/>
        </w:rPr>
      </w:pPr>
      <w:r w:rsidRPr="00D75A13">
        <w:rPr>
          <w:b/>
          <w:color w:val="000000"/>
          <w:u w:val="single"/>
        </w:rPr>
        <w:t>3.Режим учебных занятий</w:t>
      </w:r>
      <w:r>
        <w:rPr>
          <w:b/>
          <w:color w:val="000000"/>
          <w:u w:val="single"/>
        </w:rPr>
        <w:t xml:space="preserve"> для 1 классов</w:t>
      </w:r>
      <w:r w:rsidRPr="00D75A13">
        <w:rPr>
          <w:b/>
          <w:color w:val="000000"/>
          <w:u w:val="single"/>
        </w:rPr>
        <w:t>:</w:t>
      </w:r>
    </w:p>
    <w:p w:rsidR="00D074BE" w:rsidRPr="00136AF6" w:rsidRDefault="00D074BE" w:rsidP="00D074BE">
      <w:pPr>
        <w:rPr>
          <w:b/>
          <w:color w:val="000000"/>
          <w:sz w:val="16"/>
          <w:szCs w:val="16"/>
          <w:u w:val="single"/>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0"/>
        <w:gridCol w:w="1593"/>
        <w:gridCol w:w="1593"/>
        <w:gridCol w:w="1593"/>
      </w:tblGrid>
      <w:tr w:rsidR="00D074BE" w:rsidRPr="007C4AFA" w:rsidTr="005D5FB4">
        <w:trPr>
          <w:jc w:val="center"/>
        </w:trPr>
        <w:tc>
          <w:tcPr>
            <w:tcW w:w="2870" w:type="dxa"/>
          </w:tcPr>
          <w:p w:rsidR="00D074BE" w:rsidRPr="00CF6F2D" w:rsidRDefault="00D074BE" w:rsidP="005D5FB4">
            <w:pPr>
              <w:pStyle w:val="a9"/>
              <w:spacing w:line="264" w:lineRule="auto"/>
              <w:jc w:val="center"/>
              <w:rPr>
                <w:color w:val="000000"/>
              </w:rPr>
            </w:pPr>
            <w:r w:rsidRPr="00CF6F2D">
              <w:rPr>
                <w:color w:val="000000"/>
              </w:rPr>
              <w:t>Режимное мероприятие</w:t>
            </w:r>
          </w:p>
        </w:tc>
        <w:tc>
          <w:tcPr>
            <w:tcW w:w="1593" w:type="dxa"/>
          </w:tcPr>
          <w:p w:rsidR="00D074BE" w:rsidRPr="00CF6F2D" w:rsidRDefault="00D074BE" w:rsidP="005D5FB4">
            <w:pPr>
              <w:pStyle w:val="a9"/>
              <w:spacing w:line="264" w:lineRule="auto"/>
              <w:jc w:val="center"/>
              <w:rPr>
                <w:color w:val="000000"/>
              </w:rPr>
            </w:pPr>
            <w:r>
              <w:rPr>
                <w:color w:val="000000"/>
              </w:rPr>
              <w:t>Сентябрь-октябрь</w:t>
            </w:r>
          </w:p>
        </w:tc>
        <w:tc>
          <w:tcPr>
            <w:tcW w:w="1593" w:type="dxa"/>
          </w:tcPr>
          <w:p w:rsidR="00D074BE" w:rsidRPr="00CF6F2D" w:rsidRDefault="00D074BE" w:rsidP="005D5FB4">
            <w:pPr>
              <w:pStyle w:val="a9"/>
              <w:spacing w:line="264" w:lineRule="auto"/>
              <w:jc w:val="center"/>
              <w:rPr>
                <w:color w:val="000000"/>
              </w:rPr>
            </w:pPr>
            <w:r>
              <w:rPr>
                <w:color w:val="000000"/>
              </w:rPr>
              <w:t>Ноябрь- декабрь</w:t>
            </w:r>
          </w:p>
        </w:tc>
        <w:tc>
          <w:tcPr>
            <w:tcW w:w="1593" w:type="dxa"/>
          </w:tcPr>
          <w:p w:rsidR="00D074BE" w:rsidRDefault="00D074BE" w:rsidP="005D5FB4">
            <w:pPr>
              <w:pStyle w:val="a9"/>
              <w:spacing w:line="264" w:lineRule="auto"/>
              <w:jc w:val="center"/>
              <w:rPr>
                <w:color w:val="000000"/>
              </w:rPr>
            </w:pPr>
            <w:r>
              <w:rPr>
                <w:color w:val="000000"/>
              </w:rPr>
              <w:t>Январь-май</w:t>
            </w:r>
          </w:p>
        </w:tc>
      </w:tr>
      <w:tr w:rsidR="00D074BE" w:rsidRPr="007C4AFA" w:rsidTr="005D5FB4">
        <w:trPr>
          <w:jc w:val="center"/>
        </w:trPr>
        <w:tc>
          <w:tcPr>
            <w:tcW w:w="2870" w:type="dxa"/>
          </w:tcPr>
          <w:p w:rsidR="00D074BE" w:rsidRPr="00CF6F2D" w:rsidRDefault="00D074BE" w:rsidP="005D5FB4">
            <w:pPr>
              <w:pStyle w:val="a9"/>
              <w:spacing w:line="264" w:lineRule="auto"/>
              <w:jc w:val="center"/>
              <w:rPr>
                <w:color w:val="000000"/>
              </w:rPr>
            </w:pPr>
            <w:r w:rsidRPr="00CF6F2D">
              <w:rPr>
                <w:color w:val="000000"/>
              </w:rPr>
              <w:t>1 урок</w:t>
            </w:r>
          </w:p>
        </w:tc>
        <w:tc>
          <w:tcPr>
            <w:tcW w:w="1593" w:type="dxa"/>
            <w:shd w:val="clear" w:color="auto" w:fill="FFFFFF"/>
          </w:tcPr>
          <w:p w:rsidR="00D074BE" w:rsidRPr="000B3572" w:rsidRDefault="00D074BE" w:rsidP="005D5FB4">
            <w:pPr>
              <w:pStyle w:val="a9"/>
              <w:spacing w:line="264" w:lineRule="auto"/>
              <w:jc w:val="center"/>
            </w:pPr>
            <w:r w:rsidRPr="000B3572">
              <w:t>08:30-09:05</w:t>
            </w:r>
          </w:p>
        </w:tc>
        <w:tc>
          <w:tcPr>
            <w:tcW w:w="1593" w:type="dxa"/>
          </w:tcPr>
          <w:p w:rsidR="00D074BE" w:rsidRPr="000B3572" w:rsidRDefault="00D074BE" w:rsidP="005D5FB4">
            <w:pPr>
              <w:pStyle w:val="a9"/>
              <w:spacing w:line="264" w:lineRule="auto"/>
              <w:jc w:val="center"/>
            </w:pPr>
            <w:r w:rsidRPr="000B3572">
              <w:t>08:30-09:05</w:t>
            </w:r>
          </w:p>
        </w:tc>
        <w:tc>
          <w:tcPr>
            <w:tcW w:w="1593" w:type="dxa"/>
          </w:tcPr>
          <w:p w:rsidR="00D074BE" w:rsidRPr="000B3572" w:rsidRDefault="00D074BE" w:rsidP="005D5FB4">
            <w:pPr>
              <w:pStyle w:val="a9"/>
              <w:spacing w:line="264" w:lineRule="auto"/>
              <w:jc w:val="center"/>
            </w:pPr>
            <w:r w:rsidRPr="000B3572">
              <w:t>08:30-09:10</w:t>
            </w:r>
          </w:p>
        </w:tc>
      </w:tr>
      <w:tr w:rsidR="00D074BE" w:rsidRPr="007C4AFA" w:rsidTr="005D5FB4">
        <w:trPr>
          <w:jc w:val="center"/>
        </w:trPr>
        <w:tc>
          <w:tcPr>
            <w:tcW w:w="2870" w:type="dxa"/>
          </w:tcPr>
          <w:p w:rsidR="00D074BE" w:rsidRPr="00CF6F2D" w:rsidRDefault="00D074BE" w:rsidP="005D5FB4">
            <w:pPr>
              <w:pStyle w:val="a9"/>
              <w:spacing w:line="264" w:lineRule="auto"/>
              <w:jc w:val="center"/>
              <w:rPr>
                <w:color w:val="000000"/>
              </w:rPr>
            </w:pPr>
            <w:r w:rsidRPr="00CF6F2D">
              <w:rPr>
                <w:color w:val="000000"/>
              </w:rPr>
              <w:t>2 урок</w:t>
            </w:r>
          </w:p>
        </w:tc>
        <w:tc>
          <w:tcPr>
            <w:tcW w:w="1593" w:type="dxa"/>
            <w:shd w:val="clear" w:color="auto" w:fill="FFFFFF"/>
          </w:tcPr>
          <w:p w:rsidR="00D074BE" w:rsidRPr="000B3572" w:rsidRDefault="00D074BE" w:rsidP="005D5FB4">
            <w:pPr>
              <w:pStyle w:val="a9"/>
              <w:spacing w:line="264" w:lineRule="auto"/>
              <w:jc w:val="center"/>
            </w:pPr>
            <w:r w:rsidRPr="000B3572">
              <w:t>09:20-09:55</w:t>
            </w:r>
          </w:p>
        </w:tc>
        <w:tc>
          <w:tcPr>
            <w:tcW w:w="1593" w:type="dxa"/>
          </w:tcPr>
          <w:p w:rsidR="00D074BE" w:rsidRPr="000B3572" w:rsidRDefault="00D074BE" w:rsidP="005D5FB4">
            <w:pPr>
              <w:pStyle w:val="a9"/>
              <w:spacing w:line="264" w:lineRule="auto"/>
              <w:jc w:val="center"/>
            </w:pPr>
            <w:r w:rsidRPr="000B3572">
              <w:t>09:20-09:55</w:t>
            </w:r>
          </w:p>
        </w:tc>
        <w:tc>
          <w:tcPr>
            <w:tcW w:w="1593" w:type="dxa"/>
          </w:tcPr>
          <w:p w:rsidR="00D074BE" w:rsidRPr="000B3572" w:rsidRDefault="00D074BE" w:rsidP="005D5FB4">
            <w:pPr>
              <w:pStyle w:val="a9"/>
              <w:spacing w:line="264" w:lineRule="auto"/>
              <w:jc w:val="center"/>
            </w:pPr>
            <w:r w:rsidRPr="000B3572">
              <w:t>09:20-10:00</w:t>
            </w:r>
          </w:p>
        </w:tc>
      </w:tr>
      <w:tr w:rsidR="00D074BE" w:rsidRPr="007C4AFA" w:rsidTr="005D5FB4">
        <w:trPr>
          <w:jc w:val="center"/>
        </w:trPr>
        <w:tc>
          <w:tcPr>
            <w:tcW w:w="2870" w:type="dxa"/>
          </w:tcPr>
          <w:p w:rsidR="00D074BE" w:rsidRPr="00CF6F2D" w:rsidRDefault="00D074BE" w:rsidP="005D5FB4">
            <w:pPr>
              <w:pStyle w:val="a9"/>
              <w:spacing w:line="264" w:lineRule="auto"/>
              <w:jc w:val="center"/>
              <w:rPr>
                <w:color w:val="000000"/>
              </w:rPr>
            </w:pPr>
            <w:r>
              <w:rPr>
                <w:color w:val="000000"/>
              </w:rPr>
              <w:t>Динамическая пауза</w:t>
            </w:r>
            <w:r w:rsidRPr="00CF6F2D">
              <w:rPr>
                <w:color w:val="000000"/>
              </w:rPr>
              <w:t xml:space="preserve"> </w:t>
            </w:r>
          </w:p>
        </w:tc>
        <w:tc>
          <w:tcPr>
            <w:tcW w:w="1593" w:type="dxa"/>
            <w:shd w:val="clear" w:color="auto" w:fill="FFFFFF"/>
          </w:tcPr>
          <w:p w:rsidR="00D074BE" w:rsidRPr="000B3572" w:rsidRDefault="00D074BE" w:rsidP="005D5FB4">
            <w:pPr>
              <w:pStyle w:val="a9"/>
              <w:spacing w:line="264" w:lineRule="auto"/>
              <w:jc w:val="center"/>
            </w:pPr>
            <w:r w:rsidRPr="000B3572">
              <w:t>09:55-10:35</w:t>
            </w:r>
          </w:p>
        </w:tc>
        <w:tc>
          <w:tcPr>
            <w:tcW w:w="1593" w:type="dxa"/>
          </w:tcPr>
          <w:p w:rsidR="00D074BE" w:rsidRPr="000B3572" w:rsidRDefault="00D074BE" w:rsidP="005D5FB4">
            <w:pPr>
              <w:pStyle w:val="a9"/>
              <w:spacing w:line="264" w:lineRule="auto"/>
              <w:jc w:val="center"/>
            </w:pPr>
            <w:r w:rsidRPr="000B3572">
              <w:t>09:55-10:35</w:t>
            </w:r>
          </w:p>
        </w:tc>
        <w:tc>
          <w:tcPr>
            <w:tcW w:w="1593" w:type="dxa"/>
          </w:tcPr>
          <w:p w:rsidR="00D074BE" w:rsidRPr="000B3572" w:rsidRDefault="00D074BE" w:rsidP="005D5FB4">
            <w:pPr>
              <w:pStyle w:val="a9"/>
              <w:spacing w:line="264" w:lineRule="auto"/>
              <w:jc w:val="center"/>
            </w:pPr>
            <w:r w:rsidRPr="000B3572">
              <w:t>10:00-10:40</w:t>
            </w:r>
          </w:p>
        </w:tc>
      </w:tr>
      <w:tr w:rsidR="00D074BE" w:rsidRPr="007C4AFA" w:rsidTr="005D5FB4">
        <w:trPr>
          <w:trHeight w:val="323"/>
          <w:jc w:val="center"/>
        </w:trPr>
        <w:tc>
          <w:tcPr>
            <w:tcW w:w="2870" w:type="dxa"/>
          </w:tcPr>
          <w:p w:rsidR="00D074BE" w:rsidRPr="00CF6F2D" w:rsidRDefault="00D074BE" w:rsidP="005D5FB4">
            <w:pPr>
              <w:pStyle w:val="a9"/>
              <w:spacing w:line="264" w:lineRule="auto"/>
              <w:jc w:val="center"/>
              <w:rPr>
                <w:color w:val="000000"/>
              </w:rPr>
            </w:pPr>
            <w:r w:rsidRPr="00CF6F2D">
              <w:rPr>
                <w:color w:val="000000"/>
              </w:rPr>
              <w:t>3 урок</w:t>
            </w:r>
          </w:p>
        </w:tc>
        <w:tc>
          <w:tcPr>
            <w:tcW w:w="1593" w:type="dxa"/>
            <w:shd w:val="clear" w:color="auto" w:fill="FFFFFF"/>
          </w:tcPr>
          <w:p w:rsidR="00D074BE" w:rsidRPr="000B3572" w:rsidRDefault="00D074BE" w:rsidP="005D5FB4">
            <w:pPr>
              <w:pStyle w:val="a9"/>
              <w:spacing w:line="264" w:lineRule="auto"/>
              <w:jc w:val="center"/>
            </w:pPr>
            <w:r w:rsidRPr="000B3572">
              <w:t>10:35-11:10</w:t>
            </w:r>
          </w:p>
        </w:tc>
        <w:tc>
          <w:tcPr>
            <w:tcW w:w="1593" w:type="dxa"/>
          </w:tcPr>
          <w:p w:rsidR="00D074BE" w:rsidRPr="000B3572" w:rsidRDefault="00D074BE" w:rsidP="005D5FB4">
            <w:pPr>
              <w:pStyle w:val="a9"/>
              <w:spacing w:line="264" w:lineRule="auto"/>
              <w:jc w:val="center"/>
            </w:pPr>
            <w:r w:rsidRPr="000B3572">
              <w:t>10:35-11:10</w:t>
            </w:r>
          </w:p>
        </w:tc>
        <w:tc>
          <w:tcPr>
            <w:tcW w:w="1593" w:type="dxa"/>
          </w:tcPr>
          <w:p w:rsidR="00D074BE" w:rsidRPr="000B3572" w:rsidRDefault="00D074BE" w:rsidP="005D5FB4">
            <w:pPr>
              <w:pStyle w:val="a9"/>
              <w:spacing w:line="264" w:lineRule="auto"/>
              <w:jc w:val="center"/>
            </w:pPr>
            <w:r w:rsidRPr="000B3572">
              <w:t>10:40-11:20</w:t>
            </w:r>
          </w:p>
        </w:tc>
      </w:tr>
      <w:tr w:rsidR="00D074BE" w:rsidRPr="007C4AFA" w:rsidTr="005D5FB4">
        <w:trPr>
          <w:jc w:val="center"/>
        </w:trPr>
        <w:tc>
          <w:tcPr>
            <w:tcW w:w="2870" w:type="dxa"/>
          </w:tcPr>
          <w:p w:rsidR="00D074BE" w:rsidRPr="00CF6F2D" w:rsidRDefault="00D074BE" w:rsidP="005D5FB4">
            <w:pPr>
              <w:pStyle w:val="a9"/>
              <w:spacing w:line="264" w:lineRule="auto"/>
              <w:jc w:val="center"/>
              <w:rPr>
                <w:color w:val="000000"/>
              </w:rPr>
            </w:pPr>
            <w:r>
              <w:rPr>
                <w:color w:val="000000"/>
              </w:rPr>
              <w:t>4</w:t>
            </w:r>
            <w:r w:rsidRPr="00CF6F2D">
              <w:rPr>
                <w:color w:val="000000"/>
              </w:rPr>
              <w:t xml:space="preserve"> урок</w:t>
            </w:r>
          </w:p>
        </w:tc>
        <w:tc>
          <w:tcPr>
            <w:tcW w:w="1593" w:type="dxa"/>
          </w:tcPr>
          <w:p w:rsidR="00D074BE" w:rsidRPr="000B3572" w:rsidRDefault="00D074BE" w:rsidP="005D5FB4">
            <w:pPr>
              <w:pStyle w:val="a9"/>
              <w:spacing w:line="264" w:lineRule="auto"/>
              <w:jc w:val="center"/>
            </w:pPr>
          </w:p>
        </w:tc>
        <w:tc>
          <w:tcPr>
            <w:tcW w:w="1593" w:type="dxa"/>
          </w:tcPr>
          <w:p w:rsidR="00D074BE" w:rsidRPr="000B3572" w:rsidRDefault="00D074BE" w:rsidP="005D5FB4">
            <w:pPr>
              <w:pStyle w:val="a9"/>
              <w:spacing w:line="264" w:lineRule="auto"/>
              <w:jc w:val="center"/>
            </w:pPr>
            <w:r w:rsidRPr="000B3572">
              <w:t>11:40-12:15</w:t>
            </w:r>
          </w:p>
        </w:tc>
        <w:tc>
          <w:tcPr>
            <w:tcW w:w="1593" w:type="dxa"/>
          </w:tcPr>
          <w:p w:rsidR="00D074BE" w:rsidRPr="000B3572" w:rsidRDefault="00D074BE" w:rsidP="005D5FB4">
            <w:pPr>
              <w:pStyle w:val="a9"/>
              <w:spacing w:line="264" w:lineRule="auto"/>
              <w:jc w:val="center"/>
            </w:pPr>
            <w:r w:rsidRPr="000B3572">
              <w:t>11:40-12:20</w:t>
            </w:r>
          </w:p>
        </w:tc>
      </w:tr>
      <w:tr w:rsidR="00D074BE" w:rsidRPr="007C4AFA" w:rsidTr="005D5FB4">
        <w:trPr>
          <w:jc w:val="center"/>
        </w:trPr>
        <w:tc>
          <w:tcPr>
            <w:tcW w:w="2870" w:type="dxa"/>
          </w:tcPr>
          <w:p w:rsidR="00D074BE" w:rsidRPr="00CF6F2D" w:rsidRDefault="00D074BE" w:rsidP="005D5FB4">
            <w:pPr>
              <w:pStyle w:val="a9"/>
              <w:spacing w:line="264" w:lineRule="auto"/>
              <w:jc w:val="center"/>
              <w:rPr>
                <w:color w:val="000000"/>
              </w:rPr>
            </w:pPr>
            <w:r>
              <w:rPr>
                <w:color w:val="000000"/>
              </w:rPr>
              <w:t>5</w:t>
            </w:r>
            <w:r w:rsidRPr="00CF6F2D">
              <w:rPr>
                <w:color w:val="000000"/>
              </w:rPr>
              <w:t xml:space="preserve"> урок</w:t>
            </w:r>
          </w:p>
        </w:tc>
        <w:tc>
          <w:tcPr>
            <w:tcW w:w="1593" w:type="dxa"/>
          </w:tcPr>
          <w:p w:rsidR="00D074BE" w:rsidRPr="000B3572" w:rsidRDefault="00D074BE" w:rsidP="005D5FB4">
            <w:pPr>
              <w:pStyle w:val="a9"/>
              <w:spacing w:line="264" w:lineRule="auto"/>
              <w:jc w:val="center"/>
            </w:pPr>
          </w:p>
        </w:tc>
        <w:tc>
          <w:tcPr>
            <w:tcW w:w="1593" w:type="dxa"/>
          </w:tcPr>
          <w:p w:rsidR="00D074BE" w:rsidRPr="000B3572" w:rsidRDefault="00D074BE" w:rsidP="005D5FB4">
            <w:pPr>
              <w:pStyle w:val="a9"/>
              <w:spacing w:line="264" w:lineRule="auto"/>
              <w:jc w:val="center"/>
            </w:pPr>
          </w:p>
        </w:tc>
        <w:tc>
          <w:tcPr>
            <w:tcW w:w="1593" w:type="dxa"/>
          </w:tcPr>
          <w:p w:rsidR="00D074BE" w:rsidRPr="000B3572" w:rsidRDefault="00D074BE" w:rsidP="005D5FB4">
            <w:pPr>
              <w:pStyle w:val="a9"/>
              <w:spacing w:line="264" w:lineRule="auto"/>
              <w:jc w:val="center"/>
            </w:pPr>
            <w:r w:rsidRPr="000B3572">
              <w:t>12:45-13:25</w:t>
            </w:r>
          </w:p>
        </w:tc>
      </w:tr>
      <w:tr w:rsidR="00D074BE" w:rsidRPr="007C4AFA" w:rsidTr="005D5FB4">
        <w:trPr>
          <w:jc w:val="center"/>
        </w:trPr>
        <w:tc>
          <w:tcPr>
            <w:tcW w:w="2870" w:type="dxa"/>
          </w:tcPr>
          <w:p w:rsidR="00D074BE" w:rsidRPr="00CF6F2D" w:rsidRDefault="00D074BE" w:rsidP="005D5FB4">
            <w:pPr>
              <w:pStyle w:val="a9"/>
              <w:spacing w:line="264" w:lineRule="auto"/>
              <w:jc w:val="center"/>
              <w:rPr>
                <w:color w:val="000000"/>
              </w:rPr>
            </w:pPr>
            <w:r>
              <w:rPr>
                <w:color w:val="000000"/>
              </w:rPr>
              <w:t>6 урок</w:t>
            </w:r>
          </w:p>
        </w:tc>
        <w:tc>
          <w:tcPr>
            <w:tcW w:w="1593" w:type="dxa"/>
          </w:tcPr>
          <w:p w:rsidR="00D074BE" w:rsidRPr="00CF6F2D" w:rsidRDefault="00D074BE" w:rsidP="005D5FB4">
            <w:pPr>
              <w:pStyle w:val="a9"/>
              <w:spacing w:line="264" w:lineRule="auto"/>
              <w:jc w:val="center"/>
              <w:rPr>
                <w:color w:val="000000"/>
              </w:rPr>
            </w:pPr>
          </w:p>
        </w:tc>
        <w:tc>
          <w:tcPr>
            <w:tcW w:w="1593" w:type="dxa"/>
          </w:tcPr>
          <w:p w:rsidR="00D074BE" w:rsidRPr="00CF6F2D" w:rsidRDefault="00D074BE" w:rsidP="005D5FB4">
            <w:pPr>
              <w:pStyle w:val="a9"/>
              <w:spacing w:line="264" w:lineRule="auto"/>
              <w:jc w:val="center"/>
              <w:rPr>
                <w:color w:val="000000"/>
              </w:rPr>
            </w:pPr>
          </w:p>
        </w:tc>
        <w:tc>
          <w:tcPr>
            <w:tcW w:w="1593" w:type="dxa"/>
          </w:tcPr>
          <w:p w:rsidR="00D074BE" w:rsidRDefault="00D074BE" w:rsidP="005D5FB4">
            <w:pPr>
              <w:pStyle w:val="a9"/>
              <w:spacing w:line="264" w:lineRule="auto"/>
              <w:jc w:val="center"/>
              <w:rPr>
                <w:color w:val="000000"/>
              </w:rPr>
            </w:pPr>
          </w:p>
        </w:tc>
      </w:tr>
      <w:tr w:rsidR="00D074BE" w:rsidRPr="007C4AFA" w:rsidTr="005D5FB4">
        <w:trPr>
          <w:jc w:val="center"/>
        </w:trPr>
        <w:tc>
          <w:tcPr>
            <w:tcW w:w="2870" w:type="dxa"/>
          </w:tcPr>
          <w:p w:rsidR="00D074BE" w:rsidRDefault="00D074BE" w:rsidP="005D5FB4">
            <w:pPr>
              <w:pStyle w:val="a9"/>
              <w:spacing w:line="264" w:lineRule="auto"/>
              <w:jc w:val="center"/>
              <w:rPr>
                <w:color w:val="000000"/>
              </w:rPr>
            </w:pPr>
            <w:r>
              <w:rPr>
                <w:color w:val="000000"/>
              </w:rPr>
              <w:t>7 урок</w:t>
            </w:r>
          </w:p>
        </w:tc>
        <w:tc>
          <w:tcPr>
            <w:tcW w:w="4779" w:type="dxa"/>
            <w:gridSpan w:val="3"/>
          </w:tcPr>
          <w:p w:rsidR="00D074BE" w:rsidRDefault="00D074BE" w:rsidP="005D5FB4">
            <w:pPr>
              <w:pStyle w:val="a9"/>
              <w:spacing w:line="264" w:lineRule="auto"/>
              <w:jc w:val="center"/>
              <w:rPr>
                <w:color w:val="000000"/>
              </w:rPr>
            </w:pPr>
            <w:r>
              <w:rPr>
                <w:color w:val="000000"/>
              </w:rPr>
              <w:t xml:space="preserve">Внеклассная и кружковая работа. </w:t>
            </w:r>
          </w:p>
          <w:p w:rsidR="00D074BE" w:rsidRDefault="00D074BE" w:rsidP="005D5FB4">
            <w:pPr>
              <w:pStyle w:val="a9"/>
              <w:spacing w:line="264" w:lineRule="auto"/>
              <w:jc w:val="center"/>
              <w:rPr>
                <w:color w:val="000000"/>
              </w:rPr>
            </w:pPr>
            <w:r>
              <w:rPr>
                <w:color w:val="000000"/>
              </w:rPr>
              <w:t>Внеурочная деятельность.</w:t>
            </w:r>
          </w:p>
        </w:tc>
      </w:tr>
    </w:tbl>
    <w:p w:rsidR="00D074BE" w:rsidRDefault="00D074BE" w:rsidP="00D074BE">
      <w:pPr>
        <w:rPr>
          <w:b/>
          <w:color w:val="000000"/>
          <w:u w:val="single"/>
        </w:rPr>
      </w:pPr>
    </w:p>
    <w:p w:rsidR="00D074BE" w:rsidRDefault="00D074BE" w:rsidP="00D074BE">
      <w:pPr>
        <w:ind w:left="720"/>
        <w:jc w:val="center"/>
        <w:rPr>
          <w:b/>
          <w:color w:val="000000"/>
          <w:u w:val="single"/>
        </w:rPr>
      </w:pPr>
    </w:p>
    <w:p w:rsidR="00D074BE" w:rsidRDefault="00D074BE" w:rsidP="00D074BE">
      <w:pPr>
        <w:ind w:left="720"/>
        <w:jc w:val="center"/>
        <w:rPr>
          <w:b/>
          <w:color w:val="000000"/>
          <w:u w:val="single"/>
        </w:rPr>
      </w:pPr>
      <w:r>
        <w:rPr>
          <w:b/>
          <w:color w:val="000000"/>
          <w:u w:val="single"/>
        </w:rPr>
        <w:t>4</w:t>
      </w:r>
      <w:r w:rsidRPr="00D75A13">
        <w:rPr>
          <w:b/>
          <w:color w:val="000000"/>
          <w:u w:val="single"/>
        </w:rPr>
        <w:t>.Режим учебных занятий</w:t>
      </w:r>
      <w:r>
        <w:rPr>
          <w:b/>
          <w:color w:val="000000"/>
          <w:u w:val="single"/>
        </w:rPr>
        <w:t xml:space="preserve"> для 2-11 классов</w:t>
      </w:r>
      <w:r w:rsidRPr="00D75A13">
        <w:rPr>
          <w:b/>
          <w:color w:val="000000"/>
          <w:u w:val="single"/>
        </w:rPr>
        <w:t>:</w:t>
      </w:r>
    </w:p>
    <w:p w:rsidR="00D074BE" w:rsidRPr="00813365" w:rsidRDefault="00D074BE" w:rsidP="00D074BE">
      <w:pPr>
        <w:ind w:left="720"/>
        <w:jc w:val="center"/>
        <w:rPr>
          <w:color w:val="000000"/>
          <w:sz w:val="16"/>
          <w:szCs w:val="16"/>
        </w:rPr>
      </w:pPr>
      <w:r w:rsidRPr="00813365">
        <w:rPr>
          <w:color w:val="000000"/>
          <w:sz w:val="16"/>
          <w:szCs w:val="16"/>
        </w:rPr>
        <w:t xml:space="preserve">                                                                </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2870"/>
        <w:gridCol w:w="1593"/>
      </w:tblGrid>
      <w:tr w:rsidR="00D074BE" w:rsidRPr="007C4AFA" w:rsidTr="005D5FB4">
        <w:trPr>
          <w:jc w:val="center"/>
        </w:trPr>
        <w:tc>
          <w:tcPr>
            <w:tcW w:w="1525" w:type="dxa"/>
          </w:tcPr>
          <w:p w:rsidR="00D074BE" w:rsidRPr="00CF6F2D" w:rsidRDefault="00D074BE" w:rsidP="005D5FB4">
            <w:pPr>
              <w:pStyle w:val="a9"/>
              <w:spacing w:line="264" w:lineRule="auto"/>
              <w:jc w:val="center"/>
              <w:rPr>
                <w:color w:val="000000"/>
              </w:rPr>
            </w:pPr>
            <w:r w:rsidRPr="00CF6F2D">
              <w:rPr>
                <w:color w:val="000000"/>
              </w:rPr>
              <w:t>Начало</w:t>
            </w:r>
          </w:p>
        </w:tc>
        <w:tc>
          <w:tcPr>
            <w:tcW w:w="2870" w:type="dxa"/>
          </w:tcPr>
          <w:p w:rsidR="00D074BE" w:rsidRPr="00CF6F2D" w:rsidRDefault="00D074BE" w:rsidP="005D5FB4">
            <w:pPr>
              <w:pStyle w:val="a9"/>
              <w:spacing w:line="264" w:lineRule="auto"/>
              <w:jc w:val="center"/>
              <w:rPr>
                <w:color w:val="000000"/>
              </w:rPr>
            </w:pPr>
            <w:r w:rsidRPr="00CF6F2D">
              <w:rPr>
                <w:color w:val="000000"/>
              </w:rPr>
              <w:t>Режимное мероприятие</w:t>
            </w:r>
          </w:p>
        </w:tc>
        <w:tc>
          <w:tcPr>
            <w:tcW w:w="1593" w:type="dxa"/>
          </w:tcPr>
          <w:p w:rsidR="00D074BE" w:rsidRPr="00CF6F2D" w:rsidRDefault="00D074BE" w:rsidP="005D5FB4">
            <w:pPr>
              <w:pStyle w:val="a9"/>
              <w:spacing w:line="264" w:lineRule="auto"/>
              <w:jc w:val="center"/>
              <w:rPr>
                <w:color w:val="000000"/>
              </w:rPr>
            </w:pPr>
            <w:r w:rsidRPr="00CF6F2D">
              <w:rPr>
                <w:color w:val="000000"/>
              </w:rPr>
              <w:t>Окончание</w:t>
            </w:r>
          </w:p>
        </w:tc>
      </w:tr>
      <w:tr w:rsidR="00D074BE" w:rsidRPr="007C4AFA" w:rsidTr="005D5FB4">
        <w:trPr>
          <w:jc w:val="center"/>
        </w:trPr>
        <w:tc>
          <w:tcPr>
            <w:tcW w:w="1525" w:type="dxa"/>
          </w:tcPr>
          <w:p w:rsidR="00D074BE" w:rsidRPr="000B3572" w:rsidRDefault="00D074BE" w:rsidP="005D5FB4">
            <w:pPr>
              <w:pStyle w:val="a9"/>
              <w:spacing w:line="264" w:lineRule="auto"/>
              <w:jc w:val="center"/>
            </w:pPr>
            <w:r w:rsidRPr="000B3572">
              <w:t>08:30</w:t>
            </w:r>
          </w:p>
        </w:tc>
        <w:tc>
          <w:tcPr>
            <w:tcW w:w="2870" w:type="dxa"/>
          </w:tcPr>
          <w:p w:rsidR="00D074BE" w:rsidRPr="000B3572" w:rsidRDefault="00D074BE" w:rsidP="005D5FB4">
            <w:pPr>
              <w:pStyle w:val="a9"/>
              <w:spacing w:line="264" w:lineRule="auto"/>
              <w:jc w:val="center"/>
            </w:pPr>
            <w:r w:rsidRPr="000B3572">
              <w:t>1 урок</w:t>
            </w:r>
          </w:p>
        </w:tc>
        <w:tc>
          <w:tcPr>
            <w:tcW w:w="1593" w:type="dxa"/>
          </w:tcPr>
          <w:p w:rsidR="00D074BE" w:rsidRPr="000B3572" w:rsidRDefault="00D074BE" w:rsidP="005D5FB4">
            <w:pPr>
              <w:pStyle w:val="a9"/>
              <w:spacing w:line="264" w:lineRule="auto"/>
              <w:jc w:val="center"/>
            </w:pPr>
            <w:r w:rsidRPr="000B3572">
              <w:t>09:15</w:t>
            </w:r>
          </w:p>
        </w:tc>
      </w:tr>
      <w:tr w:rsidR="00D074BE" w:rsidRPr="007C4AFA" w:rsidTr="005D5FB4">
        <w:trPr>
          <w:jc w:val="center"/>
        </w:trPr>
        <w:tc>
          <w:tcPr>
            <w:tcW w:w="1525" w:type="dxa"/>
          </w:tcPr>
          <w:p w:rsidR="00D074BE" w:rsidRPr="000B3572" w:rsidRDefault="00D074BE" w:rsidP="005D5FB4">
            <w:pPr>
              <w:pStyle w:val="a9"/>
              <w:spacing w:line="264" w:lineRule="auto"/>
              <w:jc w:val="center"/>
            </w:pPr>
            <w:r w:rsidRPr="000B3572">
              <w:t>09:30</w:t>
            </w:r>
          </w:p>
        </w:tc>
        <w:tc>
          <w:tcPr>
            <w:tcW w:w="2870" w:type="dxa"/>
          </w:tcPr>
          <w:p w:rsidR="00D074BE" w:rsidRPr="000B3572" w:rsidRDefault="00D074BE" w:rsidP="005D5FB4">
            <w:pPr>
              <w:pStyle w:val="a9"/>
              <w:spacing w:line="264" w:lineRule="auto"/>
              <w:jc w:val="center"/>
            </w:pPr>
            <w:r w:rsidRPr="000B3572">
              <w:t>2 урок</w:t>
            </w:r>
          </w:p>
        </w:tc>
        <w:tc>
          <w:tcPr>
            <w:tcW w:w="1593" w:type="dxa"/>
          </w:tcPr>
          <w:p w:rsidR="00D074BE" w:rsidRPr="000B3572" w:rsidRDefault="00D074BE" w:rsidP="005D5FB4">
            <w:pPr>
              <w:pStyle w:val="a9"/>
              <w:spacing w:line="264" w:lineRule="auto"/>
              <w:jc w:val="center"/>
            </w:pPr>
            <w:r w:rsidRPr="000B3572">
              <w:t>10:15</w:t>
            </w:r>
          </w:p>
        </w:tc>
      </w:tr>
      <w:tr w:rsidR="00D074BE" w:rsidRPr="007C4AFA" w:rsidTr="005D5FB4">
        <w:trPr>
          <w:jc w:val="center"/>
        </w:trPr>
        <w:tc>
          <w:tcPr>
            <w:tcW w:w="1525" w:type="dxa"/>
          </w:tcPr>
          <w:p w:rsidR="00D074BE" w:rsidRPr="000B3572" w:rsidRDefault="00D074BE" w:rsidP="005D5FB4">
            <w:pPr>
              <w:pStyle w:val="a9"/>
              <w:spacing w:line="264" w:lineRule="auto"/>
              <w:jc w:val="center"/>
            </w:pPr>
            <w:r w:rsidRPr="000B3572">
              <w:t>10:35</w:t>
            </w:r>
          </w:p>
        </w:tc>
        <w:tc>
          <w:tcPr>
            <w:tcW w:w="2870" w:type="dxa"/>
          </w:tcPr>
          <w:p w:rsidR="00D074BE" w:rsidRPr="000B3572" w:rsidRDefault="00D074BE" w:rsidP="005D5FB4">
            <w:pPr>
              <w:pStyle w:val="a9"/>
              <w:spacing w:line="264" w:lineRule="auto"/>
              <w:jc w:val="center"/>
            </w:pPr>
            <w:r w:rsidRPr="000B3572">
              <w:t>3 урок</w:t>
            </w:r>
          </w:p>
        </w:tc>
        <w:tc>
          <w:tcPr>
            <w:tcW w:w="1593" w:type="dxa"/>
          </w:tcPr>
          <w:p w:rsidR="00D074BE" w:rsidRPr="000B3572" w:rsidRDefault="00D074BE" w:rsidP="005D5FB4">
            <w:pPr>
              <w:pStyle w:val="a9"/>
              <w:spacing w:line="264" w:lineRule="auto"/>
              <w:jc w:val="center"/>
            </w:pPr>
            <w:r w:rsidRPr="000B3572">
              <w:t>11:20</w:t>
            </w:r>
          </w:p>
        </w:tc>
      </w:tr>
      <w:tr w:rsidR="00D074BE" w:rsidRPr="007C4AFA" w:rsidTr="005D5FB4">
        <w:trPr>
          <w:trHeight w:val="323"/>
          <w:jc w:val="center"/>
        </w:trPr>
        <w:tc>
          <w:tcPr>
            <w:tcW w:w="1525" w:type="dxa"/>
          </w:tcPr>
          <w:p w:rsidR="00D074BE" w:rsidRPr="000B3572" w:rsidRDefault="00D074BE" w:rsidP="005D5FB4">
            <w:pPr>
              <w:pStyle w:val="a9"/>
              <w:spacing w:line="264" w:lineRule="auto"/>
              <w:jc w:val="center"/>
            </w:pPr>
            <w:r w:rsidRPr="000B3572">
              <w:t>11:40</w:t>
            </w:r>
          </w:p>
        </w:tc>
        <w:tc>
          <w:tcPr>
            <w:tcW w:w="2870" w:type="dxa"/>
          </w:tcPr>
          <w:p w:rsidR="00D074BE" w:rsidRPr="000B3572" w:rsidRDefault="00D074BE" w:rsidP="005D5FB4">
            <w:pPr>
              <w:pStyle w:val="a9"/>
              <w:spacing w:line="264" w:lineRule="auto"/>
              <w:jc w:val="center"/>
            </w:pPr>
            <w:r w:rsidRPr="000B3572">
              <w:t>4 урок</w:t>
            </w:r>
          </w:p>
        </w:tc>
        <w:tc>
          <w:tcPr>
            <w:tcW w:w="1593" w:type="dxa"/>
          </w:tcPr>
          <w:p w:rsidR="00D074BE" w:rsidRPr="000B3572" w:rsidRDefault="00D074BE" w:rsidP="005D5FB4">
            <w:pPr>
              <w:pStyle w:val="a9"/>
              <w:spacing w:line="264" w:lineRule="auto"/>
              <w:jc w:val="center"/>
            </w:pPr>
            <w:r w:rsidRPr="000B3572">
              <w:t>12:25</w:t>
            </w:r>
          </w:p>
        </w:tc>
      </w:tr>
      <w:tr w:rsidR="00D074BE" w:rsidRPr="007C4AFA" w:rsidTr="005D5FB4">
        <w:trPr>
          <w:jc w:val="center"/>
        </w:trPr>
        <w:tc>
          <w:tcPr>
            <w:tcW w:w="1525" w:type="dxa"/>
          </w:tcPr>
          <w:p w:rsidR="00D074BE" w:rsidRPr="000B3572" w:rsidRDefault="00D074BE" w:rsidP="005D5FB4">
            <w:pPr>
              <w:pStyle w:val="a9"/>
              <w:spacing w:line="264" w:lineRule="auto"/>
              <w:jc w:val="center"/>
            </w:pPr>
            <w:r w:rsidRPr="000B3572">
              <w:t>12:45</w:t>
            </w:r>
          </w:p>
        </w:tc>
        <w:tc>
          <w:tcPr>
            <w:tcW w:w="2870" w:type="dxa"/>
          </w:tcPr>
          <w:p w:rsidR="00D074BE" w:rsidRPr="000B3572" w:rsidRDefault="00D074BE" w:rsidP="005D5FB4">
            <w:pPr>
              <w:pStyle w:val="a9"/>
              <w:spacing w:line="264" w:lineRule="auto"/>
              <w:jc w:val="center"/>
            </w:pPr>
            <w:r w:rsidRPr="000B3572">
              <w:t>5 урок</w:t>
            </w:r>
          </w:p>
        </w:tc>
        <w:tc>
          <w:tcPr>
            <w:tcW w:w="1593" w:type="dxa"/>
          </w:tcPr>
          <w:p w:rsidR="00D074BE" w:rsidRPr="000B3572" w:rsidRDefault="00D074BE" w:rsidP="005D5FB4">
            <w:pPr>
              <w:pStyle w:val="a9"/>
              <w:spacing w:line="264" w:lineRule="auto"/>
              <w:jc w:val="center"/>
            </w:pPr>
            <w:r w:rsidRPr="000B3572">
              <w:t>13:30</w:t>
            </w:r>
          </w:p>
        </w:tc>
      </w:tr>
      <w:tr w:rsidR="00D074BE" w:rsidRPr="007C4AFA" w:rsidTr="005D5FB4">
        <w:trPr>
          <w:jc w:val="center"/>
        </w:trPr>
        <w:tc>
          <w:tcPr>
            <w:tcW w:w="1525" w:type="dxa"/>
          </w:tcPr>
          <w:p w:rsidR="00D074BE" w:rsidRPr="000B3572" w:rsidRDefault="00D074BE" w:rsidP="005D5FB4">
            <w:pPr>
              <w:pStyle w:val="a9"/>
              <w:spacing w:line="264" w:lineRule="auto"/>
              <w:jc w:val="center"/>
            </w:pPr>
            <w:r w:rsidRPr="000B3572">
              <w:t>13:40</w:t>
            </w:r>
          </w:p>
        </w:tc>
        <w:tc>
          <w:tcPr>
            <w:tcW w:w="2870" w:type="dxa"/>
          </w:tcPr>
          <w:p w:rsidR="00D074BE" w:rsidRPr="000B3572" w:rsidRDefault="00D074BE" w:rsidP="005D5FB4">
            <w:pPr>
              <w:pStyle w:val="a9"/>
              <w:spacing w:line="264" w:lineRule="auto"/>
              <w:jc w:val="center"/>
            </w:pPr>
            <w:r w:rsidRPr="000B3572">
              <w:t>6 урок</w:t>
            </w:r>
          </w:p>
        </w:tc>
        <w:tc>
          <w:tcPr>
            <w:tcW w:w="1593" w:type="dxa"/>
          </w:tcPr>
          <w:p w:rsidR="00D074BE" w:rsidRPr="000B3572" w:rsidRDefault="00D074BE" w:rsidP="005D5FB4">
            <w:pPr>
              <w:pStyle w:val="a9"/>
              <w:spacing w:line="264" w:lineRule="auto"/>
              <w:jc w:val="center"/>
            </w:pPr>
            <w:r w:rsidRPr="000B3572">
              <w:t>14:25</w:t>
            </w:r>
          </w:p>
        </w:tc>
      </w:tr>
      <w:tr w:rsidR="00D074BE" w:rsidRPr="007C4AFA" w:rsidTr="005D5FB4">
        <w:trPr>
          <w:jc w:val="center"/>
        </w:trPr>
        <w:tc>
          <w:tcPr>
            <w:tcW w:w="1525" w:type="dxa"/>
          </w:tcPr>
          <w:p w:rsidR="00D074BE" w:rsidRPr="000B3572" w:rsidRDefault="00D074BE" w:rsidP="005D5FB4">
            <w:pPr>
              <w:pStyle w:val="a9"/>
              <w:spacing w:line="264" w:lineRule="auto"/>
              <w:jc w:val="center"/>
            </w:pPr>
            <w:r w:rsidRPr="000B3572">
              <w:t>14:35</w:t>
            </w:r>
          </w:p>
        </w:tc>
        <w:tc>
          <w:tcPr>
            <w:tcW w:w="2870" w:type="dxa"/>
          </w:tcPr>
          <w:p w:rsidR="00D074BE" w:rsidRPr="000B3572" w:rsidRDefault="00D074BE" w:rsidP="005D5FB4">
            <w:pPr>
              <w:pStyle w:val="a9"/>
              <w:spacing w:line="264" w:lineRule="auto"/>
              <w:jc w:val="center"/>
            </w:pPr>
            <w:r w:rsidRPr="000B3572">
              <w:t>7 урок</w:t>
            </w:r>
          </w:p>
        </w:tc>
        <w:tc>
          <w:tcPr>
            <w:tcW w:w="1593" w:type="dxa"/>
          </w:tcPr>
          <w:p w:rsidR="00D074BE" w:rsidRPr="000B3572" w:rsidRDefault="00D074BE" w:rsidP="005D5FB4">
            <w:pPr>
              <w:pStyle w:val="a9"/>
              <w:spacing w:line="264" w:lineRule="auto"/>
              <w:jc w:val="center"/>
            </w:pPr>
            <w:r w:rsidRPr="000B3572">
              <w:t>15:20</w:t>
            </w:r>
          </w:p>
        </w:tc>
      </w:tr>
      <w:tr w:rsidR="00D074BE" w:rsidRPr="007C4AFA" w:rsidTr="005D5FB4">
        <w:trPr>
          <w:jc w:val="center"/>
        </w:trPr>
        <w:tc>
          <w:tcPr>
            <w:tcW w:w="5988" w:type="dxa"/>
            <w:gridSpan w:val="3"/>
          </w:tcPr>
          <w:p w:rsidR="00D074BE" w:rsidRDefault="00D074BE" w:rsidP="005D5FB4">
            <w:pPr>
              <w:pStyle w:val="a9"/>
              <w:spacing w:line="264" w:lineRule="auto"/>
              <w:jc w:val="center"/>
              <w:rPr>
                <w:color w:val="000000"/>
              </w:rPr>
            </w:pPr>
            <w:r>
              <w:rPr>
                <w:color w:val="000000"/>
              </w:rPr>
              <w:t>Внеклассная и кружковая работа</w:t>
            </w:r>
          </w:p>
        </w:tc>
      </w:tr>
    </w:tbl>
    <w:p w:rsidR="00D074BE" w:rsidRDefault="00D074BE" w:rsidP="00D074BE">
      <w:pPr>
        <w:ind w:left="720"/>
        <w:jc w:val="center"/>
        <w:rPr>
          <w:b/>
          <w:color w:val="000000"/>
          <w:u w:val="single"/>
        </w:rPr>
      </w:pPr>
    </w:p>
    <w:p w:rsidR="00D074BE" w:rsidRDefault="00D074BE" w:rsidP="00D074BE">
      <w:pPr>
        <w:ind w:left="720"/>
        <w:jc w:val="center"/>
        <w:rPr>
          <w:b/>
          <w:color w:val="000000"/>
          <w:u w:val="single"/>
        </w:rPr>
      </w:pPr>
      <w:r>
        <w:rPr>
          <w:b/>
          <w:color w:val="000000"/>
          <w:u w:val="single"/>
        </w:rPr>
        <w:t>5.Организация работы группы продлённого дня</w:t>
      </w:r>
    </w:p>
    <w:p w:rsidR="00D074BE" w:rsidRDefault="00D074BE" w:rsidP="00D074BE">
      <w:pPr>
        <w:ind w:left="720"/>
        <w:rPr>
          <w:b/>
          <w:color w:val="000000"/>
          <w:u w:val="single"/>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4457"/>
      </w:tblGrid>
      <w:tr w:rsidR="00D074BE" w:rsidRPr="00CF6F2D" w:rsidTr="005D5FB4">
        <w:trPr>
          <w:jc w:val="center"/>
        </w:trPr>
        <w:tc>
          <w:tcPr>
            <w:tcW w:w="1914" w:type="dxa"/>
          </w:tcPr>
          <w:p w:rsidR="00D074BE" w:rsidRPr="00B42FF8" w:rsidRDefault="00D074BE" w:rsidP="005D5FB4">
            <w:pPr>
              <w:pStyle w:val="a9"/>
              <w:spacing w:line="264" w:lineRule="auto"/>
              <w:jc w:val="center"/>
              <w:rPr>
                <w:b/>
                <w:color w:val="000000"/>
              </w:rPr>
            </w:pPr>
            <w:r w:rsidRPr="00B42FF8">
              <w:rPr>
                <w:b/>
                <w:color w:val="000000"/>
              </w:rPr>
              <w:t xml:space="preserve">Время </w:t>
            </w:r>
          </w:p>
        </w:tc>
        <w:tc>
          <w:tcPr>
            <w:tcW w:w="4457" w:type="dxa"/>
          </w:tcPr>
          <w:p w:rsidR="00D074BE" w:rsidRPr="00B42FF8" w:rsidRDefault="00D074BE" w:rsidP="005D5FB4">
            <w:pPr>
              <w:pStyle w:val="a9"/>
              <w:spacing w:line="264" w:lineRule="auto"/>
              <w:jc w:val="center"/>
              <w:rPr>
                <w:b/>
                <w:color w:val="000000"/>
              </w:rPr>
            </w:pPr>
            <w:r w:rsidRPr="00B42FF8">
              <w:rPr>
                <w:b/>
                <w:color w:val="000000"/>
              </w:rPr>
              <w:t xml:space="preserve">Мероприятие </w:t>
            </w:r>
          </w:p>
        </w:tc>
      </w:tr>
      <w:tr w:rsidR="00D074BE" w:rsidRPr="00CF6F2D" w:rsidTr="005D5FB4">
        <w:trPr>
          <w:jc w:val="center"/>
        </w:trPr>
        <w:tc>
          <w:tcPr>
            <w:tcW w:w="1914" w:type="dxa"/>
          </w:tcPr>
          <w:p w:rsidR="00D074BE" w:rsidRPr="00CF6F2D" w:rsidRDefault="00D074BE" w:rsidP="005D5FB4">
            <w:pPr>
              <w:pStyle w:val="a9"/>
              <w:spacing w:line="264" w:lineRule="auto"/>
              <w:jc w:val="center"/>
              <w:rPr>
                <w:color w:val="000000"/>
              </w:rPr>
            </w:pPr>
            <w:r>
              <w:rPr>
                <w:color w:val="000000"/>
              </w:rPr>
              <w:t>12.00-12.30</w:t>
            </w:r>
          </w:p>
        </w:tc>
        <w:tc>
          <w:tcPr>
            <w:tcW w:w="4457" w:type="dxa"/>
          </w:tcPr>
          <w:p w:rsidR="00D074BE" w:rsidRPr="00CF6F2D" w:rsidRDefault="00D074BE" w:rsidP="005D5FB4">
            <w:pPr>
              <w:pStyle w:val="a9"/>
              <w:spacing w:line="264" w:lineRule="auto"/>
              <w:jc w:val="center"/>
              <w:rPr>
                <w:color w:val="000000"/>
              </w:rPr>
            </w:pPr>
            <w:r>
              <w:rPr>
                <w:color w:val="000000"/>
              </w:rPr>
              <w:t>Сбор группы</w:t>
            </w:r>
          </w:p>
        </w:tc>
      </w:tr>
      <w:tr w:rsidR="00D074BE" w:rsidRPr="00CF6F2D" w:rsidTr="005D5FB4">
        <w:trPr>
          <w:jc w:val="center"/>
        </w:trPr>
        <w:tc>
          <w:tcPr>
            <w:tcW w:w="1914" w:type="dxa"/>
          </w:tcPr>
          <w:p w:rsidR="00D074BE" w:rsidRPr="00CF6F2D" w:rsidRDefault="00D074BE" w:rsidP="005D5FB4">
            <w:pPr>
              <w:pStyle w:val="a9"/>
              <w:spacing w:line="264" w:lineRule="auto"/>
              <w:jc w:val="center"/>
              <w:rPr>
                <w:color w:val="000000"/>
              </w:rPr>
            </w:pPr>
            <w:r>
              <w:rPr>
                <w:color w:val="000000"/>
              </w:rPr>
              <w:t>12.30-13.30</w:t>
            </w:r>
          </w:p>
        </w:tc>
        <w:tc>
          <w:tcPr>
            <w:tcW w:w="4457" w:type="dxa"/>
          </w:tcPr>
          <w:p w:rsidR="00D074BE" w:rsidRPr="00CF6F2D" w:rsidRDefault="00D074BE" w:rsidP="005D5FB4">
            <w:pPr>
              <w:pStyle w:val="a9"/>
              <w:spacing w:line="264" w:lineRule="auto"/>
              <w:jc w:val="center"/>
              <w:rPr>
                <w:color w:val="000000"/>
              </w:rPr>
            </w:pPr>
            <w:r>
              <w:rPr>
                <w:color w:val="000000"/>
              </w:rPr>
              <w:t>Прогулка. Игры на свежем воздухе</w:t>
            </w:r>
          </w:p>
        </w:tc>
      </w:tr>
      <w:tr w:rsidR="00D074BE" w:rsidRPr="00CF6F2D" w:rsidTr="005D5FB4">
        <w:trPr>
          <w:jc w:val="center"/>
        </w:trPr>
        <w:tc>
          <w:tcPr>
            <w:tcW w:w="1914" w:type="dxa"/>
          </w:tcPr>
          <w:p w:rsidR="00D074BE" w:rsidRPr="00CF6F2D" w:rsidRDefault="00D074BE" w:rsidP="005D5FB4">
            <w:pPr>
              <w:pStyle w:val="a9"/>
              <w:spacing w:line="264" w:lineRule="auto"/>
              <w:jc w:val="center"/>
              <w:rPr>
                <w:color w:val="000000"/>
              </w:rPr>
            </w:pPr>
            <w:r>
              <w:rPr>
                <w:color w:val="000000"/>
              </w:rPr>
              <w:t>13.30-13.50</w:t>
            </w:r>
          </w:p>
        </w:tc>
        <w:tc>
          <w:tcPr>
            <w:tcW w:w="4457" w:type="dxa"/>
            <w:shd w:val="clear" w:color="auto" w:fill="FFFFFF"/>
          </w:tcPr>
          <w:p w:rsidR="00D074BE" w:rsidRPr="00CF6F2D" w:rsidRDefault="00D074BE" w:rsidP="005D5FB4">
            <w:pPr>
              <w:pStyle w:val="a9"/>
              <w:spacing w:line="264" w:lineRule="auto"/>
              <w:jc w:val="center"/>
              <w:rPr>
                <w:color w:val="000000"/>
              </w:rPr>
            </w:pPr>
            <w:r>
              <w:rPr>
                <w:color w:val="000000"/>
              </w:rPr>
              <w:t>Обед</w:t>
            </w:r>
          </w:p>
        </w:tc>
      </w:tr>
      <w:tr w:rsidR="00D074BE" w:rsidRPr="00CF6F2D" w:rsidTr="005D5FB4">
        <w:trPr>
          <w:trHeight w:val="323"/>
          <w:jc w:val="center"/>
        </w:trPr>
        <w:tc>
          <w:tcPr>
            <w:tcW w:w="1914" w:type="dxa"/>
          </w:tcPr>
          <w:p w:rsidR="00D074BE" w:rsidRPr="00CF6F2D" w:rsidRDefault="00D074BE" w:rsidP="005D5FB4">
            <w:pPr>
              <w:pStyle w:val="a9"/>
              <w:spacing w:line="264" w:lineRule="auto"/>
              <w:jc w:val="center"/>
              <w:rPr>
                <w:color w:val="000000"/>
              </w:rPr>
            </w:pPr>
            <w:r>
              <w:rPr>
                <w:color w:val="000000"/>
              </w:rPr>
              <w:t>14.00-15.15</w:t>
            </w:r>
          </w:p>
        </w:tc>
        <w:tc>
          <w:tcPr>
            <w:tcW w:w="4457" w:type="dxa"/>
            <w:shd w:val="clear" w:color="auto" w:fill="FFFFFF"/>
          </w:tcPr>
          <w:p w:rsidR="00D074BE" w:rsidRPr="00CF6F2D" w:rsidRDefault="00D074BE" w:rsidP="005D5FB4">
            <w:pPr>
              <w:pStyle w:val="a9"/>
              <w:spacing w:line="264" w:lineRule="auto"/>
              <w:jc w:val="center"/>
              <w:rPr>
                <w:color w:val="000000"/>
              </w:rPr>
            </w:pPr>
            <w:r>
              <w:rPr>
                <w:color w:val="000000"/>
              </w:rPr>
              <w:t xml:space="preserve">Прогулка. </w:t>
            </w:r>
          </w:p>
        </w:tc>
      </w:tr>
      <w:tr w:rsidR="00D074BE" w:rsidRPr="00CF6F2D" w:rsidTr="005D5FB4">
        <w:trPr>
          <w:jc w:val="center"/>
        </w:trPr>
        <w:tc>
          <w:tcPr>
            <w:tcW w:w="1914" w:type="dxa"/>
          </w:tcPr>
          <w:p w:rsidR="00D074BE" w:rsidRPr="00CF6F2D" w:rsidRDefault="00D074BE" w:rsidP="005D5FB4">
            <w:pPr>
              <w:pStyle w:val="a9"/>
              <w:spacing w:line="264" w:lineRule="auto"/>
              <w:jc w:val="center"/>
              <w:rPr>
                <w:color w:val="000000"/>
              </w:rPr>
            </w:pPr>
            <w:r>
              <w:rPr>
                <w:color w:val="000000"/>
              </w:rPr>
              <w:t>15.15-15.30</w:t>
            </w:r>
          </w:p>
        </w:tc>
        <w:tc>
          <w:tcPr>
            <w:tcW w:w="4457" w:type="dxa"/>
            <w:shd w:val="clear" w:color="auto" w:fill="FFFFFF"/>
          </w:tcPr>
          <w:p w:rsidR="00D074BE" w:rsidRPr="00CF6F2D" w:rsidRDefault="00D074BE" w:rsidP="005D5FB4">
            <w:pPr>
              <w:pStyle w:val="a9"/>
              <w:spacing w:line="264" w:lineRule="auto"/>
              <w:jc w:val="center"/>
              <w:rPr>
                <w:color w:val="000000"/>
              </w:rPr>
            </w:pPr>
            <w:r>
              <w:rPr>
                <w:color w:val="000000"/>
              </w:rPr>
              <w:t xml:space="preserve">Полдник </w:t>
            </w:r>
          </w:p>
        </w:tc>
      </w:tr>
      <w:tr w:rsidR="00D074BE" w:rsidRPr="00CF6F2D" w:rsidTr="005D5FB4">
        <w:trPr>
          <w:jc w:val="center"/>
        </w:trPr>
        <w:tc>
          <w:tcPr>
            <w:tcW w:w="1914" w:type="dxa"/>
          </w:tcPr>
          <w:p w:rsidR="00D074BE" w:rsidRPr="00CF6F2D" w:rsidRDefault="00D074BE" w:rsidP="005D5FB4">
            <w:pPr>
              <w:pStyle w:val="a9"/>
              <w:spacing w:line="264" w:lineRule="auto"/>
              <w:jc w:val="center"/>
              <w:rPr>
                <w:color w:val="000000"/>
              </w:rPr>
            </w:pPr>
            <w:r>
              <w:rPr>
                <w:color w:val="000000"/>
              </w:rPr>
              <w:t>15.30-16.30</w:t>
            </w:r>
          </w:p>
        </w:tc>
        <w:tc>
          <w:tcPr>
            <w:tcW w:w="4457" w:type="dxa"/>
            <w:shd w:val="clear" w:color="auto" w:fill="FFFFFF"/>
          </w:tcPr>
          <w:p w:rsidR="00D074BE" w:rsidRPr="00CF6F2D" w:rsidRDefault="00D074BE" w:rsidP="005D5FB4">
            <w:pPr>
              <w:pStyle w:val="a9"/>
              <w:spacing w:line="264" w:lineRule="auto"/>
              <w:jc w:val="center"/>
              <w:rPr>
                <w:color w:val="000000"/>
              </w:rPr>
            </w:pPr>
            <w:r>
              <w:rPr>
                <w:color w:val="000000"/>
              </w:rPr>
              <w:t>Самоподготовка. Консультации.</w:t>
            </w:r>
          </w:p>
        </w:tc>
      </w:tr>
      <w:tr w:rsidR="00D074BE" w:rsidRPr="00CF6F2D" w:rsidTr="005D5FB4">
        <w:trPr>
          <w:jc w:val="center"/>
        </w:trPr>
        <w:tc>
          <w:tcPr>
            <w:tcW w:w="1914" w:type="dxa"/>
          </w:tcPr>
          <w:p w:rsidR="00D074BE" w:rsidRPr="00CF6F2D" w:rsidRDefault="00D074BE" w:rsidP="005D5FB4">
            <w:pPr>
              <w:pStyle w:val="a9"/>
              <w:spacing w:line="264" w:lineRule="auto"/>
              <w:jc w:val="center"/>
              <w:rPr>
                <w:color w:val="000000"/>
              </w:rPr>
            </w:pPr>
            <w:r>
              <w:rPr>
                <w:color w:val="000000"/>
              </w:rPr>
              <w:t>16.30-17.30</w:t>
            </w:r>
          </w:p>
        </w:tc>
        <w:tc>
          <w:tcPr>
            <w:tcW w:w="4457" w:type="dxa"/>
          </w:tcPr>
          <w:p w:rsidR="00D074BE" w:rsidRPr="00CF6F2D" w:rsidRDefault="00D074BE" w:rsidP="005D5FB4">
            <w:pPr>
              <w:pStyle w:val="a9"/>
              <w:spacing w:line="264" w:lineRule="auto"/>
              <w:jc w:val="center"/>
              <w:rPr>
                <w:color w:val="000000"/>
              </w:rPr>
            </w:pPr>
            <w:r>
              <w:rPr>
                <w:color w:val="000000"/>
              </w:rPr>
              <w:t>Кружки. Чтение книг. Игры.</w:t>
            </w:r>
          </w:p>
        </w:tc>
      </w:tr>
      <w:tr w:rsidR="00D074BE" w:rsidRPr="00CF6F2D" w:rsidTr="005D5FB4">
        <w:trPr>
          <w:jc w:val="center"/>
        </w:trPr>
        <w:tc>
          <w:tcPr>
            <w:tcW w:w="1914" w:type="dxa"/>
          </w:tcPr>
          <w:p w:rsidR="00D074BE" w:rsidRDefault="00D074BE" w:rsidP="005D5FB4">
            <w:pPr>
              <w:pStyle w:val="a9"/>
              <w:spacing w:line="264" w:lineRule="auto"/>
              <w:jc w:val="center"/>
              <w:rPr>
                <w:color w:val="000000"/>
              </w:rPr>
            </w:pPr>
            <w:r>
              <w:rPr>
                <w:color w:val="000000"/>
              </w:rPr>
              <w:t>17.30- 18.00</w:t>
            </w:r>
          </w:p>
        </w:tc>
        <w:tc>
          <w:tcPr>
            <w:tcW w:w="4457" w:type="dxa"/>
          </w:tcPr>
          <w:p w:rsidR="00D074BE" w:rsidRDefault="00D074BE" w:rsidP="005D5FB4">
            <w:pPr>
              <w:pStyle w:val="a9"/>
              <w:spacing w:line="264" w:lineRule="auto"/>
              <w:jc w:val="center"/>
              <w:rPr>
                <w:color w:val="000000"/>
              </w:rPr>
            </w:pPr>
            <w:r>
              <w:rPr>
                <w:color w:val="000000"/>
              </w:rPr>
              <w:t xml:space="preserve"> Игры, беседы, занятия по интересам</w:t>
            </w:r>
          </w:p>
        </w:tc>
      </w:tr>
    </w:tbl>
    <w:p w:rsidR="00D074BE" w:rsidRDefault="00D074BE" w:rsidP="00D074BE">
      <w:pPr>
        <w:rPr>
          <w:b/>
          <w:color w:val="000000"/>
          <w:u w:val="single"/>
        </w:rPr>
      </w:pPr>
    </w:p>
    <w:p w:rsidR="00D074BE" w:rsidRDefault="00D074BE" w:rsidP="00D074BE">
      <w:pPr>
        <w:ind w:left="720"/>
        <w:jc w:val="center"/>
        <w:rPr>
          <w:b/>
          <w:color w:val="000000"/>
          <w:u w:val="single"/>
        </w:rPr>
      </w:pPr>
      <w:r>
        <w:rPr>
          <w:b/>
          <w:color w:val="000000"/>
          <w:u w:val="single"/>
        </w:rPr>
        <w:t xml:space="preserve">6. Организация промежуточной аттестации обучающихся: </w:t>
      </w:r>
    </w:p>
    <w:p w:rsidR="00D074BE" w:rsidRDefault="00D074BE" w:rsidP="00D074BE">
      <w:pPr>
        <w:ind w:left="720"/>
        <w:jc w:val="center"/>
        <w:rPr>
          <w:b/>
          <w:color w:val="000000"/>
          <w:u w:val="single"/>
        </w:rPr>
      </w:pPr>
    </w:p>
    <w:p w:rsidR="00D074BE" w:rsidRDefault="00D074BE" w:rsidP="00D074BE">
      <w:pPr>
        <w:numPr>
          <w:ilvl w:val="0"/>
          <w:numId w:val="23"/>
        </w:numPr>
        <w:suppressAutoHyphens/>
        <w:jc w:val="both"/>
      </w:pPr>
      <w:r>
        <w:t>Промежуточная (т</w:t>
      </w:r>
      <w:r w:rsidRPr="00E6300D">
        <w:t>екущая</w:t>
      </w:r>
      <w:r>
        <w:t>)</w:t>
      </w:r>
      <w:r w:rsidRPr="00E6300D">
        <w:t xml:space="preserve"> аттестация</w:t>
      </w:r>
      <w:r>
        <w:t xml:space="preserve"> во 2-4 классах проводится по каждому учебному предмету, курсу, модулю по итогам четверти, исключая предмет ОРКСЭ, где обучение </w:t>
      </w:r>
      <w:r>
        <w:lastRenderedPageBreak/>
        <w:t>носит безотметочный характер. Отметки выставляются за три дня до окончания четверти.</w:t>
      </w:r>
    </w:p>
    <w:p w:rsidR="00D074BE" w:rsidRDefault="00D074BE" w:rsidP="00D074BE">
      <w:pPr>
        <w:numPr>
          <w:ilvl w:val="0"/>
          <w:numId w:val="23"/>
        </w:numPr>
        <w:suppressAutoHyphens/>
        <w:jc w:val="both"/>
      </w:pPr>
      <w:r>
        <w:t>Промежуточная (т</w:t>
      </w:r>
      <w:r w:rsidRPr="00E6300D">
        <w:t>екущая</w:t>
      </w:r>
      <w:r>
        <w:t>)</w:t>
      </w:r>
      <w:r w:rsidRPr="00E6300D">
        <w:t xml:space="preserve"> аттестация</w:t>
      </w:r>
      <w:r>
        <w:t xml:space="preserve"> в 5-9 классах проводится по каждому учебному предмету, курсу, модулю по итогам четверти, исключая предметы, на изучение которых по учебному плану отводится 1 час и менее.  Оценивание по данным предметам проводится по полугодиям. Отметка выставляется за три дня до окончания четверти/полугодия.</w:t>
      </w:r>
    </w:p>
    <w:p w:rsidR="00D074BE" w:rsidRDefault="00D074BE" w:rsidP="00D074BE">
      <w:pPr>
        <w:numPr>
          <w:ilvl w:val="0"/>
          <w:numId w:val="23"/>
        </w:numPr>
        <w:suppressAutoHyphens/>
        <w:jc w:val="both"/>
      </w:pPr>
      <w:r>
        <w:t>Промежуточная (т</w:t>
      </w:r>
      <w:r w:rsidRPr="00E6300D">
        <w:t>екущая</w:t>
      </w:r>
      <w:r>
        <w:t>)</w:t>
      </w:r>
      <w:r w:rsidRPr="00E6300D">
        <w:t xml:space="preserve"> аттестация</w:t>
      </w:r>
      <w:r>
        <w:t xml:space="preserve"> в 10-11 классах проводится по каждому учебному предмету, курсу, модулю по итогам полугодий. Отметка выставляется за три дня до окончания полугодия.</w:t>
      </w:r>
    </w:p>
    <w:p w:rsidR="00D074BE" w:rsidRPr="00BE3BBF" w:rsidRDefault="00D074BE" w:rsidP="00D074BE">
      <w:pPr>
        <w:numPr>
          <w:ilvl w:val="0"/>
          <w:numId w:val="23"/>
        </w:numPr>
        <w:suppressAutoHyphens/>
        <w:jc w:val="both"/>
      </w:pPr>
      <w:r>
        <w:t>Промежуточная (годовая) аттестация проводится</w:t>
      </w:r>
      <w:r w:rsidRPr="00BE3BBF">
        <w:rPr>
          <w:color w:val="000000"/>
        </w:rPr>
        <w:t xml:space="preserve"> в формах, определенных учебным планом, в следующие сроки:</w:t>
      </w:r>
    </w:p>
    <w:p w:rsidR="00D074BE" w:rsidRDefault="00D074BE" w:rsidP="00D074BE">
      <w:pPr>
        <w:numPr>
          <w:ilvl w:val="0"/>
          <w:numId w:val="22"/>
        </w:numPr>
        <w:jc w:val="both"/>
        <w:rPr>
          <w:color w:val="000000"/>
        </w:rPr>
      </w:pPr>
      <w:r>
        <w:rPr>
          <w:color w:val="000000"/>
        </w:rPr>
        <w:t>в 1-4,9,11 классах: с 25.04.2021г.  по 21.05.2021г.</w:t>
      </w:r>
    </w:p>
    <w:p w:rsidR="00D074BE" w:rsidRDefault="00D074BE" w:rsidP="00D074BE">
      <w:pPr>
        <w:numPr>
          <w:ilvl w:val="0"/>
          <w:numId w:val="22"/>
        </w:numPr>
        <w:jc w:val="both"/>
        <w:rPr>
          <w:color w:val="000000"/>
        </w:rPr>
      </w:pPr>
      <w:r>
        <w:rPr>
          <w:color w:val="000000"/>
        </w:rPr>
        <w:t>в 5-8,10 классах: с 25.04.2021 г. по 29.05.2021г.</w:t>
      </w:r>
    </w:p>
    <w:p w:rsidR="00D074BE" w:rsidRPr="006674F1" w:rsidRDefault="00D074BE" w:rsidP="00D074BE">
      <w:pPr>
        <w:ind w:firstLine="709"/>
        <w:jc w:val="both"/>
        <w:rPr>
          <w:color w:val="000000"/>
        </w:rPr>
      </w:pPr>
      <w:r>
        <w:rPr>
          <w:color w:val="000000"/>
        </w:rPr>
        <w:t>без прекращения образовательной деятельности.</w:t>
      </w:r>
    </w:p>
    <w:p w:rsidR="00D074BE" w:rsidRDefault="00D074BE" w:rsidP="00D074BE">
      <w:pPr>
        <w:ind w:left="720"/>
        <w:jc w:val="center"/>
        <w:rPr>
          <w:b/>
          <w:color w:val="000000"/>
          <w:u w:val="single"/>
        </w:rPr>
      </w:pPr>
    </w:p>
    <w:p w:rsidR="00D074BE" w:rsidRDefault="00D074BE" w:rsidP="00D074BE">
      <w:pPr>
        <w:ind w:left="720"/>
        <w:jc w:val="center"/>
        <w:rPr>
          <w:b/>
          <w:color w:val="000000"/>
          <w:u w:val="single"/>
        </w:rPr>
      </w:pPr>
      <w:r>
        <w:rPr>
          <w:b/>
          <w:color w:val="000000"/>
          <w:u w:val="single"/>
        </w:rPr>
        <w:t>7. Организация итоговой аттестации обучающихся:</w:t>
      </w:r>
    </w:p>
    <w:p w:rsidR="00D074BE" w:rsidRDefault="00D074BE" w:rsidP="00D074BE">
      <w:pPr>
        <w:ind w:left="720"/>
        <w:jc w:val="both"/>
        <w:rPr>
          <w:color w:val="000000"/>
        </w:rPr>
      </w:pPr>
    </w:p>
    <w:p w:rsidR="00D074BE" w:rsidRDefault="00D074BE" w:rsidP="00D074BE">
      <w:pPr>
        <w:ind w:left="720"/>
        <w:jc w:val="both"/>
        <w:rPr>
          <w:b/>
          <w:color w:val="000000"/>
          <w:u w:val="single"/>
        </w:rPr>
      </w:pPr>
      <w:r>
        <w:rPr>
          <w:color w:val="000000"/>
        </w:rPr>
        <w:t>Сроки проведения государственной итоговой аттестации в 9,11 классах устанавливаются Министерством просвещения РФ.</w:t>
      </w:r>
      <w:r>
        <w:rPr>
          <w:b/>
          <w:color w:val="000000"/>
          <w:u w:val="single"/>
        </w:rPr>
        <w:t xml:space="preserve"> </w:t>
      </w:r>
    </w:p>
    <w:p w:rsidR="00D074BE" w:rsidRDefault="00D074BE" w:rsidP="00D074BE">
      <w:pPr>
        <w:ind w:left="720"/>
        <w:jc w:val="both"/>
        <w:rPr>
          <w:b/>
          <w:color w:val="000000"/>
          <w:u w:val="single"/>
        </w:rPr>
      </w:pPr>
    </w:p>
    <w:p w:rsidR="00D074BE" w:rsidRDefault="00D074BE" w:rsidP="00D074BE">
      <w:pPr>
        <w:ind w:left="720"/>
        <w:jc w:val="center"/>
        <w:rPr>
          <w:b/>
          <w:color w:val="000000"/>
          <w:u w:val="single"/>
        </w:rPr>
      </w:pPr>
      <w:r>
        <w:rPr>
          <w:b/>
          <w:color w:val="000000"/>
          <w:u w:val="single"/>
        </w:rPr>
        <w:t>8. Приемные дни  администрации школы для родителей:</w:t>
      </w:r>
    </w:p>
    <w:p w:rsidR="00D074BE" w:rsidRDefault="00D074BE" w:rsidP="00D074BE">
      <w:pPr>
        <w:ind w:left="720"/>
        <w:jc w:val="center"/>
        <w:rPr>
          <w:b/>
          <w:color w:val="00000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1"/>
        <w:gridCol w:w="1822"/>
        <w:gridCol w:w="1457"/>
      </w:tblGrid>
      <w:tr w:rsidR="00D074BE" w:rsidRPr="009C3595" w:rsidTr="005D5FB4">
        <w:tc>
          <w:tcPr>
            <w:tcW w:w="6476" w:type="dxa"/>
          </w:tcPr>
          <w:p w:rsidR="00D074BE" w:rsidRPr="009C3595" w:rsidRDefault="00D074BE" w:rsidP="005D5FB4">
            <w:pPr>
              <w:jc w:val="center"/>
              <w:rPr>
                <w:b/>
                <w:color w:val="000000"/>
              </w:rPr>
            </w:pPr>
            <w:r w:rsidRPr="009C3595">
              <w:rPr>
                <w:b/>
                <w:color w:val="000000"/>
              </w:rPr>
              <w:t>Ф.И.О.</w:t>
            </w:r>
          </w:p>
        </w:tc>
        <w:tc>
          <w:tcPr>
            <w:tcW w:w="1873" w:type="dxa"/>
          </w:tcPr>
          <w:p w:rsidR="00D074BE" w:rsidRPr="009C3595" w:rsidRDefault="00D074BE" w:rsidP="005D5FB4">
            <w:pPr>
              <w:jc w:val="center"/>
              <w:rPr>
                <w:b/>
                <w:color w:val="000000"/>
              </w:rPr>
            </w:pPr>
            <w:r w:rsidRPr="009C3595">
              <w:rPr>
                <w:b/>
                <w:color w:val="000000"/>
              </w:rPr>
              <w:t>День недели</w:t>
            </w:r>
          </w:p>
        </w:tc>
        <w:tc>
          <w:tcPr>
            <w:tcW w:w="1559" w:type="dxa"/>
          </w:tcPr>
          <w:p w:rsidR="00D074BE" w:rsidRPr="009C3595" w:rsidRDefault="00D074BE" w:rsidP="005D5FB4">
            <w:pPr>
              <w:jc w:val="center"/>
              <w:rPr>
                <w:b/>
                <w:color w:val="000000"/>
              </w:rPr>
            </w:pPr>
            <w:r w:rsidRPr="009C3595">
              <w:rPr>
                <w:b/>
                <w:color w:val="000000"/>
              </w:rPr>
              <w:t>время</w:t>
            </w:r>
          </w:p>
        </w:tc>
      </w:tr>
      <w:tr w:rsidR="00D074BE" w:rsidRPr="009C3595" w:rsidTr="005D5FB4">
        <w:tc>
          <w:tcPr>
            <w:tcW w:w="6476" w:type="dxa"/>
          </w:tcPr>
          <w:p w:rsidR="00D074BE" w:rsidRPr="009C3595" w:rsidRDefault="00D074BE" w:rsidP="005D5FB4">
            <w:pPr>
              <w:jc w:val="center"/>
              <w:rPr>
                <w:color w:val="000000"/>
              </w:rPr>
            </w:pPr>
            <w:r w:rsidRPr="009C3595">
              <w:rPr>
                <w:color w:val="000000"/>
              </w:rPr>
              <w:t>Моделикова Наталья Леонидовна, заместитель директора</w:t>
            </w:r>
          </w:p>
        </w:tc>
        <w:tc>
          <w:tcPr>
            <w:tcW w:w="1873" w:type="dxa"/>
          </w:tcPr>
          <w:p w:rsidR="00D074BE" w:rsidRPr="009C3595" w:rsidRDefault="00D074BE" w:rsidP="005D5FB4">
            <w:pPr>
              <w:jc w:val="center"/>
              <w:rPr>
                <w:color w:val="000000"/>
              </w:rPr>
            </w:pPr>
            <w:r>
              <w:rPr>
                <w:color w:val="000000"/>
              </w:rPr>
              <w:t>понедельник</w:t>
            </w:r>
          </w:p>
        </w:tc>
        <w:tc>
          <w:tcPr>
            <w:tcW w:w="1559" w:type="dxa"/>
          </w:tcPr>
          <w:p w:rsidR="00D074BE" w:rsidRPr="009C3595" w:rsidRDefault="00D074BE" w:rsidP="005D5FB4">
            <w:pPr>
              <w:jc w:val="center"/>
              <w:rPr>
                <w:color w:val="000000"/>
              </w:rPr>
            </w:pPr>
            <w:r>
              <w:rPr>
                <w:color w:val="000000"/>
              </w:rPr>
              <w:t>09</w:t>
            </w:r>
            <w:r w:rsidRPr="009C3595">
              <w:rPr>
                <w:color w:val="000000"/>
              </w:rPr>
              <w:t>.00-12.00</w:t>
            </w:r>
          </w:p>
        </w:tc>
      </w:tr>
      <w:tr w:rsidR="00D074BE" w:rsidRPr="009C3595" w:rsidTr="005D5FB4">
        <w:tc>
          <w:tcPr>
            <w:tcW w:w="6476" w:type="dxa"/>
          </w:tcPr>
          <w:p w:rsidR="00D074BE" w:rsidRPr="009C3595" w:rsidRDefault="00D074BE" w:rsidP="005D5FB4">
            <w:pPr>
              <w:jc w:val="center"/>
              <w:rPr>
                <w:color w:val="000000"/>
              </w:rPr>
            </w:pPr>
            <w:r>
              <w:rPr>
                <w:color w:val="000000"/>
              </w:rPr>
              <w:t>Андрюшин Сергей Александрович, заместитель директора</w:t>
            </w:r>
            <w:r w:rsidRPr="009C3595">
              <w:rPr>
                <w:color w:val="000000"/>
              </w:rPr>
              <w:t xml:space="preserve"> </w:t>
            </w:r>
          </w:p>
        </w:tc>
        <w:tc>
          <w:tcPr>
            <w:tcW w:w="1873" w:type="dxa"/>
          </w:tcPr>
          <w:p w:rsidR="00D074BE" w:rsidRPr="009C3595" w:rsidRDefault="00D074BE" w:rsidP="005D5FB4">
            <w:pPr>
              <w:jc w:val="center"/>
              <w:rPr>
                <w:color w:val="000000"/>
              </w:rPr>
            </w:pPr>
            <w:r>
              <w:rPr>
                <w:color w:val="000000"/>
              </w:rPr>
              <w:t>вторник</w:t>
            </w:r>
          </w:p>
        </w:tc>
        <w:tc>
          <w:tcPr>
            <w:tcW w:w="1559" w:type="dxa"/>
          </w:tcPr>
          <w:p w:rsidR="00D074BE" w:rsidRPr="009C3595" w:rsidRDefault="00D074BE" w:rsidP="005D5FB4">
            <w:pPr>
              <w:jc w:val="center"/>
              <w:rPr>
                <w:color w:val="000000"/>
              </w:rPr>
            </w:pPr>
            <w:r>
              <w:rPr>
                <w:color w:val="000000"/>
              </w:rPr>
              <w:t>09</w:t>
            </w:r>
            <w:r w:rsidRPr="009C3595">
              <w:rPr>
                <w:color w:val="000000"/>
              </w:rPr>
              <w:t>.00-12.00</w:t>
            </w:r>
          </w:p>
        </w:tc>
      </w:tr>
      <w:tr w:rsidR="00D074BE" w:rsidRPr="009C3595" w:rsidTr="005D5FB4">
        <w:tc>
          <w:tcPr>
            <w:tcW w:w="6476" w:type="dxa"/>
          </w:tcPr>
          <w:p w:rsidR="00D074BE" w:rsidRPr="009C3595" w:rsidRDefault="00D074BE" w:rsidP="005D5FB4">
            <w:pPr>
              <w:jc w:val="center"/>
              <w:rPr>
                <w:color w:val="000000"/>
              </w:rPr>
            </w:pPr>
            <w:r w:rsidRPr="009C3595">
              <w:rPr>
                <w:color w:val="000000"/>
              </w:rPr>
              <w:t>Минина Ольга Михайловна, заместитель директора</w:t>
            </w:r>
          </w:p>
        </w:tc>
        <w:tc>
          <w:tcPr>
            <w:tcW w:w="1873" w:type="dxa"/>
          </w:tcPr>
          <w:p w:rsidR="00D074BE" w:rsidRPr="009C3595" w:rsidRDefault="00D074BE" w:rsidP="005D5FB4">
            <w:pPr>
              <w:jc w:val="center"/>
              <w:rPr>
                <w:color w:val="000000"/>
              </w:rPr>
            </w:pPr>
            <w:r>
              <w:rPr>
                <w:color w:val="000000"/>
              </w:rPr>
              <w:t>среда</w:t>
            </w:r>
          </w:p>
        </w:tc>
        <w:tc>
          <w:tcPr>
            <w:tcW w:w="1559" w:type="dxa"/>
          </w:tcPr>
          <w:p w:rsidR="00D074BE" w:rsidRPr="009C3595" w:rsidRDefault="00D074BE" w:rsidP="005D5FB4">
            <w:pPr>
              <w:jc w:val="center"/>
              <w:rPr>
                <w:color w:val="000000"/>
              </w:rPr>
            </w:pPr>
            <w:r>
              <w:rPr>
                <w:color w:val="000000"/>
              </w:rPr>
              <w:t>09</w:t>
            </w:r>
            <w:r w:rsidRPr="009C3595">
              <w:rPr>
                <w:color w:val="000000"/>
              </w:rPr>
              <w:t>.00-12.00</w:t>
            </w:r>
          </w:p>
        </w:tc>
      </w:tr>
      <w:tr w:rsidR="00D074BE" w:rsidRPr="009C3595" w:rsidTr="005D5FB4">
        <w:tc>
          <w:tcPr>
            <w:tcW w:w="6476" w:type="dxa"/>
          </w:tcPr>
          <w:p w:rsidR="00D074BE" w:rsidRPr="009C3595" w:rsidRDefault="00D074BE" w:rsidP="005D5FB4">
            <w:pPr>
              <w:jc w:val="center"/>
              <w:rPr>
                <w:color w:val="000000"/>
              </w:rPr>
            </w:pPr>
            <w:r w:rsidRPr="009C3595">
              <w:rPr>
                <w:color w:val="000000"/>
              </w:rPr>
              <w:t>Романов Сергей Викторович, директор школы</w:t>
            </w:r>
          </w:p>
        </w:tc>
        <w:tc>
          <w:tcPr>
            <w:tcW w:w="1873" w:type="dxa"/>
          </w:tcPr>
          <w:p w:rsidR="00D074BE" w:rsidRPr="009C3595" w:rsidRDefault="00D074BE" w:rsidP="005D5FB4">
            <w:pPr>
              <w:jc w:val="center"/>
              <w:rPr>
                <w:color w:val="000000"/>
              </w:rPr>
            </w:pPr>
            <w:r>
              <w:rPr>
                <w:color w:val="000000"/>
              </w:rPr>
              <w:t>четверг</w:t>
            </w:r>
          </w:p>
        </w:tc>
        <w:tc>
          <w:tcPr>
            <w:tcW w:w="1559" w:type="dxa"/>
          </w:tcPr>
          <w:p w:rsidR="00D074BE" w:rsidRPr="009C3595" w:rsidRDefault="00D074BE" w:rsidP="005D5FB4">
            <w:pPr>
              <w:jc w:val="center"/>
              <w:rPr>
                <w:color w:val="000000"/>
              </w:rPr>
            </w:pPr>
            <w:r>
              <w:rPr>
                <w:color w:val="000000"/>
              </w:rPr>
              <w:t>09</w:t>
            </w:r>
            <w:r w:rsidRPr="009C3595">
              <w:rPr>
                <w:color w:val="000000"/>
              </w:rPr>
              <w:t>.00-12.00</w:t>
            </w:r>
          </w:p>
        </w:tc>
      </w:tr>
      <w:tr w:rsidR="00D074BE" w:rsidRPr="009C3595" w:rsidTr="005D5FB4">
        <w:tc>
          <w:tcPr>
            <w:tcW w:w="6476" w:type="dxa"/>
          </w:tcPr>
          <w:p w:rsidR="00D074BE" w:rsidRPr="009C3595" w:rsidRDefault="00D074BE" w:rsidP="005D5FB4">
            <w:pPr>
              <w:jc w:val="center"/>
              <w:rPr>
                <w:color w:val="000000"/>
              </w:rPr>
            </w:pPr>
            <w:r>
              <w:rPr>
                <w:color w:val="000000"/>
              </w:rPr>
              <w:t>Прохоренко Татьяна Михайловна</w:t>
            </w:r>
            <w:r w:rsidRPr="009C3595">
              <w:rPr>
                <w:color w:val="000000"/>
              </w:rPr>
              <w:t xml:space="preserve">, заместитель директора </w:t>
            </w:r>
          </w:p>
        </w:tc>
        <w:tc>
          <w:tcPr>
            <w:tcW w:w="1873" w:type="dxa"/>
          </w:tcPr>
          <w:p w:rsidR="00D074BE" w:rsidRPr="009C3595" w:rsidRDefault="00D074BE" w:rsidP="005D5FB4">
            <w:pPr>
              <w:jc w:val="center"/>
              <w:rPr>
                <w:color w:val="000000"/>
              </w:rPr>
            </w:pPr>
            <w:r>
              <w:rPr>
                <w:color w:val="000000"/>
              </w:rPr>
              <w:t>пятница</w:t>
            </w:r>
          </w:p>
        </w:tc>
        <w:tc>
          <w:tcPr>
            <w:tcW w:w="1559" w:type="dxa"/>
          </w:tcPr>
          <w:p w:rsidR="00D074BE" w:rsidRPr="009C3595" w:rsidRDefault="00D074BE" w:rsidP="005D5FB4">
            <w:pPr>
              <w:jc w:val="center"/>
              <w:rPr>
                <w:color w:val="000000"/>
              </w:rPr>
            </w:pPr>
            <w:r>
              <w:rPr>
                <w:color w:val="000000"/>
              </w:rPr>
              <w:t>09</w:t>
            </w:r>
            <w:r w:rsidRPr="009C3595">
              <w:rPr>
                <w:color w:val="000000"/>
              </w:rPr>
              <w:t>.00-12.00</w:t>
            </w:r>
          </w:p>
        </w:tc>
      </w:tr>
    </w:tbl>
    <w:p w:rsidR="00D074BE" w:rsidRDefault="00D074BE" w:rsidP="00D074BE">
      <w:pPr>
        <w:rPr>
          <w:b/>
          <w:color w:val="000000"/>
          <w:u w:val="single"/>
        </w:rPr>
      </w:pPr>
    </w:p>
    <w:p w:rsidR="00D074BE" w:rsidRDefault="00D074BE" w:rsidP="00D074BE">
      <w:pPr>
        <w:ind w:left="720"/>
        <w:jc w:val="center"/>
        <w:rPr>
          <w:b/>
          <w:color w:val="000000"/>
          <w:u w:val="single"/>
        </w:rPr>
      </w:pPr>
      <w:r>
        <w:rPr>
          <w:b/>
          <w:color w:val="000000"/>
          <w:u w:val="single"/>
        </w:rPr>
        <w:t>9. График дежурства  администрации школы:</w:t>
      </w:r>
    </w:p>
    <w:p w:rsidR="00D074BE" w:rsidRDefault="00D074BE" w:rsidP="00D074BE">
      <w:pPr>
        <w:ind w:left="720"/>
        <w:jc w:val="center"/>
        <w:rPr>
          <w:b/>
          <w:color w:val="00000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0"/>
        <w:gridCol w:w="1554"/>
        <w:gridCol w:w="1446"/>
      </w:tblGrid>
      <w:tr w:rsidR="00D074BE" w:rsidRPr="009C3595" w:rsidTr="005D5FB4">
        <w:tc>
          <w:tcPr>
            <w:tcW w:w="6901" w:type="dxa"/>
          </w:tcPr>
          <w:p w:rsidR="00D074BE" w:rsidRPr="009C3595" w:rsidRDefault="00D074BE" w:rsidP="005D5FB4">
            <w:pPr>
              <w:jc w:val="center"/>
              <w:rPr>
                <w:b/>
                <w:color w:val="000000"/>
              </w:rPr>
            </w:pPr>
            <w:r w:rsidRPr="009C3595">
              <w:rPr>
                <w:b/>
                <w:color w:val="000000"/>
              </w:rPr>
              <w:t>Ф.И.О.</w:t>
            </w:r>
          </w:p>
        </w:tc>
        <w:tc>
          <w:tcPr>
            <w:tcW w:w="1559" w:type="dxa"/>
          </w:tcPr>
          <w:p w:rsidR="00D074BE" w:rsidRPr="009C3595" w:rsidRDefault="00D074BE" w:rsidP="005D5FB4">
            <w:pPr>
              <w:jc w:val="center"/>
              <w:rPr>
                <w:b/>
                <w:color w:val="000000"/>
              </w:rPr>
            </w:pPr>
            <w:r w:rsidRPr="009C3595">
              <w:rPr>
                <w:b/>
                <w:color w:val="000000"/>
              </w:rPr>
              <w:t>День недели</w:t>
            </w:r>
          </w:p>
        </w:tc>
        <w:tc>
          <w:tcPr>
            <w:tcW w:w="1559" w:type="dxa"/>
          </w:tcPr>
          <w:p w:rsidR="00D074BE" w:rsidRPr="009C3595" w:rsidRDefault="00D074BE" w:rsidP="005D5FB4">
            <w:pPr>
              <w:jc w:val="center"/>
              <w:rPr>
                <w:b/>
                <w:color w:val="000000"/>
              </w:rPr>
            </w:pPr>
            <w:r w:rsidRPr="009C3595">
              <w:rPr>
                <w:b/>
                <w:color w:val="000000"/>
              </w:rPr>
              <w:t>время</w:t>
            </w:r>
          </w:p>
        </w:tc>
      </w:tr>
      <w:tr w:rsidR="00D074BE" w:rsidRPr="009C3595" w:rsidTr="005D5FB4">
        <w:tc>
          <w:tcPr>
            <w:tcW w:w="6901" w:type="dxa"/>
          </w:tcPr>
          <w:p w:rsidR="00D074BE" w:rsidRPr="009C3595" w:rsidRDefault="00D074BE" w:rsidP="005D5FB4">
            <w:pPr>
              <w:jc w:val="center"/>
              <w:rPr>
                <w:color w:val="000000"/>
              </w:rPr>
            </w:pPr>
            <w:r w:rsidRPr="009C3595">
              <w:rPr>
                <w:color w:val="000000"/>
              </w:rPr>
              <w:t>Моделикова Наталья Леонидовна, заместитель директора</w:t>
            </w:r>
          </w:p>
        </w:tc>
        <w:tc>
          <w:tcPr>
            <w:tcW w:w="1559" w:type="dxa"/>
          </w:tcPr>
          <w:p w:rsidR="00D074BE" w:rsidRPr="009C3595" w:rsidRDefault="00D074BE" w:rsidP="005D5FB4">
            <w:pPr>
              <w:jc w:val="center"/>
              <w:rPr>
                <w:color w:val="000000"/>
              </w:rPr>
            </w:pPr>
            <w:r>
              <w:rPr>
                <w:color w:val="000000"/>
              </w:rPr>
              <w:t>понедельник</w:t>
            </w:r>
          </w:p>
        </w:tc>
        <w:tc>
          <w:tcPr>
            <w:tcW w:w="1559" w:type="dxa"/>
          </w:tcPr>
          <w:p w:rsidR="00D074BE" w:rsidRPr="009C3595" w:rsidRDefault="00D074BE" w:rsidP="005D5FB4">
            <w:pPr>
              <w:jc w:val="center"/>
              <w:rPr>
                <w:color w:val="000000"/>
              </w:rPr>
            </w:pPr>
            <w:r>
              <w:rPr>
                <w:color w:val="000000"/>
              </w:rPr>
              <w:t>12.00-16</w:t>
            </w:r>
            <w:r w:rsidRPr="009C3595">
              <w:rPr>
                <w:color w:val="000000"/>
              </w:rPr>
              <w:t>.00</w:t>
            </w:r>
          </w:p>
        </w:tc>
      </w:tr>
      <w:tr w:rsidR="00D074BE" w:rsidRPr="009C3595" w:rsidTr="005D5FB4">
        <w:tc>
          <w:tcPr>
            <w:tcW w:w="6901" w:type="dxa"/>
          </w:tcPr>
          <w:p w:rsidR="00D074BE" w:rsidRPr="009C3595" w:rsidRDefault="00D074BE" w:rsidP="005D5FB4">
            <w:pPr>
              <w:jc w:val="center"/>
              <w:rPr>
                <w:color w:val="000000"/>
              </w:rPr>
            </w:pPr>
            <w:r w:rsidRPr="003734BC">
              <w:t>Андрюшин Сергей Александрович, заместитель директора</w:t>
            </w:r>
            <w:r w:rsidRPr="009C3595">
              <w:rPr>
                <w:color w:val="000000"/>
              </w:rPr>
              <w:t xml:space="preserve"> </w:t>
            </w:r>
          </w:p>
        </w:tc>
        <w:tc>
          <w:tcPr>
            <w:tcW w:w="1559" w:type="dxa"/>
          </w:tcPr>
          <w:p w:rsidR="00D074BE" w:rsidRPr="009C3595" w:rsidRDefault="00D074BE" w:rsidP="005D5FB4">
            <w:pPr>
              <w:jc w:val="center"/>
              <w:rPr>
                <w:color w:val="000000"/>
              </w:rPr>
            </w:pPr>
            <w:r>
              <w:rPr>
                <w:color w:val="000000"/>
              </w:rPr>
              <w:t>вторник</w:t>
            </w:r>
          </w:p>
        </w:tc>
        <w:tc>
          <w:tcPr>
            <w:tcW w:w="1559" w:type="dxa"/>
          </w:tcPr>
          <w:p w:rsidR="00D074BE" w:rsidRPr="009C3595" w:rsidRDefault="00D074BE" w:rsidP="005D5FB4">
            <w:pPr>
              <w:jc w:val="center"/>
              <w:rPr>
                <w:color w:val="000000"/>
              </w:rPr>
            </w:pPr>
            <w:r>
              <w:rPr>
                <w:color w:val="000000"/>
              </w:rPr>
              <w:t>12.00-16</w:t>
            </w:r>
            <w:r w:rsidRPr="009C3595">
              <w:rPr>
                <w:color w:val="000000"/>
              </w:rPr>
              <w:t>.00</w:t>
            </w:r>
          </w:p>
        </w:tc>
      </w:tr>
      <w:tr w:rsidR="00D074BE" w:rsidRPr="009C3595" w:rsidTr="005D5FB4">
        <w:tc>
          <w:tcPr>
            <w:tcW w:w="6901" w:type="dxa"/>
          </w:tcPr>
          <w:p w:rsidR="00D074BE" w:rsidRPr="003734BC" w:rsidRDefault="00D074BE" w:rsidP="005D5FB4">
            <w:pPr>
              <w:jc w:val="center"/>
            </w:pPr>
            <w:r w:rsidRPr="009C3595">
              <w:rPr>
                <w:color w:val="000000"/>
              </w:rPr>
              <w:t>Минина Ольга Михайловна, заместитель директора</w:t>
            </w:r>
          </w:p>
        </w:tc>
        <w:tc>
          <w:tcPr>
            <w:tcW w:w="1559" w:type="dxa"/>
          </w:tcPr>
          <w:p w:rsidR="00D074BE" w:rsidRPr="009C3595" w:rsidRDefault="00D074BE" w:rsidP="005D5FB4">
            <w:pPr>
              <w:jc w:val="center"/>
              <w:rPr>
                <w:color w:val="000000"/>
              </w:rPr>
            </w:pPr>
            <w:r>
              <w:rPr>
                <w:color w:val="000000"/>
              </w:rPr>
              <w:t>среда</w:t>
            </w:r>
          </w:p>
        </w:tc>
        <w:tc>
          <w:tcPr>
            <w:tcW w:w="1559" w:type="dxa"/>
          </w:tcPr>
          <w:p w:rsidR="00D074BE" w:rsidRPr="009C3595" w:rsidRDefault="00D074BE" w:rsidP="005D5FB4">
            <w:pPr>
              <w:jc w:val="center"/>
              <w:rPr>
                <w:color w:val="000000"/>
              </w:rPr>
            </w:pPr>
            <w:r>
              <w:rPr>
                <w:color w:val="000000"/>
              </w:rPr>
              <w:t>12.00-16</w:t>
            </w:r>
            <w:r w:rsidRPr="009C3595">
              <w:rPr>
                <w:color w:val="000000"/>
              </w:rPr>
              <w:t>.00</w:t>
            </w:r>
          </w:p>
        </w:tc>
      </w:tr>
      <w:tr w:rsidR="00D074BE" w:rsidRPr="009C3595" w:rsidTr="005D5FB4">
        <w:tc>
          <w:tcPr>
            <w:tcW w:w="6901" w:type="dxa"/>
          </w:tcPr>
          <w:p w:rsidR="00D074BE" w:rsidRPr="003734BC" w:rsidRDefault="00D074BE" w:rsidP="005D5FB4">
            <w:pPr>
              <w:jc w:val="center"/>
            </w:pPr>
            <w:r w:rsidRPr="003734BC">
              <w:t>Миронец Оксана Михайловна, социальный педагог</w:t>
            </w:r>
          </w:p>
        </w:tc>
        <w:tc>
          <w:tcPr>
            <w:tcW w:w="1559" w:type="dxa"/>
          </w:tcPr>
          <w:p w:rsidR="00D074BE" w:rsidRPr="009C3595" w:rsidRDefault="00D074BE" w:rsidP="005D5FB4">
            <w:pPr>
              <w:jc w:val="center"/>
              <w:rPr>
                <w:color w:val="000000"/>
              </w:rPr>
            </w:pPr>
            <w:r>
              <w:rPr>
                <w:color w:val="000000"/>
              </w:rPr>
              <w:t>четверг</w:t>
            </w:r>
          </w:p>
        </w:tc>
        <w:tc>
          <w:tcPr>
            <w:tcW w:w="1559" w:type="dxa"/>
          </w:tcPr>
          <w:p w:rsidR="00D074BE" w:rsidRPr="009C3595" w:rsidRDefault="00D074BE" w:rsidP="005D5FB4">
            <w:pPr>
              <w:jc w:val="center"/>
              <w:rPr>
                <w:color w:val="000000"/>
              </w:rPr>
            </w:pPr>
            <w:r>
              <w:rPr>
                <w:color w:val="000000"/>
              </w:rPr>
              <w:t>12.00-16</w:t>
            </w:r>
            <w:r w:rsidRPr="009C3595">
              <w:rPr>
                <w:color w:val="000000"/>
              </w:rPr>
              <w:t>.00</w:t>
            </w:r>
          </w:p>
        </w:tc>
      </w:tr>
      <w:tr w:rsidR="00D074BE" w:rsidRPr="009C3595" w:rsidTr="005D5FB4">
        <w:tc>
          <w:tcPr>
            <w:tcW w:w="6901" w:type="dxa"/>
          </w:tcPr>
          <w:p w:rsidR="00D074BE" w:rsidRPr="003734BC" w:rsidRDefault="00D074BE" w:rsidP="005D5FB4">
            <w:pPr>
              <w:jc w:val="center"/>
            </w:pPr>
            <w:r w:rsidRPr="003734BC">
              <w:t xml:space="preserve"> Прохоренко Татьяна Михайловна, заместитель директора</w:t>
            </w:r>
          </w:p>
        </w:tc>
        <w:tc>
          <w:tcPr>
            <w:tcW w:w="1559" w:type="dxa"/>
          </w:tcPr>
          <w:p w:rsidR="00D074BE" w:rsidRPr="009C3595" w:rsidRDefault="00D074BE" w:rsidP="005D5FB4">
            <w:pPr>
              <w:jc w:val="center"/>
              <w:rPr>
                <w:color w:val="000000"/>
              </w:rPr>
            </w:pPr>
            <w:r>
              <w:rPr>
                <w:color w:val="000000"/>
              </w:rPr>
              <w:t>пятница</w:t>
            </w:r>
          </w:p>
        </w:tc>
        <w:tc>
          <w:tcPr>
            <w:tcW w:w="1559" w:type="dxa"/>
          </w:tcPr>
          <w:p w:rsidR="00D074BE" w:rsidRPr="009C3595" w:rsidRDefault="00D074BE" w:rsidP="005D5FB4">
            <w:pPr>
              <w:jc w:val="center"/>
              <w:rPr>
                <w:color w:val="000000"/>
              </w:rPr>
            </w:pPr>
            <w:r>
              <w:rPr>
                <w:color w:val="000000"/>
              </w:rPr>
              <w:t>12.00-16</w:t>
            </w:r>
            <w:r w:rsidRPr="009C3595">
              <w:rPr>
                <w:color w:val="000000"/>
              </w:rPr>
              <w:t>.00</w:t>
            </w:r>
          </w:p>
        </w:tc>
      </w:tr>
    </w:tbl>
    <w:p w:rsidR="00D074BE" w:rsidRDefault="00D074BE" w:rsidP="00D074BE">
      <w:pPr>
        <w:rPr>
          <w:b/>
          <w:color w:val="000000"/>
          <w:u w:val="single"/>
        </w:rPr>
      </w:pPr>
    </w:p>
    <w:p w:rsidR="00D074BE" w:rsidRDefault="00D074BE" w:rsidP="00D074BE">
      <w:pPr>
        <w:ind w:left="720"/>
        <w:jc w:val="center"/>
        <w:rPr>
          <w:b/>
          <w:color w:val="000000"/>
          <w:u w:val="single"/>
        </w:rPr>
      </w:pPr>
      <w:r>
        <w:rPr>
          <w:b/>
          <w:color w:val="000000"/>
          <w:u w:val="single"/>
        </w:rPr>
        <w:t>10. График работы школьной библиотеки</w:t>
      </w:r>
    </w:p>
    <w:p w:rsidR="00D074BE" w:rsidRDefault="00D074BE" w:rsidP="00D074BE">
      <w:pPr>
        <w:ind w:left="720"/>
        <w:jc w:val="center"/>
        <w:rPr>
          <w:b/>
          <w:color w:val="00000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gridCol w:w="4692"/>
      </w:tblGrid>
      <w:tr w:rsidR="00D074BE" w:rsidRPr="009C3595" w:rsidTr="005D5FB4">
        <w:tc>
          <w:tcPr>
            <w:tcW w:w="4775" w:type="dxa"/>
          </w:tcPr>
          <w:p w:rsidR="00D074BE" w:rsidRPr="009C3595" w:rsidRDefault="00D074BE" w:rsidP="005D5FB4">
            <w:pPr>
              <w:ind w:firstLine="273"/>
              <w:jc w:val="center"/>
              <w:rPr>
                <w:color w:val="000000"/>
              </w:rPr>
            </w:pPr>
            <w:r w:rsidRPr="009C3595">
              <w:rPr>
                <w:color w:val="000000"/>
              </w:rPr>
              <w:t>Понедельник- пятница</w:t>
            </w:r>
          </w:p>
        </w:tc>
        <w:tc>
          <w:tcPr>
            <w:tcW w:w="5138" w:type="dxa"/>
          </w:tcPr>
          <w:p w:rsidR="00D074BE" w:rsidRPr="009C3595" w:rsidRDefault="00D074BE" w:rsidP="005D5FB4">
            <w:pPr>
              <w:jc w:val="center"/>
              <w:rPr>
                <w:color w:val="000000"/>
              </w:rPr>
            </w:pPr>
            <w:r w:rsidRPr="009C3595">
              <w:rPr>
                <w:color w:val="000000"/>
              </w:rPr>
              <w:t>9.00-16.00</w:t>
            </w:r>
          </w:p>
        </w:tc>
      </w:tr>
      <w:tr w:rsidR="00D074BE" w:rsidRPr="009C3595" w:rsidTr="005D5FB4">
        <w:tc>
          <w:tcPr>
            <w:tcW w:w="4775" w:type="dxa"/>
          </w:tcPr>
          <w:p w:rsidR="00D074BE" w:rsidRPr="009C3595" w:rsidRDefault="00D074BE" w:rsidP="005D5FB4">
            <w:pPr>
              <w:jc w:val="center"/>
              <w:rPr>
                <w:color w:val="000000"/>
              </w:rPr>
            </w:pPr>
            <w:r w:rsidRPr="009C3595">
              <w:rPr>
                <w:color w:val="000000"/>
              </w:rPr>
              <w:t xml:space="preserve">Четверг </w:t>
            </w:r>
          </w:p>
        </w:tc>
        <w:tc>
          <w:tcPr>
            <w:tcW w:w="5138" w:type="dxa"/>
          </w:tcPr>
          <w:p w:rsidR="00D074BE" w:rsidRPr="009C3595" w:rsidRDefault="00D074BE" w:rsidP="005D5FB4">
            <w:pPr>
              <w:jc w:val="center"/>
              <w:rPr>
                <w:color w:val="000000"/>
              </w:rPr>
            </w:pPr>
            <w:r w:rsidRPr="009C3595">
              <w:rPr>
                <w:color w:val="000000"/>
              </w:rPr>
              <w:t>Методический день (работа без читателей)</w:t>
            </w:r>
          </w:p>
        </w:tc>
      </w:tr>
    </w:tbl>
    <w:p w:rsidR="00D074BE" w:rsidRDefault="00D074BE" w:rsidP="00D074BE">
      <w:pPr>
        <w:ind w:left="720"/>
        <w:jc w:val="center"/>
        <w:rPr>
          <w:b/>
          <w:color w:val="000000"/>
          <w:u w:val="single"/>
        </w:rPr>
      </w:pPr>
    </w:p>
    <w:p w:rsidR="00D074BE" w:rsidRDefault="00D074BE" w:rsidP="00D074BE">
      <w:pPr>
        <w:ind w:left="720"/>
        <w:jc w:val="center"/>
        <w:rPr>
          <w:b/>
          <w:color w:val="000000"/>
          <w:u w:val="single"/>
        </w:rPr>
      </w:pPr>
      <w:r>
        <w:rPr>
          <w:b/>
          <w:color w:val="000000"/>
          <w:u w:val="single"/>
        </w:rPr>
        <w:t>11. График работы школьной столовой</w:t>
      </w:r>
    </w:p>
    <w:p w:rsidR="00D074BE" w:rsidRDefault="00D074BE" w:rsidP="00D074BE">
      <w:pPr>
        <w:ind w:left="720"/>
        <w:jc w:val="center"/>
        <w:rPr>
          <w:b/>
          <w:color w:val="000000"/>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9"/>
        <w:gridCol w:w="3930"/>
      </w:tblGrid>
      <w:tr w:rsidR="00D074BE" w:rsidRPr="009C3595" w:rsidTr="005D5FB4">
        <w:tc>
          <w:tcPr>
            <w:tcW w:w="5177" w:type="dxa"/>
          </w:tcPr>
          <w:p w:rsidR="00D074BE" w:rsidRPr="000B3572" w:rsidRDefault="00D074BE" w:rsidP="005D5FB4">
            <w:pPr>
              <w:jc w:val="center"/>
            </w:pPr>
            <w:r w:rsidRPr="000B3572">
              <w:t>Начало работы</w:t>
            </w:r>
          </w:p>
          <w:p w:rsidR="00D074BE" w:rsidRPr="000B3572" w:rsidRDefault="00D074BE" w:rsidP="005D5FB4">
            <w:pPr>
              <w:jc w:val="center"/>
            </w:pPr>
            <w:r w:rsidRPr="000B3572">
              <w:lastRenderedPageBreak/>
              <w:t>Окончание работы</w:t>
            </w:r>
          </w:p>
        </w:tc>
        <w:tc>
          <w:tcPr>
            <w:tcW w:w="4320" w:type="dxa"/>
          </w:tcPr>
          <w:p w:rsidR="00D074BE" w:rsidRPr="000B3572" w:rsidRDefault="00D074BE" w:rsidP="005D5FB4">
            <w:pPr>
              <w:jc w:val="center"/>
            </w:pPr>
            <w:r w:rsidRPr="000B3572">
              <w:lastRenderedPageBreak/>
              <w:t>8.00</w:t>
            </w:r>
          </w:p>
          <w:p w:rsidR="00D074BE" w:rsidRPr="000B3572" w:rsidRDefault="00D074BE" w:rsidP="005D5FB4">
            <w:pPr>
              <w:jc w:val="center"/>
            </w:pPr>
            <w:r w:rsidRPr="000B3572">
              <w:lastRenderedPageBreak/>
              <w:t>16.00</w:t>
            </w:r>
          </w:p>
        </w:tc>
      </w:tr>
      <w:tr w:rsidR="00D074BE" w:rsidRPr="009C3595" w:rsidTr="005D5FB4">
        <w:tc>
          <w:tcPr>
            <w:tcW w:w="9497" w:type="dxa"/>
            <w:gridSpan w:val="2"/>
          </w:tcPr>
          <w:p w:rsidR="00D074BE" w:rsidRPr="000B3572" w:rsidRDefault="00D074BE" w:rsidP="005D5FB4">
            <w:pPr>
              <w:jc w:val="center"/>
            </w:pPr>
            <w:r w:rsidRPr="000B3572">
              <w:lastRenderedPageBreak/>
              <w:t>Режим питания обучающихся:</w:t>
            </w:r>
          </w:p>
        </w:tc>
      </w:tr>
      <w:tr w:rsidR="00D074BE" w:rsidRPr="009C3595" w:rsidTr="005D5FB4">
        <w:tc>
          <w:tcPr>
            <w:tcW w:w="5177" w:type="dxa"/>
          </w:tcPr>
          <w:p w:rsidR="00D074BE" w:rsidRPr="009C3595" w:rsidRDefault="00D074BE" w:rsidP="005D5FB4">
            <w:pPr>
              <w:jc w:val="center"/>
              <w:rPr>
                <w:color w:val="000000"/>
              </w:rPr>
            </w:pPr>
            <w:r>
              <w:rPr>
                <w:b/>
                <w:color w:val="000000"/>
              </w:rPr>
              <w:t>1-4</w:t>
            </w:r>
            <w:r w:rsidRPr="002465C0">
              <w:rPr>
                <w:b/>
                <w:color w:val="000000"/>
              </w:rPr>
              <w:t xml:space="preserve"> классы</w:t>
            </w:r>
            <w:r w:rsidRPr="009C3595">
              <w:rPr>
                <w:color w:val="000000"/>
              </w:rPr>
              <w:t>:</w:t>
            </w:r>
          </w:p>
          <w:p w:rsidR="00D074BE" w:rsidRPr="009C3595" w:rsidRDefault="00D074BE" w:rsidP="005D5FB4">
            <w:pPr>
              <w:jc w:val="center"/>
              <w:rPr>
                <w:color w:val="000000"/>
              </w:rPr>
            </w:pPr>
            <w:r w:rsidRPr="009C3595">
              <w:rPr>
                <w:color w:val="000000"/>
              </w:rPr>
              <w:t>Завтрак</w:t>
            </w:r>
          </w:p>
          <w:p w:rsidR="00D074BE" w:rsidRPr="009C3595" w:rsidRDefault="00D074BE" w:rsidP="005D5FB4">
            <w:pPr>
              <w:jc w:val="center"/>
              <w:rPr>
                <w:color w:val="000000"/>
              </w:rPr>
            </w:pPr>
            <w:r w:rsidRPr="009C3595">
              <w:rPr>
                <w:color w:val="000000"/>
              </w:rPr>
              <w:t xml:space="preserve">Обед </w:t>
            </w:r>
          </w:p>
        </w:tc>
        <w:tc>
          <w:tcPr>
            <w:tcW w:w="4320" w:type="dxa"/>
          </w:tcPr>
          <w:p w:rsidR="00D074BE" w:rsidRPr="000B3572" w:rsidRDefault="00D074BE" w:rsidP="005D5FB4">
            <w:pPr>
              <w:jc w:val="center"/>
            </w:pPr>
          </w:p>
          <w:p w:rsidR="00D074BE" w:rsidRPr="000B3572" w:rsidRDefault="00D074BE" w:rsidP="005D5FB4">
            <w:pPr>
              <w:jc w:val="center"/>
            </w:pPr>
            <w:r w:rsidRPr="000B3572">
              <w:t>10.15-10.35</w:t>
            </w:r>
          </w:p>
          <w:p w:rsidR="00D074BE" w:rsidRPr="000B3572" w:rsidRDefault="00D074BE" w:rsidP="005D5FB4">
            <w:pPr>
              <w:jc w:val="center"/>
            </w:pPr>
            <w:r w:rsidRPr="000B3572">
              <w:t>13.30-14.00</w:t>
            </w:r>
          </w:p>
        </w:tc>
      </w:tr>
      <w:tr w:rsidR="00D074BE" w:rsidRPr="009C3595" w:rsidTr="005D5FB4">
        <w:tc>
          <w:tcPr>
            <w:tcW w:w="5177" w:type="dxa"/>
          </w:tcPr>
          <w:p w:rsidR="00D074BE" w:rsidRPr="002465C0" w:rsidRDefault="00D074BE" w:rsidP="005D5FB4">
            <w:pPr>
              <w:jc w:val="center"/>
              <w:rPr>
                <w:b/>
                <w:color w:val="000000"/>
              </w:rPr>
            </w:pPr>
            <w:r>
              <w:rPr>
                <w:b/>
                <w:color w:val="000000"/>
              </w:rPr>
              <w:t>5</w:t>
            </w:r>
            <w:r w:rsidRPr="002465C0">
              <w:rPr>
                <w:b/>
                <w:color w:val="000000"/>
              </w:rPr>
              <w:t>-11 классы:</w:t>
            </w:r>
          </w:p>
          <w:p w:rsidR="00D074BE" w:rsidRPr="009C3595" w:rsidRDefault="00D074BE" w:rsidP="005D5FB4">
            <w:pPr>
              <w:jc w:val="center"/>
              <w:rPr>
                <w:color w:val="000000"/>
              </w:rPr>
            </w:pPr>
            <w:r w:rsidRPr="009C3595">
              <w:rPr>
                <w:color w:val="000000"/>
              </w:rPr>
              <w:t>Завтрак</w:t>
            </w:r>
          </w:p>
        </w:tc>
        <w:tc>
          <w:tcPr>
            <w:tcW w:w="4320" w:type="dxa"/>
          </w:tcPr>
          <w:p w:rsidR="00D074BE" w:rsidRPr="000B3572" w:rsidRDefault="00D074BE" w:rsidP="005D5FB4">
            <w:pPr>
              <w:jc w:val="center"/>
            </w:pPr>
          </w:p>
          <w:p w:rsidR="00D074BE" w:rsidRPr="000B3572" w:rsidRDefault="00D074BE" w:rsidP="005D5FB4">
            <w:pPr>
              <w:jc w:val="center"/>
            </w:pPr>
            <w:r w:rsidRPr="000B3572">
              <w:t>9.15-9.30</w:t>
            </w:r>
          </w:p>
        </w:tc>
      </w:tr>
      <w:tr w:rsidR="00D074BE" w:rsidRPr="009C3595" w:rsidTr="005D5FB4">
        <w:tc>
          <w:tcPr>
            <w:tcW w:w="5177" w:type="dxa"/>
          </w:tcPr>
          <w:p w:rsidR="00D074BE" w:rsidRDefault="00D074BE" w:rsidP="005D5FB4">
            <w:pPr>
              <w:jc w:val="center"/>
              <w:rPr>
                <w:b/>
                <w:color w:val="000000"/>
              </w:rPr>
            </w:pPr>
            <w:r>
              <w:rPr>
                <w:b/>
                <w:color w:val="000000"/>
              </w:rPr>
              <w:t>5-7 классы:</w:t>
            </w:r>
          </w:p>
          <w:p w:rsidR="00D074BE" w:rsidRPr="00B26F2D" w:rsidRDefault="00D074BE" w:rsidP="005D5FB4">
            <w:pPr>
              <w:jc w:val="center"/>
              <w:rPr>
                <w:color w:val="000000"/>
              </w:rPr>
            </w:pPr>
            <w:r w:rsidRPr="00B26F2D">
              <w:rPr>
                <w:color w:val="000000"/>
              </w:rPr>
              <w:t>обед</w:t>
            </w:r>
          </w:p>
        </w:tc>
        <w:tc>
          <w:tcPr>
            <w:tcW w:w="4320" w:type="dxa"/>
          </w:tcPr>
          <w:p w:rsidR="00D074BE" w:rsidRPr="00C27F27" w:rsidRDefault="00D074BE" w:rsidP="005D5FB4">
            <w:pPr>
              <w:jc w:val="center"/>
            </w:pPr>
          </w:p>
          <w:p w:rsidR="00D074BE" w:rsidRPr="00C27F27" w:rsidRDefault="00D074BE" w:rsidP="005D5FB4">
            <w:pPr>
              <w:jc w:val="center"/>
            </w:pPr>
            <w:r w:rsidRPr="00C27F27">
              <w:t>11.20-11.40</w:t>
            </w:r>
          </w:p>
        </w:tc>
      </w:tr>
      <w:tr w:rsidR="00D074BE" w:rsidRPr="009C3595" w:rsidTr="005D5FB4">
        <w:tc>
          <w:tcPr>
            <w:tcW w:w="5177" w:type="dxa"/>
          </w:tcPr>
          <w:p w:rsidR="00D074BE" w:rsidRDefault="00D074BE" w:rsidP="005D5FB4">
            <w:pPr>
              <w:jc w:val="center"/>
              <w:rPr>
                <w:b/>
                <w:color w:val="000000"/>
              </w:rPr>
            </w:pPr>
            <w:r>
              <w:rPr>
                <w:b/>
                <w:color w:val="000000"/>
              </w:rPr>
              <w:t>8-11 классы:</w:t>
            </w:r>
          </w:p>
          <w:p w:rsidR="00D074BE" w:rsidRPr="00B26F2D" w:rsidRDefault="00D074BE" w:rsidP="005D5FB4">
            <w:pPr>
              <w:jc w:val="center"/>
              <w:rPr>
                <w:color w:val="000000"/>
              </w:rPr>
            </w:pPr>
            <w:r w:rsidRPr="00B26F2D">
              <w:rPr>
                <w:color w:val="000000"/>
              </w:rPr>
              <w:t>обед</w:t>
            </w:r>
          </w:p>
        </w:tc>
        <w:tc>
          <w:tcPr>
            <w:tcW w:w="4320" w:type="dxa"/>
          </w:tcPr>
          <w:p w:rsidR="00D074BE" w:rsidRPr="00C27F27" w:rsidRDefault="00D074BE" w:rsidP="005D5FB4">
            <w:pPr>
              <w:jc w:val="center"/>
            </w:pPr>
          </w:p>
          <w:p w:rsidR="00D074BE" w:rsidRPr="00C27F27" w:rsidRDefault="00D074BE" w:rsidP="005D5FB4">
            <w:pPr>
              <w:jc w:val="center"/>
            </w:pPr>
            <w:r w:rsidRPr="00C27F27">
              <w:t>12.25-12.45</w:t>
            </w:r>
          </w:p>
        </w:tc>
      </w:tr>
      <w:tr w:rsidR="00D074BE" w:rsidRPr="009C3595" w:rsidTr="005D5FB4">
        <w:tc>
          <w:tcPr>
            <w:tcW w:w="5177" w:type="dxa"/>
          </w:tcPr>
          <w:p w:rsidR="00D074BE" w:rsidRPr="002465C0" w:rsidRDefault="00D074BE" w:rsidP="005D5FB4">
            <w:pPr>
              <w:jc w:val="center"/>
              <w:rPr>
                <w:b/>
                <w:color w:val="000000"/>
              </w:rPr>
            </w:pPr>
            <w:r w:rsidRPr="002465C0">
              <w:rPr>
                <w:b/>
                <w:color w:val="000000"/>
              </w:rPr>
              <w:t>ГПД:</w:t>
            </w:r>
          </w:p>
          <w:p w:rsidR="00D074BE" w:rsidRPr="009C3595" w:rsidRDefault="00D074BE" w:rsidP="005D5FB4">
            <w:pPr>
              <w:jc w:val="center"/>
              <w:rPr>
                <w:color w:val="000000"/>
              </w:rPr>
            </w:pPr>
            <w:r w:rsidRPr="009C3595">
              <w:rPr>
                <w:color w:val="000000"/>
              </w:rPr>
              <w:t>Обед</w:t>
            </w:r>
          </w:p>
          <w:p w:rsidR="00D074BE" w:rsidRPr="009C3595" w:rsidRDefault="00D074BE" w:rsidP="005D5FB4">
            <w:pPr>
              <w:jc w:val="center"/>
              <w:rPr>
                <w:color w:val="000000"/>
              </w:rPr>
            </w:pPr>
            <w:r w:rsidRPr="009C3595">
              <w:rPr>
                <w:color w:val="000000"/>
              </w:rPr>
              <w:t xml:space="preserve">Полдник </w:t>
            </w:r>
          </w:p>
        </w:tc>
        <w:tc>
          <w:tcPr>
            <w:tcW w:w="4320" w:type="dxa"/>
          </w:tcPr>
          <w:p w:rsidR="00D074BE" w:rsidRPr="00C27F27" w:rsidRDefault="00D074BE" w:rsidP="005D5FB4">
            <w:pPr>
              <w:jc w:val="center"/>
            </w:pPr>
          </w:p>
          <w:p w:rsidR="00D074BE" w:rsidRPr="00C27F27" w:rsidRDefault="00D074BE" w:rsidP="005D5FB4">
            <w:pPr>
              <w:jc w:val="center"/>
            </w:pPr>
            <w:r w:rsidRPr="00C27F27">
              <w:t>13.25-13.45</w:t>
            </w:r>
          </w:p>
          <w:p w:rsidR="00D074BE" w:rsidRPr="00C27F27" w:rsidRDefault="00D074BE" w:rsidP="005D5FB4">
            <w:pPr>
              <w:jc w:val="center"/>
            </w:pPr>
            <w:r w:rsidRPr="00C27F27">
              <w:t>15.15-15.30</w:t>
            </w:r>
          </w:p>
        </w:tc>
      </w:tr>
    </w:tbl>
    <w:p w:rsidR="00D074BE" w:rsidRDefault="00D074BE" w:rsidP="00D074BE">
      <w:pPr>
        <w:rPr>
          <w:b/>
          <w:color w:val="000000"/>
          <w:u w:val="single"/>
        </w:rPr>
      </w:pPr>
    </w:p>
    <w:p w:rsidR="00601684" w:rsidRDefault="00601684" w:rsidP="00601684">
      <w:pPr>
        <w:rPr>
          <w:b/>
          <w:color w:val="000000"/>
          <w:u w:val="single"/>
        </w:rPr>
      </w:pPr>
    </w:p>
    <w:p w:rsidR="005972DC" w:rsidRDefault="005972DC" w:rsidP="00210F5F">
      <w:pPr>
        <w:spacing w:line="276" w:lineRule="auto"/>
        <w:ind w:right="-1"/>
        <w:jc w:val="center"/>
        <w:rPr>
          <w:b/>
          <w:color w:val="000000"/>
        </w:rPr>
      </w:pPr>
    </w:p>
    <w:p w:rsidR="00210F5F" w:rsidRDefault="005972DC" w:rsidP="00210F5F">
      <w:pPr>
        <w:spacing w:line="276" w:lineRule="auto"/>
        <w:ind w:right="-1"/>
        <w:jc w:val="center"/>
        <w:rPr>
          <w:b/>
          <w:color w:val="000000"/>
        </w:rPr>
      </w:pPr>
      <w:r>
        <w:rPr>
          <w:b/>
          <w:color w:val="000000"/>
        </w:rPr>
        <w:t>Календарный учебный график на уровне дошкольного образования</w:t>
      </w:r>
    </w:p>
    <w:p w:rsidR="00EF1985" w:rsidRPr="00EF1985" w:rsidRDefault="00EF1985" w:rsidP="00EF1985">
      <w:pPr>
        <w:ind w:right="-1"/>
        <w:jc w:val="center"/>
        <w:rPr>
          <w:b/>
          <w:color w:val="000000"/>
        </w:rPr>
      </w:pPr>
      <w:r w:rsidRPr="00EF1985">
        <w:rPr>
          <w:b/>
          <w:color w:val="000000"/>
        </w:rPr>
        <w:t>Пояснительная записка к годовому учебному графику</w:t>
      </w:r>
    </w:p>
    <w:p w:rsidR="00EF1985" w:rsidRPr="00EF1985" w:rsidRDefault="00EF1985" w:rsidP="00EF1985">
      <w:pPr>
        <w:ind w:right="-1"/>
        <w:jc w:val="center"/>
        <w:rPr>
          <w:color w:val="000000"/>
        </w:rPr>
      </w:pPr>
    </w:p>
    <w:p w:rsidR="00EF1985" w:rsidRPr="00EF1985" w:rsidRDefault="00EF1985" w:rsidP="00EF1985">
      <w:pPr>
        <w:jc w:val="both"/>
        <w:rPr>
          <w:color w:val="000000"/>
        </w:rPr>
      </w:pPr>
      <w:r w:rsidRPr="00EF1985">
        <w:rPr>
          <w:b/>
          <w:color w:val="000000"/>
        </w:rPr>
        <w:tab/>
        <w:t>Годовой календарный учебный график</w:t>
      </w:r>
      <w:r w:rsidRPr="00EF1985">
        <w:rPr>
          <w:color w:val="000000"/>
        </w:rPr>
        <w:t xml:space="preserve"> – является локальным нормативным документом, регламентирующим общие требования к организации образовательного процесса в учебном году в МБОУ «Сещинская СОШ им. К.Я. Поварова», разработанным в соответствии с: </w:t>
      </w:r>
    </w:p>
    <w:p w:rsidR="00EF1985" w:rsidRPr="00EF1985" w:rsidRDefault="00EF1985" w:rsidP="00EF1985">
      <w:pPr>
        <w:numPr>
          <w:ilvl w:val="0"/>
          <w:numId w:val="24"/>
        </w:numPr>
        <w:spacing w:line="259" w:lineRule="auto"/>
        <w:ind w:left="284" w:right="-1" w:hanging="283"/>
        <w:jc w:val="both"/>
        <w:rPr>
          <w:color w:val="000000"/>
        </w:rPr>
      </w:pPr>
      <w:r w:rsidRPr="00EF1985">
        <w:rPr>
          <w:color w:val="000000"/>
        </w:rPr>
        <w:t xml:space="preserve">Законом Российской Федерации от 29.12.2012г. №273-ФЗ «Об образовании в Российской Федерации»; </w:t>
      </w:r>
    </w:p>
    <w:p w:rsidR="00EF1985" w:rsidRPr="00D074BE" w:rsidRDefault="00EF1985" w:rsidP="00EF1985">
      <w:pPr>
        <w:numPr>
          <w:ilvl w:val="0"/>
          <w:numId w:val="24"/>
        </w:numPr>
        <w:spacing w:line="259" w:lineRule="auto"/>
        <w:ind w:left="284" w:right="-1" w:hanging="283"/>
        <w:jc w:val="both"/>
        <w:rPr>
          <w:color w:val="000000"/>
        </w:rPr>
      </w:pPr>
      <w:r w:rsidRPr="00EF1985">
        <w:rPr>
          <w:color w:val="000000"/>
        </w:rPr>
        <w:t xml:space="preserve">Санитарно-эпидемиологическими правилами и нормативами СанПиН 2.4.1.3049-13 «Санитарно-эпидемиологическими требования к устройству, содержанию и организации </w:t>
      </w:r>
      <w:r w:rsidRPr="00D074BE">
        <w:rPr>
          <w:color w:val="000000"/>
        </w:rPr>
        <w:t xml:space="preserve">режима работы дошкольных образовательных учреждений» от 15 мая 2013 г.  № 26; </w:t>
      </w:r>
    </w:p>
    <w:p w:rsidR="00EF1985" w:rsidRPr="00EF1985" w:rsidRDefault="00EF1985" w:rsidP="00EF1985">
      <w:pPr>
        <w:numPr>
          <w:ilvl w:val="0"/>
          <w:numId w:val="24"/>
        </w:numPr>
        <w:spacing w:line="259" w:lineRule="auto"/>
        <w:ind w:left="284" w:right="-1" w:hanging="283"/>
        <w:jc w:val="both"/>
        <w:rPr>
          <w:color w:val="000000"/>
        </w:rPr>
      </w:pPr>
      <w:r w:rsidRPr="00D074BE">
        <w:rPr>
          <w:color w:val="000000"/>
        </w:rPr>
        <w:t>Ф</w:t>
      </w:r>
      <w:r w:rsidRPr="00D074BE">
        <w:rPr>
          <w:rFonts w:eastAsia="Georgia"/>
          <w:color w:val="000000"/>
        </w:rPr>
        <w:t xml:space="preserve">едеральным государственным </w:t>
      </w:r>
      <w:r w:rsidRPr="00D074BE">
        <w:rPr>
          <w:rFonts w:eastAsia="Georgia"/>
          <w:color w:val="000000"/>
        </w:rPr>
        <w:tab/>
        <w:t>образовательным стандартом дошкольного образования (Приказ Министерства образования и науки РФ от 17 октября 2013 г. №1155)</w:t>
      </w:r>
      <w:r w:rsidRPr="00D074BE">
        <w:rPr>
          <w:color w:val="000000"/>
        </w:rPr>
        <w:t>;</w:t>
      </w:r>
      <w:r w:rsidRPr="00EF1985">
        <w:rPr>
          <w:color w:val="000000"/>
        </w:rPr>
        <w:t xml:space="preserve"> </w:t>
      </w:r>
    </w:p>
    <w:p w:rsidR="00EF1985" w:rsidRPr="00EF1985" w:rsidRDefault="00EF1985" w:rsidP="00EF1985">
      <w:pPr>
        <w:numPr>
          <w:ilvl w:val="0"/>
          <w:numId w:val="24"/>
        </w:numPr>
        <w:spacing w:line="259" w:lineRule="auto"/>
        <w:ind w:left="284" w:right="-1" w:hanging="283"/>
        <w:jc w:val="both"/>
        <w:rPr>
          <w:color w:val="000000"/>
        </w:rPr>
      </w:pPr>
      <w:r w:rsidRPr="00EF1985">
        <w:rPr>
          <w:color w:val="000000"/>
        </w:rPr>
        <w:t xml:space="preserve">Уставом МБОУ «Сещинская СОШ им. К.Я. Поварова»; </w:t>
      </w:r>
    </w:p>
    <w:p w:rsidR="00EF1985" w:rsidRPr="00EF1985" w:rsidRDefault="00EF1985" w:rsidP="00EF1985">
      <w:pPr>
        <w:numPr>
          <w:ilvl w:val="0"/>
          <w:numId w:val="25"/>
        </w:numPr>
        <w:spacing w:line="259" w:lineRule="auto"/>
        <w:ind w:left="284" w:right="-1" w:hanging="283"/>
        <w:jc w:val="both"/>
        <w:rPr>
          <w:color w:val="000000"/>
        </w:rPr>
      </w:pPr>
      <w:r w:rsidRPr="00EF1985">
        <w:rPr>
          <w:color w:val="000000"/>
        </w:rPr>
        <w:t xml:space="preserve">Порядком организации и осуществления образовательной деятельности по общеобразовательным программам начального общего, основного общего и среднего общего образования от 30.08.2013г. № 1014. </w:t>
      </w:r>
    </w:p>
    <w:p w:rsidR="00EF1985" w:rsidRPr="00EF1985" w:rsidRDefault="00EF1985" w:rsidP="00EF1985">
      <w:pPr>
        <w:numPr>
          <w:ilvl w:val="0"/>
          <w:numId w:val="25"/>
        </w:numPr>
        <w:spacing w:line="259" w:lineRule="auto"/>
        <w:ind w:left="284" w:right="-1" w:hanging="283"/>
        <w:jc w:val="both"/>
        <w:rPr>
          <w:color w:val="000000"/>
        </w:rPr>
      </w:pPr>
      <w:r w:rsidRPr="00EF1985">
        <w:rPr>
          <w:color w:val="000000"/>
        </w:rPr>
        <w:t>«Правил внутреннего распорядка воспитанников</w:t>
      </w:r>
      <w:r w:rsidRPr="00EF1985">
        <w:rPr>
          <w:b/>
          <w:color w:val="000000"/>
        </w:rPr>
        <w:t xml:space="preserve"> </w:t>
      </w:r>
      <w:r w:rsidRPr="00EF1985">
        <w:rPr>
          <w:color w:val="000000"/>
        </w:rPr>
        <w:t>МБОУ «Сещинская СОШ им. К.Я. Поварова».</w:t>
      </w:r>
      <w:r w:rsidRPr="00EF1985">
        <w:rPr>
          <w:b/>
          <w:color w:val="000000"/>
        </w:rPr>
        <w:t xml:space="preserve"> </w:t>
      </w:r>
      <w:r w:rsidRPr="00EF1985">
        <w:rPr>
          <w:color w:val="000000"/>
        </w:rPr>
        <w:t xml:space="preserve"> </w:t>
      </w:r>
    </w:p>
    <w:p w:rsidR="00EF1985" w:rsidRPr="00EF1985" w:rsidRDefault="00EF1985" w:rsidP="00EF1985">
      <w:pPr>
        <w:numPr>
          <w:ilvl w:val="0"/>
          <w:numId w:val="25"/>
        </w:numPr>
        <w:spacing w:line="259" w:lineRule="auto"/>
        <w:ind w:left="284" w:right="-1" w:hanging="283"/>
        <w:jc w:val="both"/>
        <w:rPr>
          <w:color w:val="000000"/>
        </w:rPr>
      </w:pPr>
      <w:r w:rsidRPr="00EF1985">
        <w:rPr>
          <w:color w:val="000000"/>
        </w:rPr>
        <w:t xml:space="preserve">«Правил приема на обучение по образовательным программам дошкольного образования в МБОУ «Сещинская СОШ им. К.Я. Поварова». </w:t>
      </w:r>
    </w:p>
    <w:p w:rsidR="00EF1985" w:rsidRPr="00EF1985" w:rsidRDefault="00EF1985" w:rsidP="00EF1985">
      <w:pPr>
        <w:ind w:right="9366"/>
        <w:jc w:val="both"/>
        <w:rPr>
          <w:color w:val="000000"/>
        </w:rPr>
      </w:pPr>
      <w:r w:rsidRPr="00EF1985">
        <w:rPr>
          <w:color w:val="000000"/>
        </w:rPr>
        <w:t xml:space="preserve">   </w:t>
      </w:r>
    </w:p>
    <w:p w:rsidR="00EF1985" w:rsidRPr="00EF1985" w:rsidRDefault="00EF1985" w:rsidP="00EF1985">
      <w:pPr>
        <w:ind w:right="-1"/>
        <w:jc w:val="both"/>
        <w:rPr>
          <w:color w:val="000000"/>
        </w:rPr>
      </w:pPr>
      <w:r w:rsidRPr="00EF1985">
        <w:rPr>
          <w:b/>
          <w:color w:val="000000"/>
        </w:rPr>
        <w:tab/>
        <w:t>1. Продолжительность учебного года в МБОУ «Сещинская СОШ им. К.Я. Поварова», в части, касающейся дошкольного образования:</w:t>
      </w:r>
      <w:r w:rsidRPr="00EF1985">
        <w:rPr>
          <w:color w:val="000000"/>
        </w:rPr>
        <w:t xml:space="preserve"> </w:t>
      </w:r>
    </w:p>
    <w:p w:rsidR="00EF1985" w:rsidRPr="00EF1985" w:rsidRDefault="00EF1985" w:rsidP="00EF1985">
      <w:pPr>
        <w:ind w:right="-1"/>
        <w:jc w:val="both"/>
        <w:rPr>
          <w:color w:val="000000"/>
        </w:rPr>
      </w:pPr>
      <w:r w:rsidRPr="00EF1985">
        <w:rPr>
          <w:color w:val="000000"/>
        </w:rPr>
        <w:t xml:space="preserve">Начало учебного года – 01 сентября 2020 года </w:t>
      </w:r>
    </w:p>
    <w:p w:rsidR="00EF1985" w:rsidRPr="00EF1985" w:rsidRDefault="00EF1985" w:rsidP="00EF1985">
      <w:pPr>
        <w:ind w:right="-1"/>
        <w:jc w:val="both"/>
        <w:rPr>
          <w:color w:val="000000"/>
        </w:rPr>
      </w:pPr>
      <w:r w:rsidRPr="00EF1985">
        <w:rPr>
          <w:color w:val="000000"/>
        </w:rPr>
        <w:t xml:space="preserve">Каникулярный период – 1 января 2021 года по 8 января 2021 года </w:t>
      </w:r>
    </w:p>
    <w:p w:rsidR="00EF1985" w:rsidRPr="00EF1985" w:rsidRDefault="00EF1985" w:rsidP="00EF1985">
      <w:pPr>
        <w:ind w:right="-1"/>
        <w:jc w:val="both"/>
        <w:rPr>
          <w:color w:val="000000"/>
        </w:rPr>
      </w:pPr>
      <w:r w:rsidRPr="00EF1985">
        <w:rPr>
          <w:color w:val="000000"/>
        </w:rPr>
        <w:t xml:space="preserve">Окончание учебного года – 31 мая 2021 года </w:t>
      </w:r>
    </w:p>
    <w:p w:rsidR="00EF1985" w:rsidRPr="00EF1985" w:rsidRDefault="00EF1985" w:rsidP="00EF1985">
      <w:pPr>
        <w:ind w:right="-1"/>
        <w:jc w:val="both"/>
        <w:rPr>
          <w:color w:val="000000"/>
        </w:rPr>
      </w:pPr>
      <w:r w:rsidRPr="00EF1985">
        <w:rPr>
          <w:color w:val="000000"/>
        </w:rPr>
        <w:t xml:space="preserve">Продолжительность учебной недели – 5 дней (понедельник – пятница) </w:t>
      </w:r>
    </w:p>
    <w:p w:rsidR="00EF1985" w:rsidRPr="00EF1985" w:rsidRDefault="00EF1985" w:rsidP="00EF1985">
      <w:pPr>
        <w:ind w:right="-1"/>
        <w:jc w:val="both"/>
        <w:rPr>
          <w:color w:val="000000"/>
        </w:rPr>
      </w:pPr>
      <w:r w:rsidRPr="00EF1985">
        <w:rPr>
          <w:color w:val="000000"/>
        </w:rPr>
        <w:t xml:space="preserve">Продолжительность учебного года – 38 недель </w:t>
      </w:r>
    </w:p>
    <w:p w:rsidR="00EF1985" w:rsidRPr="00EF1985" w:rsidRDefault="00EF1985" w:rsidP="00EF1985">
      <w:pPr>
        <w:ind w:right="-1"/>
        <w:jc w:val="both"/>
        <w:rPr>
          <w:color w:val="000000"/>
        </w:rPr>
      </w:pPr>
      <w:r w:rsidRPr="00EF1985">
        <w:rPr>
          <w:color w:val="000000"/>
        </w:rPr>
        <w:t xml:space="preserve">Летний оздоровительный период – 01.06.2021г. – 31.08.2021 г. </w:t>
      </w:r>
    </w:p>
    <w:p w:rsidR="00EF1985" w:rsidRPr="00EF1985" w:rsidRDefault="00EF1985" w:rsidP="00EF1985">
      <w:pPr>
        <w:ind w:right="-1"/>
        <w:jc w:val="both"/>
        <w:rPr>
          <w:color w:val="000000"/>
        </w:rPr>
      </w:pPr>
      <w:r w:rsidRPr="00EF1985">
        <w:rPr>
          <w:color w:val="000000"/>
        </w:rPr>
        <w:t xml:space="preserve">Режим работы – 8.00-18.30 </w:t>
      </w:r>
    </w:p>
    <w:p w:rsidR="00EF1985" w:rsidRPr="00EF1985" w:rsidRDefault="00EF1985" w:rsidP="00EF1985">
      <w:pPr>
        <w:ind w:right="9580"/>
        <w:jc w:val="both"/>
        <w:rPr>
          <w:color w:val="000000"/>
        </w:rPr>
      </w:pPr>
      <w:r w:rsidRPr="00EF1985">
        <w:rPr>
          <w:color w:val="000000"/>
        </w:rPr>
        <w:t xml:space="preserve">   </w:t>
      </w:r>
    </w:p>
    <w:p w:rsidR="00EF1985" w:rsidRPr="00EF1985" w:rsidRDefault="00EF1985" w:rsidP="00EF1985">
      <w:pPr>
        <w:ind w:right="-1"/>
        <w:jc w:val="both"/>
        <w:rPr>
          <w:color w:val="000000"/>
        </w:rPr>
      </w:pPr>
      <w:r w:rsidRPr="00EF1985">
        <w:rPr>
          <w:b/>
          <w:color w:val="000000"/>
        </w:rPr>
        <w:t xml:space="preserve"> </w:t>
      </w:r>
      <w:r w:rsidRPr="00EF1985">
        <w:rPr>
          <w:b/>
          <w:color w:val="000000"/>
        </w:rPr>
        <w:tab/>
        <w:t>2. Регламентирование образовательного процесса на неделю:</w:t>
      </w:r>
      <w:r w:rsidRPr="00EF1985">
        <w:rPr>
          <w:color w:val="000000"/>
        </w:rPr>
        <w:t xml:space="preserve"> </w:t>
      </w:r>
    </w:p>
    <w:p w:rsidR="00EF1985" w:rsidRPr="00EF1985" w:rsidRDefault="00EF1985" w:rsidP="00EF1985">
      <w:pPr>
        <w:numPr>
          <w:ilvl w:val="0"/>
          <w:numId w:val="26"/>
        </w:numPr>
        <w:spacing w:line="259" w:lineRule="auto"/>
        <w:ind w:left="284" w:right="-1" w:hanging="283"/>
        <w:jc w:val="both"/>
        <w:rPr>
          <w:color w:val="000000"/>
        </w:rPr>
      </w:pPr>
      <w:r w:rsidRPr="00EF1985">
        <w:rPr>
          <w:color w:val="000000"/>
        </w:rPr>
        <w:lastRenderedPageBreak/>
        <w:t xml:space="preserve">продолжительность учебной недели - пять дней; </w:t>
      </w:r>
    </w:p>
    <w:p w:rsidR="00EF1985" w:rsidRPr="00EF1985" w:rsidRDefault="00EF1985" w:rsidP="00EF1985">
      <w:pPr>
        <w:numPr>
          <w:ilvl w:val="0"/>
          <w:numId w:val="26"/>
        </w:numPr>
        <w:spacing w:line="259" w:lineRule="auto"/>
        <w:ind w:left="284" w:right="-1" w:hanging="283"/>
        <w:jc w:val="both"/>
        <w:rPr>
          <w:color w:val="000000"/>
        </w:rPr>
      </w:pPr>
      <w:r w:rsidRPr="00EF1985">
        <w:rPr>
          <w:color w:val="000000"/>
        </w:rPr>
        <w:t xml:space="preserve">общее количество образовательных ситуаций в неделю в группах: </w:t>
      </w:r>
    </w:p>
    <w:p w:rsidR="00EF1985" w:rsidRPr="00EF1985" w:rsidRDefault="00EF1985" w:rsidP="00EF1985">
      <w:pPr>
        <w:ind w:right="-1"/>
        <w:jc w:val="both"/>
        <w:rPr>
          <w:color w:val="000000"/>
        </w:rPr>
      </w:pPr>
      <w:r w:rsidRPr="00EF1985">
        <w:rPr>
          <w:color w:val="000000"/>
        </w:rPr>
        <w:tab/>
        <w:t xml:space="preserve">младшая разновозрастная группа: </w:t>
      </w:r>
    </w:p>
    <w:p w:rsidR="00EF1985" w:rsidRPr="00EF1985" w:rsidRDefault="00EF1985" w:rsidP="00EF1985">
      <w:pPr>
        <w:ind w:right="-1" w:firstLine="1"/>
        <w:jc w:val="both"/>
        <w:rPr>
          <w:color w:val="000000"/>
        </w:rPr>
      </w:pPr>
      <w:r w:rsidRPr="00EF1985">
        <w:rPr>
          <w:color w:val="000000"/>
        </w:rPr>
        <w:t>от 2 лет до 3 лет − 10 образовательных ситуаций (продолжительность − 5 ситуаций по 8 мин., 5 ситуаций по 10 мин.);</w:t>
      </w:r>
    </w:p>
    <w:p w:rsidR="00EF1985" w:rsidRPr="00EF1985" w:rsidRDefault="00EF1985" w:rsidP="00EF1985">
      <w:pPr>
        <w:ind w:right="-1" w:firstLine="1"/>
        <w:jc w:val="both"/>
        <w:rPr>
          <w:color w:val="000000"/>
        </w:rPr>
      </w:pPr>
      <w:r w:rsidRPr="00EF1985">
        <w:rPr>
          <w:color w:val="000000"/>
        </w:rPr>
        <w:t>от 3 лет до 4 лет − 10 образовательных ситуаций (продолжительность − 15 мин.);</w:t>
      </w:r>
    </w:p>
    <w:p w:rsidR="00EF1985" w:rsidRPr="00EF1985" w:rsidRDefault="00EF1985" w:rsidP="00EF1985">
      <w:pPr>
        <w:ind w:right="-1" w:firstLine="1"/>
        <w:jc w:val="both"/>
        <w:rPr>
          <w:color w:val="000000"/>
        </w:rPr>
      </w:pPr>
      <w:r w:rsidRPr="00EF1985">
        <w:rPr>
          <w:color w:val="000000"/>
        </w:rPr>
        <w:t>от 4 лет до 5 лет − 12 образовательных ситуаций (продолжительность − 20 мин.);</w:t>
      </w:r>
    </w:p>
    <w:p w:rsidR="00EF1985" w:rsidRPr="00EF1985" w:rsidRDefault="00EF1985" w:rsidP="00EF1985">
      <w:pPr>
        <w:ind w:right="-1" w:firstLine="1"/>
        <w:jc w:val="both"/>
        <w:rPr>
          <w:color w:val="000000"/>
        </w:rPr>
      </w:pPr>
      <w:r w:rsidRPr="00EF1985">
        <w:rPr>
          <w:color w:val="000000"/>
        </w:rPr>
        <w:tab/>
        <w:t>старшая разновозрастная группа:</w:t>
      </w:r>
    </w:p>
    <w:p w:rsidR="00EF1985" w:rsidRPr="00EF1985" w:rsidRDefault="00EF1985" w:rsidP="00EF1985">
      <w:pPr>
        <w:ind w:right="-1" w:firstLine="1"/>
        <w:jc w:val="both"/>
        <w:rPr>
          <w:color w:val="000000"/>
        </w:rPr>
      </w:pPr>
      <w:r w:rsidRPr="00EF1985">
        <w:rPr>
          <w:color w:val="000000"/>
        </w:rPr>
        <w:t>от 5 лет до 6 лет – 13 образовательных ситуаций (продолжительность – 25 мин.)</w:t>
      </w:r>
    </w:p>
    <w:p w:rsidR="00EF1985" w:rsidRPr="00EF1985" w:rsidRDefault="00EF1985" w:rsidP="00EF1985">
      <w:pPr>
        <w:ind w:right="-1" w:firstLine="1"/>
        <w:jc w:val="both"/>
        <w:rPr>
          <w:color w:val="000000"/>
        </w:rPr>
      </w:pPr>
      <w:r w:rsidRPr="00EF1985">
        <w:rPr>
          <w:color w:val="000000"/>
        </w:rPr>
        <w:t xml:space="preserve">от 6 лет до 7 лет − 14 образовательных ситуаций (продолжительность – 30 мин.) </w:t>
      </w:r>
    </w:p>
    <w:p w:rsidR="00EF1985" w:rsidRPr="00EF1985" w:rsidRDefault="00EF1985" w:rsidP="00EF1985">
      <w:pPr>
        <w:ind w:right="-1" w:firstLine="1"/>
        <w:jc w:val="both"/>
        <w:rPr>
          <w:color w:val="000000"/>
        </w:rPr>
      </w:pPr>
      <w:r w:rsidRPr="00EF1985">
        <w:rPr>
          <w:color w:val="000000"/>
        </w:rPr>
        <w:t xml:space="preserve">Перерыв между занятиями – 10 минут. </w:t>
      </w:r>
    </w:p>
    <w:p w:rsidR="00EF1985" w:rsidRPr="00EF1985" w:rsidRDefault="00EF1985" w:rsidP="00EF1985">
      <w:pPr>
        <w:ind w:right="-1"/>
        <w:jc w:val="both"/>
        <w:rPr>
          <w:color w:val="000000"/>
        </w:rPr>
      </w:pPr>
      <w:r w:rsidRPr="00EF1985">
        <w:rPr>
          <w:b/>
          <w:color w:val="000000"/>
        </w:rPr>
        <w:t xml:space="preserve"> </w:t>
      </w:r>
      <w:r w:rsidRPr="00EF1985">
        <w:rPr>
          <w:color w:val="000000"/>
        </w:rPr>
        <w:t xml:space="preserve"> </w:t>
      </w:r>
    </w:p>
    <w:p w:rsidR="00EF1985" w:rsidRPr="00EF1985" w:rsidRDefault="00EF1985" w:rsidP="00EF1985">
      <w:pPr>
        <w:ind w:right="-1"/>
        <w:jc w:val="both"/>
        <w:rPr>
          <w:color w:val="000000"/>
        </w:rPr>
      </w:pPr>
      <w:r w:rsidRPr="00EF1985">
        <w:rPr>
          <w:b/>
          <w:color w:val="000000"/>
        </w:rPr>
        <w:tab/>
        <w:t xml:space="preserve">3. Реализация организованной образовательной деятельности (ООД) </w:t>
      </w:r>
    </w:p>
    <w:p w:rsidR="00EF1985" w:rsidRPr="00EF1985" w:rsidRDefault="00EF1985" w:rsidP="00EF1985">
      <w:pPr>
        <w:spacing w:line="259" w:lineRule="auto"/>
        <w:rPr>
          <w:color w:val="000000"/>
        </w:rPr>
      </w:pPr>
      <w:r w:rsidRPr="00EF1985">
        <w:rPr>
          <w:color w:val="00000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6"/>
        <w:gridCol w:w="799"/>
        <w:gridCol w:w="919"/>
        <w:gridCol w:w="1205"/>
        <w:gridCol w:w="1418"/>
        <w:gridCol w:w="1417"/>
      </w:tblGrid>
      <w:tr w:rsidR="00EF1985" w:rsidRPr="00EF1985" w:rsidTr="00D074BE">
        <w:trPr>
          <w:trHeight w:val="395"/>
        </w:trPr>
        <w:tc>
          <w:tcPr>
            <w:tcW w:w="3456" w:type="dxa"/>
            <w:shd w:val="clear" w:color="auto" w:fill="auto"/>
            <w:vAlign w:val="center"/>
          </w:tcPr>
          <w:p w:rsidR="00EF1985" w:rsidRPr="00EF1985" w:rsidRDefault="00EF1985" w:rsidP="005D5FB4">
            <w:pPr>
              <w:ind w:right="39"/>
              <w:jc w:val="center"/>
              <w:rPr>
                <w:color w:val="000000"/>
              </w:rPr>
            </w:pPr>
            <w:r w:rsidRPr="00EF1985">
              <w:rPr>
                <w:b/>
                <w:color w:val="000000"/>
              </w:rPr>
              <w:t>Содержание</w:t>
            </w:r>
          </w:p>
        </w:tc>
        <w:tc>
          <w:tcPr>
            <w:tcW w:w="5758" w:type="dxa"/>
            <w:gridSpan w:val="5"/>
            <w:shd w:val="clear" w:color="auto" w:fill="auto"/>
            <w:vAlign w:val="center"/>
          </w:tcPr>
          <w:p w:rsidR="00EF1985" w:rsidRPr="00EF1985" w:rsidRDefault="00EF1985" w:rsidP="005D5FB4">
            <w:pPr>
              <w:ind w:right="31"/>
              <w:jc w:val="center"/>
              <w:rPr>
                <w:color w:val="000000"/>
              </w:rPr>
            </w:pPr>
            <w:r w:rsidRPr="00EF1985">
              <w:rPr>
                <w:b/>
                <w:color w:val="000000"/>
              </w:rPr>
              <w:t>Наименование возрастных групп</w:t>
            </w:r>
          </w:p>
        </w:tc>
      </w:tr>
      <w:tr w:rsidR="00EF1985" w:rsidRPr="00EF1985" w:rsidTr="00D074BE">
        <w:trPr>
          <w:trHeight w:val="1040"/>
        </w:trPr>
        <w:tc>
          <w:tcPr>
            <w:tcW w:w="3456" w:type="dxa"/>
            <w:shd w:val="clear" w:color="auto" w:fill="auto"/>
          </w:tcPr>
          <w:p w:rsidR="00EF1985" w:rsidRPr="00EF1985" w:rsidRDefault="00EF1985" w:rsidP="005D5FB4">
            <w:pPr>
              <w:ind w:left="32"/>
              <w:jc w:val="center"/>
              <w:rPr>
                <w:color w:val="000000"/>
              </w:rPr>
            </w:pPr>
            <w:r w:rsidRPr="00EF1985">
              <w:rPr>
                <w:b/>
                <w:color w:val="000000"/>
              </w:rPr>
              <w:t xml:space="preserve"> </w:t>
            </w:r>
          </w:p>
        </w:tc>
        <w:tc>
          <w:tcPr>
            <w:tcW w:w="2923" w:type="dxa"/>
            <w:gridSpan w:val="3"/>
            <w:shd w:val="clear" w:color="auto" w:fill="auto"/>
          </w:tcPr>
          <w:p w:rsidR="00EF1985" w:rsidRPr="00EF1985" w:rsidRDefault="00EF1985" w:rsidP="005D5FB4">
            <w:pPr>
              <w:jc w:val="center"/>
              <w:rPr>
                <w:color w:val="000000"/>
              </w:rPr>
            </w:pPr>
            <w:r w:rsidRPr="00EF1985">
              <w:rPr>
                <w:color w:val="000000"/>
              </w:rPr>
              <w:t>младшая разновозрастная группа: 2-5 лет</w:t>
            </w:r>
          </w:p>
        </w:tc>
        <w:tc>
          <w:tcPr>
            <w:tcW w:w="2835" w:type="dxa"/>
            <w:gridSpan w:val="2"/>
            <w:shd w:val="clear" w:color="auto" w:fill="auto"/>
          </w:tcPr>
          <w:p w:rsidR="00EF1985" w:rsidRPr="00EF1985" w:rsidRDefault="00EF1985" w:rsidP="005D5FB4">
            <w:pPr>
              <w:jc w:val="center"/>
              <w:rPr>
                <w:color w:val="000000"/>
              </w:rPr>
            </w:pPr>
            <w:r w:rsidRPr="00EF1985">
              <w:rPr>
                <w:color w:val="000000"/>
              </w:rPr>
              <w:t xml:space="preserve">старшая разновозрастная группа: 5-7 лет </w:t>
            </w:r>
          </w:p>
        </w:tc>
      </w:tr>
      <w:tr w:rsidR="00EF1985" w:rsidRPr="00EF1985" w:rsidTr="00D074BE">
        <w:trPr>
          <w:trHeight w:val="718"/>
        </w:trPr>
        <w:tc>
          <w:tcPr>
            <w:tcW w:w="3456" w:type="dxa"/>
            <w:shd w:val="clear" w:color="auto" w:fill="auto"/>
            <w:vAlign w:val="center"/>
          </w:tcPr>
          <w:p w:rsidR="00EF1985" w:rsidRPr="00EF1985" w:rsidRDefault="00EF1985" w:rsidP="005D5FB4">
            <w:pPr>
              <w:jc w:val="center"/>
              <w:rPr>
                <w:color w:val="000000"/>
              </w:rPr>
            </w:pPr>
            <w:r w:rsidRPr="00EF1985">
              <w:rPr>
                <w:b/>
                <w:color w:val="000000"/>
              </w:rPr>
              <w:t>Количество возрастных групп</w:t>
            </w:r>
          </w:p>
        </w:tc>
        <w:tc>
          <w:tcPr>
            <w:tcW w:w="2923" w:type="dxa"/>
            <w:gridSpan w:val="3"/>
            <w:shd w:val="clear" w:color="auto" w:fill="auto"/>
            <w:vAlign w:val="center"/>
          </w:tcPr>
          <w:p w:rsidR="00EF1985" w:rsidRPr="00EF1985" w:rsidRDefault="00EF1985" w:rsidP="005D5FB4">
            <w:pPr>
              <w:ind w:right="36"/>
              <w:jc w:val="center"/>
              <w:rPr>
                <w:color w:val="000000"/>
              </w:rPr>
            </w:pPr>
            <w:r w:rsidRPr="00EF1985">
              <w:rPr>
                <w:color w:val="000000"/>
              </w:rPr>
              <w:t>1</w:t>
            </w:r>
          </w:p>
        </w:tc>
        <w:tc>
          <w:tcPr>
            <w:tcW w:w="2835" w:type="dxa"/>
            <w:gridSpan w:val="2"/>
            <w:shd w:val="clear" w:color="auto" w:fill="auto"/>
            <w:vAlign w:val="center"/>
          </w:tcPr>
          <w:p w:rsidR="00EF1985" w:rsidRPr="00EF1985" w:rsidRDefault="00EF1985" w:rsidP="005D5FB4">
            <w:pPr>
              <w:ind w:right="37"/>
              <w:jc w:val="center"/>
              <w:rPr>
                <w:color w:val="000000"/>
              </w:rPr>
            </w:pPr>
            <w:r w:rsidRPr="00EF1985">
              <w:rPr>
                <w:color w:val="000000"/>
              </w:rPr>
              <w:t>1</w:t>
            </w:r>
          </w:p>
        </w:tc>
      </w:tr>
      <w:tr w:rsidR="00EF1985" w:rsidRPr="00EF1985" w:rsidTr="00D074BE">
        <w:trPr>
          <w:trHeight w:val="396"/>
        </w:trPr>
        <w:tc>
          <w:tcPr>
            <w:tcW w:w="3456" w:type="dxa"/>
            <w:shd w:val="clear" w:color="auto" w:fill="auto"/>
            <w:vAlign w:val="center"/>
          </w:tcPr>
          <w:p w:rsidR="00EF1985" w:rsidRPr="00EF1985" w:rsidRDefault="00EF1985" w:rsidP="005D5FB4">
            <w:pPr>
              <w:jc w:val="center"/>
              <w:rPr>
                <w:b/>
                <w:color w:val="000000"/>
              </w:rPr>
            </w:pPr>
            <w:r w:rsidRPr="00EF1985">
              <w:rPr>
                <w:b/>
                <w:color w:val="000000"/>
              </w:rPr>
              <w:t>Возраст</w:t>
            </w:r>
          </w:p>
        </w:tc>
        <w:tc>
          <w:tcPr>
            <w:tcW w:w="799" w:type="dxa"/>
            <w:shd w:val="clear" w:color="auto" w:fill="auto"/>
            <w:vAlign w:val="center"/>
          </w:tcPr>
          <w:p w:rsidR="00EF1985" w:rsidRPr="00EF1985" w:rsidRDefault="00EF1985" w:rsidP="005D5FB4">
            <w:pPr>
              <w:ind w:right="30"/>
              <w:jc w:val="center"/>
              <w:rPr>
                <w:color w:val="000000"/>
              </w:rPr>
            </w:pPr>
            <w:r w:rsidRPr="00EF1985">
              <w:rPr>
                <w:color w:val="000000"/>
              </w:rPr>
              <w:t>2-3</w:t>
            </w:r>
          </w:p>
        </w:tc>
        <w:tc>
          <w:tcPr>
            <w:tcW w:w="919" w:type="dxa"/>
            <w:shd w:val="clear" w:color="auto" w:fill="auto"/>
            <w:vAlign w:val="center"/>
          </w:tcPr>
          <w:p w:rsidR="00EF1985" w:rsidRPr="00EF1985" w:rsidRDefault="00EF1985" w:rsidP="005D5FB4">
            <w:pPr>
              <w:ind w:right="30"/>
              <w:jc w:val="center"/>
              <w:rPr>
                <w:color w:val="000000"/>
              </w:rPr>
            </w:pPr>
            <w:r w:rsidRPr="00EF1985">
              <w:rPr>
                <w:color w:val="000000"/>
              </w:rPr>
              <w:t>3-4</w:t>
            </w:r>
          </w:p>
        </w:tc>
        <w:tc>
          <w:tcPr>
            <w:tcW w:w="1205" w:type="dxa"/>
            <w:shd w:val="clear" w:color="auto" w:fill="auto"/>
            <w:vAlign w:val="center"/>
          </w:tcPr>
          <w:p w:rsidR="00EF1985" w:rsidRPr="00EF1985" w:rsidRDefault="00EF1985" w:rsidP="005D5FB4">
            <w:pPr>
              <w:ind w:right="30"/>
              <w:jc w:val="center"/>
              <w:rPr>
                <w:color w:val="000000"/>
              </w:rPr>
            </w:pPr>
            <w:r w:rsidRPr="00EF1985">
              <w:rPr>
                <w:color w:val="000000"/>
              </w:rPr>
              <w:t>4-5</w:t>
            </w:r>
          </w:p>
        </w:tc>
        <w:tc>
          <w:tcPr>
            <w:tcW w:w="1418" w:type="dxa"/>
            <w:shd w:val="clear" w:color="auto" w:fill="auto"/>
            <w:vAlign w:val="center"/>
          </w:tcPr>
          <w:p w:rsidR="00EF1985" w:rsidRPr="00EF1985" w:rsidRDefault="00EF1985" w:rsidP="005D5FB4">
            <w:pPr>
              <w:ind w:right="30"/>
              <w:jc w:val="center"/>
              <w:rPr>
                <w:color w:val="000000"/>
              </w:rPr>
            </w:pPr>
            <w:r w:rsidRPr="00EF1985">
              <w:rPr>
                <w:color w:val="000000"/>
              </w:rPr>
              <w:t>5-6</w:t>
            </w:r>
          </w:p>
        </w:tc>
        <w:tc>
          <w:tcPr>
            <w:tcW w:w="1417" w:type="dxa"/>
            <w:shd w:val="clear" w:color="auto" w:fill="auto"/>
            <w:vAlign w:val="center"/>
          </w:tcPr>
          <w:p w:rsidR="00EF1985" w:rsidRPr="00EF1985" w:rsidRDefault="00EF1985" w:rsidP="005D5FB4">
            <w:pPr>
              <w:ind w:right="30"/>
              <w:jc w:val="center"/>
              <w:rPr>
                <w:color w:val="000000"/>
              </w:rPr>
            </w:pPr>
            <w:r w:rsidRPr="00EF1985">
              <w:rPr>
                <w:color w:val="000000"/>
              </w:rPr>
              <w:t>6-7</w:t>
            </w:r>
          </w:p>
        </w:tc>
      </w:tr>
      <w:tr w:rsidR="00EF1985" w:rsidRPr="00EF1985" w:rsidTr="00D074BE">
        <w:trPr>
          <w:trHeight w:val="1042"/>
        </w:trPr>
        <w:tc>
          <w:tcPr>
            <w:tcW w:w="3456" w:type="dxa"/>
            <w:shd w:val="clear" w:color="auto" w:fill="auto"/>
            <w:vAlign w:val="center"/>
          </w:tcPr>
          <w:p w:rsidR="00EF1985" w:rsidRPr="00EF1985" w:rsidRDefault="00EF1985" w:rsidP="005D5FB4">
            <w:pPr>
              <w:spacing w:line="280" w:lineRule="auto"/>
              <w:jc w:val="center"/>
              <w:rPr>
                <w:color w:val="000000"/>
              </w:rPr>
            </w:pPr>
            <w:r w:rsidRPr="00EF1985">
              <w:rPr>
                <w:b/>
                <w:color w:val="000000"/>
              </w:rPr>
              <w:t>Объём образовательной нагрузки в неделю</w:t>
            </w:r>
          </w:p>
          <w:p w:rsidR="00EF1985" w:rsidRPr="00EF1985" w:rsidRDefault="00EF1985" w:rsidP="005D5FB4">
            <w:pPr>
              <w:ind w:right="37"/>
              <w:jc w:val="center"/>
              <w:rPr>
                <w:color w:val="000000"/>
              </w:rPr>
            </w:pPr>
            <w:r w:rsidRPr="00EF1985">
              <w:rPr>
                <w:b/>
                <w:color w:val="000000"/>
              </w:rPr>
              <w:t>(кол обр. сит./мин.)</w:t>
            </w:r>
          </w:p>
        </w:tc>
        <w:tc>
          <w:tcPr>
            <w:tcW w:w="799" w:type="dxa"/>
            <w:shd w:val="clear" w:color="auto" w:fill="auto"/>
            <w:vAlign w:val="center"/>
          </w:tcPr>
          <w:p w:rsidR="00EF1985" w:rsidRPr="00EF1985" w:rsidRDefault="00EF1985" w:rsidP="005D5FB4">
            <w:pPr>
              <w:ind w:right="36"/>
              <w:jc w:val="center"/>
              <w:rPr>
                <w:color w:val="000000"/>
              </w:rPr>
            </w:pPr>
            <w:r w:rsidRPr="00EF1985">
              <w:rPr>
                <w:color w:val="000000"/>
              </w:rPr>
              <w:t>10/90</w:t>
            </w:r>
          </w:p>
        </w:tc>
        <w:tc>
          <w:tcPr>
            <w:tcW w:w="919" w:type="dxa"/>
            <w:shd w:val="clear" w:color="auto" w:fill="auto"/>
            <w:vAlign w:val="center"/>
          </w:tcPr>
          <w:p w:rsidR="00EF1985" w:rsidRPr="00EF1985" w:rsidRDefault="00EF1985" w:rsidP="005D5FB4">
            <w:pPr>
              <w:ind w:right="36"/>
              <w:jc w:val="center"/>
              <w:rPr>
                <w:color w:val="000000"/>
              </w:rPr>
            </w:pPr>
            <w:r w:rsidRPr="00EF1985">
              <w:rPr>
                <w:color w:val="000000"/>
              </w:rPr>
              <w:t>10/150</w:t>
            </w:r>
          </w:p>
        </w:tc>
        <w:tc>
          <w:tcPr>
            <w:tcW w:w="1205" w:type="dxa"/>
            <w:shd w:val="clear" w:color="auto" w:fill="auto"/>
            <w:vAlign w:val="center"/>
          </w:tcPr>
          <w:p w:rsidR="00EF1985" w:rsidRPr="00EF1985" w:rsidRDefault="00EF1985" w:rsidP="005D5FB4">
            <w:pPr>
              <w:ind w:right="36"/>
              <w:jc w:val="center"/>
              <w:rPr>
                <w:color w:val="000000"/>
              </w:rPr>
            </w:pPr>
            <w:r w:rsidRPr="00EF1985">
              <w:rPr>
                <w:color w:val="000000"/>
              </w:rPr>
              <w:t>12/240</w:t>
            </w:r>
          </w:p>
        </w:tc>
        <w:tc>
          <w:tcPr>
            <w:tcW w:w="1418" w:type="dxa"/>
            <w:shd w:val="clear" w:color="auto" w:fill="auto"/>
            <w:vAlign w:val="center"/>
          </w:tcPr>
          <w:p w:rsidR="00EF1985" w:rsidRPr="00EF1985" w:rsidRDefault="00EF1985" w:rsidP="005D5FB4">
            <w:pPr>
              <w:ind w:right="34"/>
              <w:jc w:val="center"/>
              <w:rPr>
                <w:color w:val="000000"/>
              </w:rPr>
            </w:pPr>
            <w:r w:rsidRPr="00EF1985">
              <w:rPr>
                <w:color w:val="000000"/>
              </w:rPr>
              <w:t>13/325</w:t>
            </w:r>
          </w:p>
        </w:tc>
        <w:tc>
          <w:tcPr>
            <w:tcW w:w="1417" w:type="dxa"/>
            <w:shd w:val="clear" w:color="auto" w:fill="auto"/>
            <w:vAlign w:val="center"/>
          </w:tcPr>
          <w:p w:rsidR="00EF1985" w:rsidRPr="00EF1985" w:rsidRDefault="00EF1985" w:rsidP="005D5FB4">
            <w:pPr>
              <w:ind w:right="34"/>
              <w:jc w:val="center"/>
              <w:rPr>
                <w:color w:val="000000"/>
              </w:rPr>
            </w:pPr>
            <w:r w:rsidRPr="00EF1985">
              <w:rPr>
                <w:color w:val="000000"/>
              </w:rPr>
              <w:t>14/420</w:t>
            </w:r>
          </w:p>
        </w:tc>
      </w:tr>
      <w:tr w:rsidR="00EF1985" w:rsidRPr="00EF1985" w:rsidTr="00D074BE">
        <w:trPr>
          <w:trHeight w:val="1039"/>
        </w:trPr>
        <w:tc>
          <w:tcPr>
            <w:tcW w:w="3456" w:type="dxa"/>
            <w:shd w:val="clear" w:color="auto" w:fill="auto"/>
            <w:vAlign w:val="center"/>
          </w:tcPr>
          <w:p w:rsidR="00EF1985" w:rsidRPr="00EF1985" w:rsidRDefault="00EF1985" w:rsidP="005D5FB4">
            <w:pPr>
              <w:spacing w:line="281" w:lineRule="auto"/>
              <w:ind w:left="194"/>
              <w:jc w:val="center"/>
              <w:rPr>
                <w:color w:val="000000"/>
              </w:rPr>
            </w:pPr>
            <w:r w:rsidRPr="00EF1985">
              <w:rPr>
                <w:b/>
                <w:color w:val="000000"/>
              </w:rPr>
              <w:t>Объём образовательной нагрузки в год (кол обр.</w:t>
            </w:r>
            <w:r w:rsidRPr="00EF1985">
              <w:rPr>
                <w:color w:val="000000"/>
              </w:rPr>
              <w:t xml:space="preserve"> </w:t>
            </w:r>
            <w:r w:rsidRPr="00EF1985">
              <w:rPr>
                <w:b/>
                <w:color w:val="000000"/>
              </w:rPr>
              <w:t>сит.)</w:t>
            </w:r>
          </w:p>
        </w:tc>
        <w:tc>
          <w:tcPr>
            <w:tcW w:w="799" w:type="dxa"/>
            <w:shd w:val="clear" w:color="auto" w:fill="auto"/>
            <w:vAlign w:val="center"/>
          </w:tcPr>
          <w:p w:rsidR="00EF1985" w:rsidRPr="00EF1985" w:rsidRDefault="00EF1985" w:rsidP="005D5FB4">
            <w:pPr>
              <w:ind w:left="32"/>
              <w:jc w:val="center"/>
              <w:rPr>
                <w:color w:val="000000"/>
              </w:rPr>
            </w:pPr>
            <w:r w:rsidRPr="00EF1985">
              <w:rPr>
                <w:color w:val="000000"/>
              </w:rPr>
              <w:t>380</w:t>
            </w:r>
          </w:p>
        </w:tc>
        <w:tc>
          <w:tcPr>
            <w:tcW w:w="919" w:type="dxa"/>
            <w:shd w:val="clear" w:color="auto" w:fill="auto"/>
            <w:vAlign w:val="center"/>
          </w:tcPr>
          <w:p w:rsidR="00EF1985" w:rsidRPr="00EF1985" w:rsidRDefault="00EF1985" w:rsidP="005D5FB4">
            <w:pPr>
              <w:ind w:left="32"/>
              <w:jc w:val="center"/>
              <w:rPr>
                <w:color w:val="000000"/>
              </w:rPr>
            </w:pPr>
            <w:r w:rsidRPr="00EF1985">
              <w:rPr>
                <w:color w:val="000000"/>
              </w:rPr>
              <w:t>380</w:t>
            </w:r>
          </w:p>
        </w:tc>
        <w:tc>
          <w:tcPr>
            <w:tcW w:w="1205" w:type="dxa"/>
            <w:shd w:val="clear" w:color="auto" w:fill="auto"/>
            <w:vAlign w:val="center"/>
          </w:tcPr>
          <w:p w:rsidR="00EF1985" w:rsidRPr="00EF1985" w:rsidRDefault="00EF1985" w:rsidP="005D5FB4">
            <w:pPr>
              <w:ind w:left="32"/>
              <w:jc w:val="center"/>
              <w:rPr>
                <w:color w:val="000000"/>
              </w:rPr>
            </w:pPr>
            <w:r w:rsidRPr="00EF1985">
              <w:rPr>
                <w:color w:val="000000"/>
              </w:rPr>
              <w:t>456</w:t>
            </w:r>
          </w:p>
        </w:tc>
        <w:tc>
          <w:tcPr>
            <w:tcW w:w="1418" w:type="dxa"/>
            <w:shd w:val="clear" w:color="auto" w:fill="auto"/>
            <w:vAlign w:val="center"/>
          </w:tcPr>
          <w:p w:rsidR="00EF1985" w:rsidRPr="00EF1985" w:rsidRDefault="00EF1985" w:rsidP="005D5FB4">
            <w:pPr>
              <w:ind w:right="31"/>
              <w:jc w:val="center"/>
              <w:rPr>
                <w:color w:val="000000"/>
              </w:rPr>
            </w:pPr>
            <w:r w:rsidRPr="00EF1985">
              <w:rPr>
                <w:color w:val="000000"/>
              </w:rPr>
              <w:t>494</w:t>
            </w:r>
          </w:p>
        </w:tc>
        <w:tc>
          <w:tcPr>
            <w:tcW w:w="1417" w:type="dxa"/>
            <w:shd w:val="clear" w:color="auto" w:fill="auto"/>
            <w:vAlign w:val="center"/>
          </w:tcPr>
          <w:p w:rsidR="00EF1985" w:rsidRPr="00EF1985" w:rsidRDefault="00EF1985" w:rsidP="005D5FB4">
            <w:pPr>
              <w:ind w:right="31"/>
              <w:jc w:val="center"/>
              <w:rPr>
                <w:color w:val="000000"/>
              </w:rPr>
            </w:pPr>
            <w:r w:rsidRPr="00EF1985">
              <w:rPr>
                <w:color w:val="000000"/>
              </w:rPr>
              <w:t>532</w:t>
            </w:r>
          </w:p>
        </w:tc>
      </w:tr>
      <w:tr w:rsidR="00EF1985" w:rsidRPr="00EF1985" w:rsidTr="00D074BE">
        <w:trPr>
          <w:trHeight w:val="2885"/>
        </w:trPr>
        <w:tc>
          <w:tcPr>
            <w:tcW w:w="3456" w:type="dxa"/>
            <w:shd w:val="clear" w:color="auto" w:fill="auto"/>
            <w:vAlign w:val="center"/>
          </w:tcPr>
          <w:p w:rsidR="00EF1985" w:rsidRPr="00EF1985" w:rsidRDefault="00EF1985" w:rsidP="005D5FB4">
            <w:pPr>
              <w:jc w:val="center"/>
              <w:rPr>
                <w:color w:val="000000"/>
              </w:rPr>
            </w:pPr>
            <w:r w:rsidRPr="00EF1985">
              <w:rPr>
                <w:b/>
                <w:color w:val="000000"/>
              </w:rPr>
              <w:t>Сроки проведения мониторинга достижений детьми планируемых</w:t>
            </w:r>
          </w:p>
          <w:p w:rsidR="00EF1985" w:rsidRPr="00EF1985" w:rsidRDefault="00EF1985" w:rsidP="005D5FB4">
            <w:pPr>
              <w:spacing w:line="237" w:lineRule="auto"/>
              <w:jc w:val="center"/>
              <w:rPr>
                <w:color w:val="000000"/>
              </w:rPr>
            </w:pPr>
            <w:r w:rsidRPr="00EF1985">
              <w:rPr>
                <w:b/>
                <w:color w:val="000000"/>
              </w:rPr>
              <w:t>результатов освоения основной</w:t>
            </w:r>
          </w:p>
          <w:p w:rsidR="00EF1985" w:rsidRPr="00EF1985" w:rsidRDefault="00EF1985" w:rsidP="005D5FB4">
            <w:pPr>
              <w:ind w:right="44"/>
              <w:jc w:val="center"/>
              <w:rPr>
                <w:color w:val="000000"/>
              </w:rPr>
            </w:pPr>
            <w:r w:rsidRPr="00EF1985">
              <w:rPr>
                <w:b/>
                <w:color w:val="000000"/>
              </w:rPr>
              <w:t>общеобразовательной</w:t>
            </w:r>
          </w:p>
          <w:p w:rsidR="00EF1985" w:rsidRPr="00EF1985" w:rsidRDefault="00EF1985" w:rsidP="005D5FB4">
            <w:pPr>
              <w:spacing w:after="28"/>
              <w:ind w:left="137"/>
              <w:jc w:val="center"/>
              <w:rPr>
                <w:color w:val="000000"/>
              </w:rPr>
            </w:pPr>
            <w:r w:rsidRPr="00EF1985">
              <w:rPr>
                <w:b/>
                <w:color w:val="000000"/>
              </w:rPr>
              <w:t>программы дошкольного</w:t>
            </w:r>
          </w:p>
          <w:p w:rsidR="00EF1985" w:rsidRPr="00EF1985" w:rsidRDefault="00EF1985" w:rsidP="005D5FB4">
            <w:pPr>
              <w:ind w:left="60" w:hanging="60"/>
              <w:jc w:val="center"/>
              <w:rPr>
                <w:color w:val="000000"/>
              </w:rPr>
            </w:pPr>
            <w:r w:rsidRPr="00EF1985">
              <w:rPr>
                <w:b/>
                <w:color w:val="000000"/>
              </w:rPr>
              <w:t>образования (без отрыва от образовательной деятельности)</w:t>
            </w:r>
          </w:p>
        </w:tc>
        <w:tc>
          <w:tcPr>
            <w:tcW w:w="5758" w:type="dxa"/>
            <w:gridSpan w:val="5"/>
            <w:shd w:val="clear" w:color="auto" w:fill="auto"/>
            <w:vAlign w:val="center"/>
          </w:tcPr>
          <w:p w:rsidR="00EF1985" w:rsidRPr="00EF1985" w:rsidRDefault="00EF1985" w:rsidP="005D5FB4">
            <w:pPr>
              <w:ind w:left="2250" w:right="2213"/>
              <w:jc w:val="center"/>
              <w:rPr>
                <w:color w:val="000000"/>
              </w:rPr>
            </w:pPr>
            <w:r w:rsidRPr="00EF1985">
              <w:rPr>
                <w:color w:val="000000"/>
              </w:rPr>
              <w:t>ноябрь, май</w:t>
            </w:r>
          </w:p>
        </w:tc>
      </w:tr>
      <w:tr w:rsidR="00EF1985" w:rsidRPr="00EF1985" w:rsidTr="00D074BE">
        <w:trPr>
          <w:trHeight w:val="1042"/>
        </w:trPr>
        <w:tc>
          <w:tcPr>
            <w:tcW w:w="3456" w:type="dxa"/>
            <w:shd w:val="clear" w:color="auto" w:fill="auto"/>
            <w:vAlign w:val="center"/>
          </w:tcPr>
          <w:p w:rsidR="00EF1985" w:rsidRPr="00EF1985" w:rsidRDefault="00EF1985" w:rsidP="005D5FB4">
            <w:pPr>
              <w:ind w:left="75" w:right="42" w:hanging="75"/>
              <w:jc w:val="center"/>
              <w:rPr>
                <w:color w:val="000000"/>
              </w:rPr>
            </w:pPr>
            <w:r w:rsidRPr="00EF1985">
              <w:rPr>
                <w:b/>
                <w:color w:val="000000"/>
              </w:rPr>
              <w:t>Периодичность проведения родительских</w:t>
            </w:r>
            <w:r w:rsidRPr="00EF1985">
              <w:rPr>
                <w:color w:val="000000"/>
              </w:rPr>
              <w:t xml:space="preserve"> </w:t>
            </w:r>
            <w:r w:rsidRPr="00EF1985">
              <w:rPr>
                <w:b/>
                <w:color w:val="000000"/>
              </w:rPr>
              <w:t>собраний</w:t>
            </w:r>
          </w:p>
        </w:tc>
        <w:tc>
          <w:tcPr>
            <w:tcW w:w="5758" w:type="dxa"/>
            <w:gridSpan w:val="5"/>
            <w:shd w:val="clear" w:color="auto" w:fill="auto"/>
          </w:tcPr>
          <w:p w:rsidR="00EF1985" w:rsidRPr="00EF1985" w:rsidRDefault="00EF1985" w:rsidP="00EF1985">
            <w:pPr>
              <w:numPr>
                <w:ilvl w:val="0"/>
                <w:numId w:val="27"/>
              </w:numPr>
              <w:spacing w:after="23" w:line="269" w:lineRule="auto"/>
              <w:ind w:right="30" w:hanging="211"/>
              <w:jc w:val="center"/>
              <w:rPr>
                <w:color w:val="000000"/>
              </w:rPr>
            </w:pPr>
            <w:r w:rsidRPr="00EF1985">
              <w:rPr>
                <w:color w:val="000000"/>
              </w:rPr>
              <w:t xml:space="preserve">собрание – сентябрь-октябрь </w:t>
            </w:r>
          </w:p>
          <w:p w:rsidR="00EF1985" w:rsidRPr="00EF1985" w:rsidRDefault="00EF1985" w:rsidP="00EF1985">
            <w:pPr>
              <w:numPr>
                <w:ilvl w:val="0"/>
                <w:numId w:val="27"/>
              </w:numPr>
              <w:spacing w:after="23" w:line="269" w:lineRule="auto"/>
              <w:ind w:right="30" w:hanging="211"/>
              <w:jc w:val="center"/>
              <w:rPr>
                <w:color w:val="000000"/>
              </w:rPr>
            </w:pPr>
            <w:r w:rsidRPr="00EF1985">
              <w:rPr>
                <w:color w:val="000000"/>
              </w:rPr>
              <w:t xml:space="preserve">собрание – декабрь </w:t>
            </w:r>
          </w:p>
          <w:p w:rsidR="00EF1985" w:rsidRPr="00EF1985" w:rsidRDefault="00EF1985" w:rsidP="00EF1985">
            <w:pPr>
              <w:numPr>
                <w:ilvl w:val="0"/>
                <w:numId w:val="27"/>
              </w:numPr>
              <w:spacing w:line="269" w:lineRule="auto"/>
              <w:ind w:right="30" w:hanging="211"/>
              <w:jc w:val="center"/>
              <w:rPr>
                <w:color w:val="000000"/>
              </w:rPr>
            </w:pPr>
            <w:r w:rsidRPr="00EF1985">
              <w:rPr>
                <w:color w:val="000000"/>
              </w:rPr>
              <w:t xml:space="preserve">собрание – май </w:t>
            </w:r>
          </w:p>
        </w:tc>
      </w:tr>
      <w:tr w:rsidR="00EF1985" w:rsidRPr="00EF1985" w:rsidTr="00D074BE">
        <w:trPr>
          <w:trHeight w:val="2542"/>
        </w:trPr>
        <w:tc>
          <w:tcPr>
            <w:tcW w:w="3456" w:type="dxa"/>
            <w:shd w:val="clear" w:color="auto" w:fill="auto"/>
            <w:vAlign w:val="center"/>
          </w:tcPr>
          <w:p w:rsidR="00EF1985" w:rsidRPr="00EF1985" w:rsidRDefault="00EF1985" w:rsidP="005D5FB4">
            <w:pPr>
              <w:ind w:left="141" w:right="110"/>
              <w:jc w:val="center"/>
              <w:rPr>
                <w:color w:val="000000"/>
              </w:rPr>
            </w:pPr>
            <w:r w:rsidRPr="00EF1985">
              <w:rPr>
                <w:b/>
                <w:color w:val="000000"/>
              </w:rPr>
              <w:t>Праздничные</w:t>
            </w:r>
            <w:r w:rsidRPr="00EF1985">
              <w:rPr>
                <w:color w:val="000000"/>
              </w:rPr>
              <w:t xml:space="preserve"> </w:t>
            </w:r>
            <w:r w:rsidRPr="00EF1985">
              <w:rPr>
                <w:b/>
                <w:color w:val="000000"/>
              </w:rPr>
              <w:t>(выходные) дни</w:t>
            </w:r>
          </w:p>
        </w:tc>
        <w:tc>
          <w:tcPr>
            <w:tcW w:w="5758" w:type="dxa"/>
            <w:gridSpan w:val="5"/>
            <w:shd w:val="clear" w:color="auto" w:fill="auto"/>
          </w:tcPr>
          <w:p w:rsidR="00EF1985" w:rsidRPr="00EF1985" w:rsidRDefault="00EF1985" w:rsidP="005D5FB4">
            <w:pPr>
              <w:ind w:right="33"/>
              <w:jc w:val="center"/>
              <w:rPr>
                <w:color w:val="000000"/>
              </w:rPr>
            </w:pPr>
            <w:r w:rsidRPr="00EF1985">
              <w:rPr>
                <w:color w:val="000000"/>
              </w:rPr>
              <w:t xml:space="preserve">1, 2, 3, 4, 5, 6 ,7, 8 января - Новогодние каникулы; </w:t>
            </w:r>
          </w:p>
          <w:p w:rsidR="00EF1985" w:rsidRPr="00EF1985" w:rsidRDefault="00EF1985" w:rsidP="005D5FB4">
            <w:pPr>
              <w:spacing w:after="24"/>
              <w:ind w:right="2"/>
              <w:jc w:val="center"/>
              <w:rPr>
                <w:color w:val="000000"/>
              </w:rPr>
            </w:pPr>
            <w:r w:rsidRPr="00EF1985">
              <w:rPr>
                <w:color w:val="000000"/>
              </w:rPr>
              <w:t xml:space="preserve">7 января -  Рождество Христово; </w:t>
            </w:r>
          </w:p>
          <w:p w:rsidR="00EF1985" w:rsidRPr="00EF1985" w:rsidRDefault="00EF1985" w:rsidP="005D5FB4">
            <w:pPr>
              <w:spacing w:after="25"/>
              <w:ind w:right="2"/>
              <w:jc w:val="center"/>
              <w:rPr>
                <w:color w:val="000000"/>
              </w:rPr>
            </w:pPr>
            <w:r w:rsidRPr="00EF1985">
              <w:rPr>
                <w:color w:val="000000"/>
              </w:rPr>
              <w:t xml:space="preserve">23 февраля – День защитника Отечества; </w:t>
            </w:r>
          </w:p>
          <w:p w:rsidR="00EF1985" w:rsidRPr="00EF1985" w:rsidRDefault="00EF1985" w:rsidP="00EF1985">
            <w:pPr>
              <w:numPr>
                <w:ilvl w:val="0"/>
                <w:numId w:val="21"/>
              </w:numPr>
              <w:spacing w:after="26" w:line="269" w:lineRule="auto"/>
              <w:ind w:right="6" w:hanging="211"/>
              <w:jc w:val="center"/>
              <w:rPr>
                <w:color w:val="000000"/>
              </w:rPr>
            </w:pPr>
            <w:r w:rsidRPr="00EF1985">
              <w:rPr>
                <w:color w:val="000000"/>
              </w:rPr>
              <w:t xml:space="preserve">марта – Международный женский день; </w:t>
            </w:r>
          </w:p>
          <w:p w:rsidR="00EF1985" w:rsidRPr="00EF1985" w:rsidRDefault="00EF1985" w:rsidP="005D5FB4">
            <w:pPr>
              <w:spacing w:after="23"/>
              <w:jc w:val="center"/>
              <w:rPr>
                <w:color w:val="000000"/>
              </w:rPr>
            </w:pPr>
            <w:r w:rsidRPr="00EF1985">
              <w:rPr>
                <w:color w:val="000000"/>
              </w:rPr>
              <w:t xml:space="preserve">1 мая – Праздник Весны и Труда; </w:t>
            </w:r>
          </w:p>
          <w:p w:rsidR="00EF1985" w:rsidRPr="00EF1985" w:rsidRDefault="00EF1985" w:rsidP="00EF1985">
            <w:pPr>
              <w:numPr>
                <w:ilvl w:val="0"/>
                <w:numId w:val="21"/>
              </w:numPr>
              <w:spacing w:after="23" w:line="269" w:lineRule="auto"/>
              <w:ind w:right="6" w:hanging="211"/>
              <w:jc w:val="center"/>
              <w:rPr>
                <w:color w:val="000000"/>
              </w:rPr>
            </w:pPr>
            <w:r w:rsidRPr="00EF1985">
              <w:rPr>
                <w:color w:val="000000"/>
              </w:rPr>
              <w:t xml:space="preserve">мая – День Победы; </w:t>
            </w:r>
          </w:p>
          <w:p w:rsidR="00EF1985" w:rsidRPr="00EF1985" w:rsidRDefault="00EF1985" w:rsidP="005D5FB4">
            <w:pPr>
              <w:spacing w:after="25"/>
              <w:ind w:right="1"/>
              <w:jc w:val="center"/>
              <w:rPr>
                <w:color w:val="000000"/>
              </w:rPr>
            </w:pPr>
            <w:r w:rsidRPr="00EF1985">
              <w:rPr>
                <w:color w:val="000000"/>
              </w:rPr>
              <w:t xml:space="preserve">12 июня – День России; </w:t>
            </w:r>
          </w:p>
          <w:p w:rsidR="00EF1985" w:rsidRPr="00EF1985" w:rsidRDefault="00EF1985" w:rsidP="005D5FB4">
            <w:pPr>
              <w:ind w:left="2"/>
              <w:jc w:val="center"/>
              <w:rPr>
                <w:color w:val="000000"/>
              </w:rPr>
            </w:pPr>
            <w:r w:rsidRPr="00EF1985">
              <w:rPr>
                <w:color w:val="000000"/>
              </w:rPr>
              <w:t xml:space="preserve">4 ноября – День народного единства </w:t>
            </w:r>
          </w:p>
        </w:tc>
      </w:tr>
    </w:tbl>
    <w:p w:rsidR="00EF1985" w:rsidRPr="00EF1985" w:rsidRDefault="00EF1985" w:rsidP="00EF1985">
      <w:pPr>
        <w:contextualSpacing/>
        <w:rPr>
          <w:rFonts w:eastAsia="Calibri"/>
        </w:rPr>
      </w:pPr>
    </w:p>
    <w:p w:rsidR="0088211F" w:rsidRDefault="0088211F" w:rsidP="0088211F">
      <w:pPr>
        <w:rPr>
          <w:b/>
          <w:color w:val="000000"/>
          <w:u w:val="single"/>
        </w:rPr>
      </w:pPr>
    </w:p>
    <w:p w:rsidR="00DE1BA7" w:rsidRDefault="00DE1BA7" w:rsidP="00433F82">
      <w:pPr>
        <w:numPr>
          <w:ilvl w:val="0"/>
          <w:numId w:val="1"/>
        </w:numPr>
        <w:jc w:val="center"/>
        <w:rPr>
          <w:b/>
          <w:u w:val="single"/>
        </w:rPr>
      </w:pPr>
      <w:r w:rsidRPr="00763E6D">
        <w:rPr>
          <w:b/>
          <w:u w:val="single"/>
        </w:rPr>
        <w:t>ОЦЕНКА ВОСТРЕБОВАННОСТИ ВЫПУСКНИКОВ</w:t>
      </w:r>
    </w:p>
    <w:p w:rsidR="00F94E4E" w:rsidRDefault="00D074BE" w:rsidP="00601684">
      <w:pPr>
        <w:jc w:val="center"/>
        <w:rPr>
          <w:b/>
        </w:rPr>
      </w:pPr>
      <w:r>
        <w:rPr>
          <w:b/>
        </w:rPr>
        <w:t>( по итогам 2019-2020</w:t>
      </w:r>
      <w:r w:rsidR="00601684">
        <w:rPr>
          <w:b/>
        </w:rPr>
        <w:t xml:space="preserve"> уч.года)</w:t>
      </w:r>
    </w:p>
    <w:p w:rsidR="00DE1BA7" w:rsidRDefault="00B42D8B" w:rsidP="00DE1BA7">
      <w:pPr>
        <w:jc w:val="both"/>
        <w:rPr>
          <w:b/>
        </w:rPr>
      </w:pPr>
      <w:r w:rsidRPr="00B42D8B">
        <w:rPr>
          <w:b/>
        </w:rPr>
        <w:t>Сведения о выпускниках МБОУ Сещинской СОШ</w:t>
      </w:r>
      <w:r w:rsidR="00601684">
        <w:rPr>
          <w:b/>
        </w:rPr>
        <w:t xml:space="preserve"> </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567"/>
        <w:gridCol w:w="993"/>
        <w:gridCol w:w="850"/>
        <w:gridCol w:w="567"/>
        <w:gridCol w:w="567"/>
        <w:gridCol w:w="993"/>
        <w:gridCol w:w="850"/>
        <w:gridCol w:w="567"/>
        <w:gridCol w:w="851"/>
        <w:gridCol w:w="850"/>
        <w:gridCol w:w="1357"/>
      </w:tblGrid>
      <w:tr w:rsidR="00D074BE" w:rsidRPr="00D074BE" w:rsidTr="00D074BE">
        <w:tc>
          <w:tcPr>
            <w:tcW w:w="817" w:type="dxa"/>
            <w:vMerge w:val="restart"/>
          </w:tcPr>
          <w:p w:rsidR="00D074BE" w:rsidRPr="00D074BE" w:rsidRDefault="00D074BE" w:rsidP="00D074BE">
            <w:pPr>
              <w:jc w:val="center"/>
            </w:pPr>
            <w:r w:rsidRPr="00D074BE">
              <w:t>Кол-во выпускников 9 кл</w:t>
            </w:r>
          </w:p>
        </w:tc>
        <w:tc>
          <w:tcPr>
            <w:tcW w:w="2127" w:type="dxa"/>
            <w:gridSpan w:val="3"/>
          </w:tcPr>
          <w:p w:rsidR="00D074BE" w:rsidRPr="00D074BE" w:rsidRDefault="00D074BE" w:rsidP="00D074BE">
            <w:pPr>
              <w:jc w:val="center"/>
            </w:pPr>
            <w:r w:rsidRPr="00D074BE">
              <w:t xml:space="preserve">Продолжили обучение </w:t>
            </w:r>
          </w:p>
        </w:tc>
        <w:tc>
          <w:tcPr>
            <w:tcW w:w="850" w:type="dxa"/>
            <w:vMerge w:val="restart"/>
          </w:tcPr>
          <w:p w:rsidR="00D074BE" w:rsidRPr="00D074BE" w:rsidRDefault="00D074BE" w:rsidP="00D074BE">
            <w:pPr>
              <w:jc w:val="center"/>
            </w:pPr>
            <w:r w:rsidRPr="00D074BE">
              <w:t>Кол-во выпускников 11 кл</w:t>
            </w:r>
          </w:p>
        </w:tc>
        <w:tc>
          <w:tcPr>
            <w:tcW w:w="5245" w:type="dxa"/>
            <w:gridSpan w:val="7"/>
          </w:tcPr>
          <w:p w:rsidR="00D074BE" w:rsidRPr="00D074BE" w:rsidRDefault="00D074BE" w:rsidP="00D074BE">
            <w:pPr>
              <w:jc w:val="center"/>
            </w:pPr>
            <w:r w:rsidRPr="00D074BE">
              <w:t>Продолжили обучение</w:t>
            </w:r>
          </w:p>
        </w:tc>
        <w:tc>
          <w:tcPr>
            <w:tcW w:w="1357" w:type="dxa"/>
            <w:vMerge w:val="restart"/>
          </w:tcPr>
          <w:p w:rsidR="00D074BE" w:rsidRPr="00D074BE" w:rsidRDefault="00D074BE" w:rsidP="00D074BE">
            <w:pPr>
              <w:jc w:val="center"/>
            </w:pPr>
            <w:r w:rsidRPr="00D074BE">
              <w:t>Работают или пошли в армию</w:t>
            </w:r>
          </w:p>
        </w:tc>
      </w:tr>
      <w:tr w:rsidR="00D074BE" w:rsidRPr="00D074BE" w:rsidTr="00D074BE">
        <w:tc>
          <w:tcPr>
            <w:tcW w:w="817" w:type="dxa"/>
            <w:vMerge/>
          </w:tcPr>
          <w:p w:rsidR="00D074BE" w:rsidRPr="00D074BE" w:rsidRDefault="00D074BE" w:rsidP="00D074BE">
            <w:pPr>
              <w:jc w:val="center"/>
            </w:pPr>
          </w:p>
        </w:tc>
        <w:tc>
          <w:tcPr>
            <w:tcW w:w="567" w:type="dxa"/>
          </w:tcPr>
          <w:p w:rsidR="00D074BE" w:rsidRPr="00D074BE" w:rsidRDefault="00D074BE" w:rsidP="00D074BE">
            <w:pPr>
              <w:jc w:val="center"/>
            </w:pPr>
            <w:r w:rsidRPr="00D074BE">
              <w:t>в СПО</w:t>
            </w:r>
          </w:p>
        </w:tc>
        <w:tc>
          <w:tcPr>
            <w:tcW w:w="567" w:type="dxa"/>
          </w:tcPr>
          <w:p w:rsidR="00D074BE" w:rsidRPr="00D074BE" w:rsidRDefault="00D074BE" w:rsidP="00D074BE">
            <w:pPr>
              <w:jc w:val="center"/>
            </w:pPr>
            <w:r w:rsidRPr="00D074BE">
              <w:t>в 10 кл.</w:t>
            </w:r>
          </w:p>
        </w:tc>
        <w:tc>
          <w:tcPr>
            <w:tcW w:w="993" w:type="dxa"/>
          </w:tcPr>
          <w:p w:rsidR="00D074BE" w:rsidRPr="00D074BE" w:rsidRDefault="00D074BE" w:rsidP="00D074BE">
            <w:pPr>
              <w:ind w:right="-108"/>
              <w:jc w:val="center"/>
            </w:pPr>
            <w:r w:rsidRPr="00D074BE">
              <w:t xml:space="preserve">в том числе  в профильном  </w:t>
            </w:r>
          </w:p>
        </w:tc>
        <w:tc>
          <w:tcPr>
            <w:tcW w:w="850" w:type="dxa"/>
            <w:vMerge/>
          </w:tcPr>
          <w:p w:rsidR="00D074BE" w:rsidRPr="00D074BE" w:rsidRDefault="00D074BE" w:rsidP="00D074BE">
            <w:pPr>
              <w:jc w:val="center"/>
            </w:pPr>
          </w:p>
        </w:tc>
        <w:tc>
          <w:tcPr>
            <w:tcW w:w="567" w:type="dxa"/>
          </w:tcPr>
          <w:p w:rsidR="00D074BE" w:rsidRPr="00D074BE" w:rsidRDefault="00D074BE" w:rsidP="00D074BE">
            <w:pPr>
              <w:jc w:val="center"/>
            </w:pPr>
            <w:r w:rsidRPr="00D074BE">
              <w:t>В СПО</w:t>
            </w:r>
          </w:p>
        </w:tc>
        <w:tc>
          <w:tcPr>
            <w:tcW w:w="567" w:type="dxa"/>
          </w:tcPr>
          <w:p w:rsidR="00D074BE" w:rsidRPr="00D074BE" w:rsidRDefault="00D074BE" w:rsidP="00D074BE">
            <w:pPr>
              <w:jc w:val="center"/>
            </w:pPr>
            <w:r w:rsidRPr="00D074BE">
              <w:t>В вузах</w:t>
            </w:r>
          </w:p>
        </w:tc>
        <w:tc>
          <w:tcPr>
            <w:tcW w:w="993" w:type="dxa"/>
          </w:tcPr>
          <w:p w:rsidR="00D074BE" w:rsidRPr="00D074BE" w:rsidRDefault="00D074BE" w:rsidP="00D074BE">
            <w:pPr>
              <w:ind w:right="-108"/>
              <w:jc w:val="center"/>
            </w:pPr>
            <w:r w:rsidRPr="00D074BE">
              <w:t>В том числе  в  вузах Брянска</w:t>
            </w:r>
          </w:p>
        </w:tc>
        <w:tc>
          <w:tcPr>
            <w:tcW w:w="850" w:type="dxa"/>
          </w:tcPr>
          <w:p w:rsidR="00D074BE" w:rsidRPr="00D074BE" w:rsidRDefault="00D074BE" w:rsidP="00D074BE">
            <w:pPr>
              <w:jc w:val="center"/>
            </w:pPr>
            <w:r w:rsidRPr="00D074BE">
              <w:t>В БГАУ (Кокино)</w:t>
            </w:r>
          </w:p>
        </w:tc>
        <w:tc>
          <w:tcPr>
            <w:tcW w:w="567" w:type="dxa"/>
          </w:tcPr>
          <w:p w:rsidR="00D074BE" w:rsidRPr="00D074BE" w:rsidRDefault="00D074BE" w:rsidP="00D074BE">
            <w:pPr>
              <w:jc w:val="center"/>
            </w:pPr>
            <w:r w:rsidRPr="00D074BE">
              <w:t>В БГУ (пед)</w:t>
            </w:r>
          </w:p>
        </w:tc>
        <w:tc>
          <w:tcPr>
            <w:tcW w:w="851" w:type="dxa"/>
          </w:tcPr>
          <w:p w:rsidR="00D074BE" w:rsidRPr="00D074BE" w:rsidRDefault="00D074BE" w:rsidP="00D074BE">
            <w:pPr>
              <w:jc w:val="center"/>
            </w:pPr>
            <w:r w:rsidRPr="00D074BE">
              <w:t>В военных училищах</w:t>
            </w:r>
          </w:p>
        </w:tc>
        <w:tc>
          <w:tcPr>
            <w:tcW w:w="850" w:type="dxa"/>
          </w:tcPr>
          <w:p w:rsidR="00D074BE" w:rsidRPr="00D074BE" w:rsidRDefault="00D074BE" w:rsidP="00D074BE">
            <w:pPr>
              <w:jc w:val="center"/>
            </w:pPr>
            <w:r w:rsidRPr="00D074BE">
              <w:t>В вузах Москвы и Санкт-Петербурга</w:t>
            </w:r>
          </w:p>
        </w:tc>
        <w:tc>
          <w:tcPr>
            <w:tcW w:w="1357" w:type="dxa"/>
            <w:vMerge/>
          </w:tcPr>
          <w:p w:rsidR="00D074BE" w:rsidRPr="00D074BE" w:rsidRDefault="00D074BE" w:rsidP="00D074BE">
            <w:pPr>
              <w:jc w:val="center"/>
            </w:pPr>
          </w:p>
        </w:tc>
      </w:tr>
      <w:tr w:rsidR="00D074BE" w:rsidRPr="00D074BE" w:rsidTr="00D074BE">
        <w:tc>
          <w:tcPr>
            <w:tcW w:w="817" w:type="dxa"/>
          </w:tcPr>
          <w:p w:rsidR="00D074BE" w:rsidRPr="00D074BE" w:rsidRDefault="00D074BE" w:rsidP="00D074BE">
            <w:pPr>
              <w:jc w:val="center"/>
            </w:pPr>
            <w:r w:rsidRPr="00D074BE">
              <w:t>46</w:t>
            </w:r>
          </w:p>
        </w:tc>
        <w:tc>
          <w:tcPr>
            <w:tcW w:w="567" w:type="dxa"/>
          </w:tcPr>
          <w:p w:rsidR="00D074BE" w:rsidRPr="00D074BE" w:rsidRDefault="00D074BE" w:rsidP="00D074BE">
            <w:pPr>
              <w:jc w:val="center"/>
            </w:pPr>
            <w:r w:rsidRPr="00D074BE">
              <w:t>17</w:t>
            </w:r>
          </w:p>
        </w:tc>
        <w:tc>
          <w:tcPr>
            <w:tcW w:w="567" w:type="dxa"/>
          </w:tcPr>
          <w:p w:rsidR="00D074BE" w:rsidRPr="00D074BE" w:rsidRDefault="00D074BE" w:rsidP="00D074BE">
            <w:pPr>
              <w:jc w:val="center"/>
            </w:pPr>
            <w:r w:rsidRPr="00D074BE">
              <w:t>29</w:t>
            </w:r>
          </w:p>
        </w:tc>
        <w:tc>
          <w:tcPr>
            <w:tcW w:w="993" w:type="dxa"/>
          </w:tcPr>
          <w:p w:rsidR="00D074BE" w:rsidRPr="00D074BE" w:rsidRDefault="00D074BE" w:rsidP="00D074BE">
            <w:pPr>
              <w:jc w:val="center"/>
            </w:pPr>
            <w:r w:rsidRPr="00D074BE">
              <w:t>24</w:t>
            </w:r>
          </w:p>
        </w:tc>
        <w:tc>
          <w:tcPr>
            <w:tcW w:w="850" w:type="dxa"/>
          </w:tcPr>
          <w:p w:rsidR="00D074BE" w:rsidRPr="00D074BE" w:rsidRDefault="00D074BE" w:rsidP="00D074BE">
            <w:pPr>
              <w:jc w:val="center"/>
            </w:pPr>
            <w:r w:rsidRPr="00D074BE">
              <w:t>30</w:t>
            </w:r>
          </w:p>
        </w:tc>
        <w:tc>
          <w:tcPr>
            <w:tcW w:w="567" w:type="dxa"/>
          </w:tcPr>
          <w:p w:rsidR="00D074BE" w:rsidRPr="00D074BE" w:rsidRDefault="00D074BE" w:rsidP="00D074BE">
            <w:pPr>
              <w:jc w:val="center"/>
            </w:pPr>
            <w:r w:rsidRPr="00D074BE">
              <w:t>5</w:t>
            </w:r>
          </w:p>
        </w:tc>
        <w:tc>
          <w:tcPr>
            <w:tcW w:w="567" w:type="dxa"/>
          </w:tcPr>
          <w:p w:rsidR="00D074BE" w:rsidRPr="00D074BE" w:rsidRDefault="00D074BE" w:rsidP="00D074BE">
            <w:pPr>
              <w:jc w:val="center"/>
            </w:pPr>
            <w:r w:rsidRPr="00D074BE">
              <w:t>22</w:t>
            </w:r>
          </w:p>
        </w:tc>
        <w:tc>
          <w:tcPr>
            <w:tcW w:w="993" w:type="dxa"/>
          </w:tcPr>
          <w:p w:rsidR="00D074BE" w:rsidRPr="00D074BE" w:rsidRDefault="00D074BE" w:rsidP="00D074BE">
            <w:pPr>
              <w:jc w:val="center"/>
            </w:pPr>
            <w:r w:rsidRPr="00D074BE">
              <w:t>10</w:t>
            </w:r>
          </w:p>
        </w:tc>
        <w:tc>
          <w:tcPr>
            <w:tcW w:w="850" w:type="dxa"/>
          </w:tcPr>
          <w:p w:rsidR="00D074BE" w:rsidRPr="00D074BE" w:rsidRDefault="00D074BE" w:rsidP="00D074BE">
            <w:pPr>
              <w:jc w:val="center"/>
            </w:pPr>
            <w:r w:rsidRPr="00D074BE">
              <w:t>0</w:t>
            </w:r>
          </w:p>
        </w:tc>
        <w:tc>
          <w:tcPr>
            <w:tcW w:w="567" w:type="dxa"/>
          </w:tcPr>
          <w:p w:rsidR="00D074BE" w:rsidRPr="00D074BE" w:rsidRDefault="00D074BE" w:rsidP="00D074BE">
            <w:pPr>
              <w:jc w:val="center"/>
            </w:pPr>
            <w:r w:rsidRPr="00D074BE">
              <w:t>6</w:t>
            </w:r>
          </w:p>
        </w:tc>
        <w:tc>
          <w:tcPr>
            <w:tcW w:w="851" w:type="dxa"/>
          </w:tcPr>
          <w:p w:rsidR="00D074BE" w:rsidRPr="00D074BE" w:rsidRDefault="00D074BE" w:rsidP="00D074BE">
            <w:pPr>
              <w:jc w:val="center"/>
            </w:pPr>
            <w:r w:rsidRPr="00D074BE">
              <w:t>3</w:t>
            </w:r>
          </w:p>
        </w:tc>
        <w:tc>
          <w:tcPr>
            <w:tcW w:w="850" w:type="dxa"/>
          </w:tcPr>
          <w:p w:rsidR="00D074BE" w:rsidRPr="00D074BE" w:rsidRDefault="00D074BE" w:rsidP="00D074BE">
            <w:pPr>
              <w:jc w:val="center"/>
            </w:pPr>
            <w:r w:rsidRPr="00D074BE">
              <w:t>3</w:t>
            </w:r>
          </w:p>
        </w:tc>
        <w:tc>
          <w:tcPr>
            <w:tcW w:w="1357" w:type="dxa"/>
          </w:tcPr>
          <w:p w:rsidR="00D074BE" w:rsidRPr="00D074BE" w:rsidRDefault="00D074BE" w:rsidP="00D074BE">
            <w:pPr>
              <w:jc w:val="center"/>
            </w:pPr>
            <w:r>
              <w:t>3</w:t>
            </w:r>
          </w:p>
        </w:tc>
      </w:tr>
    </w:tbl>
    <w:p w:rsidR="00B42D8B" w:rsidRPr="00B42D8B" w:rsidRDefault="00B42D8B" w:rsidP="00DE1BA7">
      <w:pPr>
        <w:jc w:val="both"/>
        <w:rPr>
          <w:b/>
        </w:rPr>
      </w:pPr>
    </w:p>
    <w:p w:rsidR="0088211F" w:rsidRDefault="0088211F" w:rsidP="00DE1BA7">
      <w:pPr>
        <w:jc w:val="both"/>
        <w:rPr>
          <w:b/>
        </w:rPr>
      </w:pPr>
    </w:p>
    <w:p w:rsidR="00B42D8B" w:rsidRDefault="00B42D8B" w:rsidP="00DE1BA7">
      <w:pPr>
        <w:jc w:val="both"/>
        <w:rPr>
          <w:b/>
          <w:u w:val="single"/>
        </w:rPr>
      </w:pPr>
      <w:r w:rsidRPr="00B42D8B">
        <w:rPr>
          <w:b/>
        </w:rPr>
        <w:t>С</w:t>
      </w:r>
      <w:r>
        <w:rPr>
          <w:b/>
        </w:rPr>
        <w:t>ве</w:t>
      </w:r>
      <w:r w:rsidRPr="00B42D8B">
        <w:rPr>
          <w:b/>
        </w:rPr>
        <w:t>де</w:t>
      </w:r>
      <w:r>
        <w:rPr>
          <w:b/>
        </w:rPr>
        <w:t>н</w:t>
      </w:r>
      <w:r w:rsidRPr="00B42D8B">
        <w:rPr>
          <w:b/>
        </w:rPr>
        <w:t xml:space="preserve">ия </w:t>
      </w:r>
      <w:r>
        <w:rPr>
          <w:b/>
        </w:rPr>
        <w:t>о</w:t>
      </w:r>
      <w:r w:rsidRPr="00B42D8B">
        <w:rPr>
          <w:b/>
        </w:rPr>
        <w:t xml:space="preserve"> выпускниках филиала МБОУ Сещинской СОШ Алешинской ООШ</w:t>
      </w:r>
    </w:p>
    <w:p w:rsidR="00B42D8B" w:rsidRDefault="00B42D8B" w:rsidP="00DE1BA7">
      <w:pPr>
        <w:jc w:val="both"/>
        <w:rPr>
          <w:b/>
          <w:u w:val="single"/>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5"/>
        <w:gridCol w:w="2002"/>
        <w:gridCol w:w="2002"/>
        <w:gridCol w:w="3507"/>
      </w:tblGrid>
      <w:tr w:rsidR="00D074BE" w:rsidRPr="00D074BE" w:rsidTr="00C34AAB">
        <w:tc>
          <w:tcPr>
            <w:tcW w:w="2885" w:type="dxa"/>
            <w:vMerge w:val="restart"/>
          </w:tcPr>
          <w:p w:rsidR="00D074BE" w:rsidRPr="00D074BE" w:rsidRDefault="00D074BE" w:rsidP="005D5FB4">
            <w:pPr>
              <w:jc w:val="center"/>
            </w:pPr>
            <w:r w:rsidRPr="00D074BE">
              <w:t>Кол-во выпускников 9 кл</w:t>
            </w:r>
          </w:p>
        </w:tc>
        <w:tc>
          <w:tcPr>
            <w:tcW w:w="7511" w:type="dxa"/>
            <w:gridSpan w:val="3"/>
          </w:tcPr>
          <w:p w:rsidR="00D074BE" w:rsidRPr="00D074BE" w:rsidRDefault="00D074BE" w:rsidP="005D5FB4">
            <w:pPr>
              <w:jc w:val="center"/>
            </w:pPr>
            <w:r w:rsidRPr="00D074BE">
              <w:t xml:space="preserve">Продолжили обучение </w:t>
            </w:r>
          </w:p>
        </w:tc>
      </w:tr>
      <w:tr w:rsidR="00D074BE" w:rsidRPr="00D074BE" w:rsidTr="00C34AAB">
        <w:tc>
          <w:tcPr>
            <w:tcW w:w="2885" w:type="dxa"/>
            <w:vMerge/>
          </w:tcPr>
          <w:p w:rsidR="00D074BE" w:rsidRPr="00D074BE" w:rsidRDefault="00D074BE" w:rsidP="005D5FB4">
            <w:pPr>
              <w:jc w:val="center"/>
            </w:pPr>
          </w:p>
        </w:tc>
        <w:tc>
          <w:tcPr>
            <w:tcW w:w="2002" w:type="dxa"/>
          </w:tcPr>
          <w:p w:rsidR="00D074BE" w:rsidRPr="00D074BE" w:rsidRDefault="00D074BE" w:rsidP="005D5FB4">
            <w:pPr>
              <w:jc w:val="center"/>
            </w:pPr>
            <w:r w:rsidRPr="00D074BE">
              <w:t>в СПО</w:t>
            </w:r>
          </w:p>
        </w:tc>
        <w:tc>
          <w:tcPr>
            <w:tcW w:w="2002" w:type="dxa"/>
          </w:tcPr>
          <w:p w:rsidR="00D074BE" w:rsidRPr="00D074BE" w:rsidRDefault="00D074BE" w:rsidP="005D5FB4">
            <w:pPr>
              <w:jc w:val="center"/>
            </w:pPr>
            <w:r w:rsidRPr="00D074BE">
              <w:t>в 10 кл.</w:t>
            </w:r>
          </w:p>
        </w:tc>
        <w:tc>
          <w:tcPr>
            <w:tcW w:w="3507" w:type="dxa"/>
          </w:tcPr>
          <w:p w:rsidR="00D074BE" w:rsidRPr="00D074BE" w:rsidRDefault="00D074BE" w:rsidP="005D5FB4">
            <w:pPr>
              <w:ind w:right="-108"/>
              <w:jc w:val="center"/>
            </w:pPr>
            <w:r w:rsidRPr="00D074BE">
              <w:t xml:space="preserve">в том числе  в профильном  </w:t>
            </w:r>
          </w:p>
        </w:tc>
      </w:tr>
      <w:tr w:rsidR="00C34AAB" w:rsidRPr="00D074BE" w:rsidTr="00C34AAB">
        <w:tc>
          <w:tcPr>
            <w:tcW w:w="2885" w:type="dxa"/>
          </w:tcPr>
          <w:p w:rsidR="00C34AAB" w:rsidRPr="001C0A9B" w:rsidRDefault="00C34AAB" w:rsidP="005D5FB4">
            <w:pPr>
              <w:jc w:val="center"/>
            </w:pPr>
            <w:r>
              <w:t>4</w:t>
            </w:r>
          </w:p>
        </w:tc>
        <w:tc>
          <w:tcPr>
            <w:tcW w:w="2002" w:type="dxa"/>
          </w:tcPr>
          <w:p w:rsidR="00C34AAB" w:rsidRPr="001C0A9B" w:rsidRDefault="00C34AAB" w:rsidP="005D5FB4">
            <w:pPr>
              <w:jc w:val="center"/>
            </w:pPr>
            <w:r>
              <w:t>4</w:t>
            </w:r>
          </w:p>
        </w:tc>
        <w:tc>
          <w:tcPr>
            <w:tcW w:w="2002" w:type="dxa"/>
          </w:tcPr>
          <w:p w:rsidR="00C34AAB" w:rsidRPr="001C0A9B" w:rsidRDefault="00C34AAB" w:rsidP="005D5FB4">
            <w:pPr>
              <w:jc w:val="center"/>
            </w:pPr>
            <w:r w:rsidRPr="001C0A9B">
              <w:t>0</w:t>
            </w:r>
          </w:p>
        </w:tc>
        <w:tc>
          <w:tcPr>
            <w:tcW w:w="3507" w:type="dxa"/>
          </w:tcPr>
          <w:p w:rsidR="00C34AAB" w:rsidRPr="001C0A9B" w:rsidRDefault="00C34AAB" w:rsidP="005D5FB4">
            <w:pPr>
              <w:jc w:val="center"/>
            </w:pPr>
            <w:r w:rsidRPr="001C0A9B">
              <w:t>0</w:t>
            </w:r>
          </w:p>
        </w:tc>
      </w:tr>
    </w:tbl>
    <w:p w:rsidR="00DE1BA7" w:rsidRDefault="00DE1BA7" w:rsidP="00DE1BA7">
      <w:pPr>
        <w:jc w:val="both"/>
        <w:rPr>
          <w:b/>
          <w:u w:val="single"/>
        </w:rPr>
      </w:pPr>
    </w:p>
    <w:p w:rsidR="00DE1BA7" w:rsidRPr="00763E6D" w:rsidRDefault="00DE1BA7" w:rsidP="00DE1BA7">
      <w:pPr>
        <w:jc w:val="both"/>
        <w:rPr>
          <w:b/>
          <w:u w:val="single"/>
        </w:rPr>
      </w:pPr>
    </w:p>
    <w:p w:rsidR="00DE1BA7" w:rsidRDefault="00DE1BA7" w:rsidP="00DE1BA7">
      <w:pPr>
        <w:numPr>
          <w:ilvl w:val="0"/>
          <w:numId w:val="1"/>
        </w:numPr>
        <w:jc w:val="both"/>
        <w:rPr>
          <w:b/>
          <w:u w:val="single"/>
        </w:rPr>
      </w:pPr>
      <w:r w:rsidRPr="00763E6D">
        <w:rPr>
          <w:b/>
          <w:u w:val="single"/>
        </w:rPr>
        <w:t>ОЦЕНКА КАЧЕСТВА КАДРОВОГО, УЧЕБНО-МЕТОДИЧЕСКОГО, БИБЛИОТЕЧНО-ИНФОРМАЦИОННОГО ОБЕСПЕЧЕНИЯ</w:t>
      </w:r>
    </w:p>
    <w:p w:rsidR="00DE1BA7" w:rsidRDefault="00DE1BA7" w:rsidP="00DE1BA7">
      <w:pPr>
        <w:ind w:left="360"/>
        <w:rPr>
          <w:b/>
          <w:u w:val="single"/>
        </w:rPr>
      </w:pPr>
    </w:p>
    <w:p w:rsidR="00DE1BA7" w:rsidRPr="00AB0792" w:rsidRDefault="00B41F3A" w:rsidP="00DE1BA7">
      <w:pPr>
        <w:ind w:left="360"/>
        <w:rPr>
          <w:b/>
        </w:rPr>
      </w:pPr>
      <w:r>
        <w:rPr>
          <w:b/>
        </w:rPr>
        <w:t xml:space="preserve">6.1. </w:t>
      </w:r>
      <w:r w:rsidR="00DE1BA7" w:rsidRPr="00AB0792">
        <w:rPr>
          <w:b/>
        </w:rPr>
        <w:t>Сведения о пед.кадрах</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985"/>
        <w:gridCol w:w="1417"/>
        <w:gridCol w:w="1134"/>
        <w:gridCol w:w="1559"/>
        <w:gridCol w:w="992"/>
        <w:gridCol w:w="966"/>
      </w:tblGrid>
      <w:tr w:rsidR="003A02D9" w:rsidRPr="008022F7" w:rsidTr="003A02D9">
        <w:trPr>
          <w:trHeight w:val="156"/>
        </w:trPr>
        <w:tc>
          <w:tcPr>
            <w:tcW w:w="1951" w:type="dxa"/>
          </w:tcPr>
          <w:p w:rsidR="003A02D9" w:rsidRPr="008022F7" w:rsidRDefault="003A02D9" w:rsidP="008022F7">
            <w:pPr>
              <w:pStyle w:val="a6"/>
              <w:ind w:right="-89"/>
              <w:rPr>
                <w:rFonts w:ascii="Times New Roman" w:hAnsi="Times New Roman" w:cs="Times New Roman"/>
                <w:b/>
              </w:rPr>
            </w:pPr>
          </w:p>
        </w:tc>
        <w:tc>
          <w:tcPr>
            <w:tcW w:w="1985" w:type="dxa"/>
          </w:tcPr>
          <w:p w:rsidR="003A02D9" w:rsidRPr="008022F7" w:rsidRDefault="003A02D9" w:rsidP="008022F7">
            <w:pPr>
              <w:pStyle w:val="a6"/>
              <w:ind w:right="-89"/>
              <w:rPr>
                <w:rFonts w:ascii="Times New Roman" w:hAnsi="Times New Roman" w:cs="Times New Roman"/>
                <w:b/>
              </w:rPr>
            </w:pPr>
          </w:p>
        </w:tc>
        <w:tc>
          <w:tcPr>
            <w:tcW w:w="1417" w:type="dxa"/>
          </w:tcPr>
          <w:p w:rsidR="003A02D9" w:rsidRPr="008022F7" w:rsidRDefault="003A02D9" w:rsidP="00D557EC">
            <w:pPr>
              <w:pStyle w:val="a6"/>
              <w:ind w:left="-82" w:right="-89" w:firstLine="82"/>
              <w:jc w:val="center"/>
              <w:rPr>
                <w:rFonts w:ascii="Times New Roman" w:hAnsi="Times New Roman" w:cs="Times New Roman"/>
                <w:b/>
              </w:rPr>
            </w:pPr>
            <w:r w:rsidRPr="008022F7">
              <w:rPr>
                <w:rFonts w:ascii="Times New Roman" w:hAnsi="Times New Roman" w:cs="Times New Roman"/>
                <w:b/>
              </w:rPr>
              <w:t xml:space="preserve">МБОУ </w:t>
            </w:r>
            <w:r>
              <w:rPr>
                <w:rFonts w:ascii="Times New Roman" w:hAnsi="Times New Roman" w:cs="Times New Roman"/>
                <w:b/>
              </w:rPr>
              <w:t>«</w:t>
            </w:r>
            <w:r w:rsidRPr="008022F7">
              <w:rPr>
                <w:rFonts w:ascii="Times New Roman" w:hAnsi="Times New Roman" w:cs="Times New Roman"/>
                <w:b/>
              </w:rPr>
              <w:t>Сещинская СОШ</w:t>
            </w:r>
            <w:r>
              <w:rPr>
                <w:rFonts w:ascii="Times New Roman" w:hAnsi="Times New Roman" w:cs="Times New Roman"/>
                <w:b/>
              </w:rPr>
              <w:t xml:space="preserve"> им.К.Я. Поварова»</w:t>
            </w:r>
          </w:p>
        </w:tc>
        <w:tc>
          <w:tcPr>
            <w:tcW w:w="1134" w:type="dxa"/>
          </w:tcPr>
          <w:p w:rsidR="003A02D9" w:rsidRPr="008022F7" w:rsidRDefault="003A02D9" w:rsidP="003A02D9">
            <w:pPr>
              <w:pStyle w:val="a6"/>
              <w:ind w:right="-89" w:firstLine="34"/>
              <w:jc w:val="center"/>
              <w:rPr>
                <w:rFonts w:ascii="Times New Roman" w:hAnsi="Times New Roman" w:cs="Times New Roman"/>
                <w:b/>
              </w:rPr>
            </w:pPr>
            <w:r w:rsidRPr="008022F7">
              <w:rPr>
                <w:rFonts w:ascii="Times New Roman" w:hAnsi="Times New Roman" w:cs="Times New Roman"/>
                <w:b/>
              </w:rPr>
              <w:t>Д</w:t>
            </w:r>
            <w:r>
              <w:rPr>
                <w:rFonts w:ascii="Times New Roman" w:hAnsi="Times New Roman" w:cs="Times New Roman"/>
                <w:b/>
              </w:rPr>
              <w:t>Г Островня</w:t>
            </w:r>
          </w:p>
        </w:tc>
        <w:tc>
          <w:tcPr>
            <w:tcW w:w="1559" w:type="dxa"/>
          </w:tcPr>
          <w:p w:rsidR="003A02D9" w:rsidRPr="008022F7" w:rsidRDefault="003A02D9" w:rsidP="008022F7">
            <w:pPr>
              <w:pStyle w:val="a6"/>
              <w:ind w:right="-89"/>
              <w:jc w:val="center"/>
              <w:rPr>
                <w:rFonts w:ascii="Times New Roman" w:hAnsi="Times New Roman" w:cs="Times New Roman"/>
                <w:b/>
              </w:rPr>
            </w:pPr>
            <w:r w:rsidRPr="008022F7">
              <w:rPr>
                <w:rFonts w:ascii="Times New Roman" w:hAnsi="Times New Roman" w:cs="Times New Roman"/>
                <w:b/>
              </w:rPr>
              <w:t>Филиал Алешинская ООШ</w:t>
            </w:r>
          </w:p>
        </w:tc>
        <w:tc>
          <w:tcPr>
            <w:tcW w:w="992" w:type="dxa"/>
          </w:tcPr>
          <w:p w:rsidR="003A02D9" w:rsidRPr="008022F7" w:rsidRDefault="003A02D9" w:rsidP="008022F7">
            <w:pPr>
              <w:pStyle w:val="a6"/>
              <w:ind w:right="-89"/>
              <w:jc w:val="center"/>
              <w:rPr>
                <w:rFonts w:ascii="Times New Roman" w:hAnsi="Times New Roman" w:cs="Times New Roman"/>
                <w:b/>
              </w:rPr>
            </w:pPr>
            <w:r w:rsidRPr="008022F7">
              <w:rPr>
                <w:rFonts w:ascii="Times New Roman" w:hAnsi="Times New Roman" w:cs="Times New Roman"/>
                <w:b/>
              </w:rPr>
              <w:t>ДГ Алешинской ООШ</w:t>
            </w:r>
          </w:p>
        </w:tc>
        <w:tc>
          <w:tcPr>
            <w:tcW w:w="966" w:type="dxa"/>
          </w:tcPr>
          <w:p w:rsidR="003A02D9" w:rsidRPr="008022F7" w:rsidRDefault="003A02D9" w:rsidP="008022F7">
            <w:pPr>
              <w:pStyle w:val="a6"/>
              <w:ind w:right="-89"/>
              <w:jc w:val="center"/>
              <w:rPr>
                <w:rFonts w:ascii="Times New Roman" w:hAnsi="Times New Roman" w:cs="Times New Roman"/>
                <w:b/>
              </w:rPr>
            </w:pPr>
            <w:r w:rsidRPr="008022F7">
              <w:rPr>
                <w:rFonts w:ascii="Times New Roman" w:hAnsi="Times New Roman" w:cs="Times New Roman"/>
                <w:b/>
              </w:rPr>
              <w:t>ИТОГО</w:t>
            </w:r>
          </w:p>
        </w:tc>
      </w:tr>
      <w:tr w:rsidR="00422D56" w:rsidRPr="008022F7" w:rsidTr="003A02D9">
        <w:trPr>
          <w:trHeight w:val="156"/>
        </w:trPr>
        <w:tc>
          <w:tcPr>
            <w:tcW w:w="1951" w:type="dxa"/>
          </w:tcPr>
          <w:p w:rsidR="00422D56" w:rsidRPr="008022F7" w:rsidRDefault="00422D56" w:rsidP="008022F7">
            <w:pPr>
              <w:pStyle w:val="a6"/>
              <w:ind w:right="-89"/>
              <w:rPr>
                <w:rFonts w:ascii="Times New Roman" w:hAnsi="Times New Roman" w:cs="Times New Roman"/>
                <w:b/>
              </w:rPr>
            </w:pPr>
            <w:r w:rsidRPr="008022F7">
              <w:rPr>
                <w:rFonts w:ascii="Times New Roman" w:hAnsi="Times New Roman" w:cs="Times New Roman"/>
                <w:b/>
              </w:rPr>
              <w:t>Общее количество педагогических работников</w:t>
            </w:r>
          </w:p>
        </w:tc>
        <w:tc>
          <w:tcPr>
            <w:tcW w:w="1985" w:type="dxa"/>
          </w:tcPr>
          <w:p w:rsidR="00422D56" w:rsidRPr="008022F7" w:rsidRDefault="00422D56" w:rsidP="008022F7">
            <w:pPr>
              <w:pStyle w:val="a6"/>
              <w:ind w:right="-89"/>
              <w:rPr>
                <w:rFonts w:ascii="Times New Roman" w:hAnsi="Times New Roman" w:cs="Times New Roman"/>
                <w:b/>
              </w:rPr>
            </w:pPr>
          </w:p>
        </w:tc>
        <w:tc>
          <w:tcPr>
            <w:tcW w:w="1417" w:type="dxa"/>
            <w:shd w:val="clear" w:color="auto" w:fill="FFFFFF"/>
          </w:tcPr>
          <w:p w:rsidR="00422D56" w:rsidRPr="008022F7" w:rsidRDefault="00C77362" w:rsidP="008022F7">
            <w:pPr>
              <w:pStyle w:val="a6"/>
              <w:ind w:right="-89"/>
              <w:jc w:val="center"/>
              <w:rPr>
                <w:rFonts w:ascii="Times New Roman" w:hAnsi="Times New Roman" w:cs="Times New Roman"/>
              </w:rPr>
            </w:pPr>
            <w:r>
              <w:rPr>
                <w:rFonts w:ascii="Times New Roman" w:hAnsi="Times New Roman" w:cs="Times New Roman"/>
              </w:rPr>
              <w:t>45</w:t>
            </w:r>
          </w:p>
        </w:tc>
        <w:tc>
          <w:tcPr>
            <w:tcW w:w="1134" w:type="dxa"/>
          </w:tcPr>
          <w:p w:rsidR="00422D56" w:rsidRPr="00CF66F6" w:rsidRDefault="00422D56" w:rsidP="0038371B">
            <w:pPr>
              <w:pStyle w:val="a6"/>
              <w:ind w:right="-89"/>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422D56" w:rsidRPr="00CF66F6" w:rsidRDefault="00422D56" w:rsidP="0038371B">
            <w:pPr>
              <w:pStyle w:val="a6"/>
              <w:ind w:right="-89"/>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422D56" w:rsidRPr="00CF66F6" w:rsidRDefault="00422D56" w:rsidP="0038371B">
            <w:pPr>
              <w:pStyle w:val="a6"/>
              <w:ind w:right="-89"/>
              <w:jc w:val="center"/>
              <w:rPr>
                <w:rFonts w:ascii="Times New Roman" w:hAnsi="Times New Roman" w:cs="Times New Roman"/>
                <w:sz w:val="24"/>
                <w:szCs w:val="24"/>
              </w:rPr>
            </w:pPr>
            <w:r>
              <w:rPr>
                <w:rFonts w:ascii="Times New Roman" w:hAnsi="Times New Roman" w:cs="Times New Roman"/>
                <w:sz w:val="24"/>
                <w:szCs w:val="24"/>
              </w:rPr>
              <w:t>2</w:t>
            </w:r>
          </w:p>
        </w:tc>
        <w:tc>
          <w:tcPr>
            <w:tcW w:w="966" w:type="dxa"/>
          </w:tcPr>
          <w:p w:rsidR="00422D56" w:rsidRPr="008022F7" w:rsidRDefault="00C77362" w:rsidP="008022F7">
            <w:pPr>
              <w:pStyle w:val="a6"/>
              <w:ind w:right="-89"/>
              <w:jc w:val="center"/>
              <w:rPr>
                <w:rFonts w:ascii="Times New Roman" w:hAnsi="Times New Roman" w:cs="Times New Roman"/>
                <w:b/>
              </w:rPr>
            </w:pPr>
            <w:r>
              <w:rPr>
                <w:rFonts w:ascii="Times New Roman" w:hAnsi="Times New Roman" w:cs="Times New Roman"/>
                <w:b/>
              </w:rPr>
              <w:t>65</w:t>
            </w:r>
          </w:p>
        </w:tc>
      </w:tr>
      <w:tr w:rsidR="00422D56" w:rsidRPr="008022F7" w:rsidTr="003A02D9">
        <w:trPr>
          <w:trHeight w:val="156"/>
        </w:trPr>
        <w:tc>
          <w:tcPr>
            <w:tcW w:w="1951" w:type="dxa"/>
            <w:vMerge w:val="restart"/>
          </w:tcPr>
          <w:p w:rsidR="00422D56" w:rsidRPr="008022F7" w:rsidRDefault="00422D56" w:rsidP="008022F7">
            <w:pPr>
              <w:pStyle w:val="a6"/>
              <w:ind w:right="-89"/>
              <w:jc w:val="right"/>
              <w:rPr>
                <w:rFonts w:ascii="Times New Roman" w:hAnsi="Times New Roman" w:cs="Times New Roman"/>
                <w:b/>
              </w:rPr>
            </w:pPr>
          </w:p>
        </w:tc>
        <w:tc>
          <w:tcPr>
            <w:tcW w:w="1985" w:type="dxa"/>
          </w:tcPr>
          <w:p w:rsidR="00422D56" w:rsidRPr="008022F7" w:rsidRDefault="00422D56" w:rsidP="008022F7">
            <w:pPr>
              <w:pStyle w:val="a6"/>
              <w:ind w:right="-89"/>
              <w:jc w:val="right"/>
              <w:rPr>
                <w:rFonts w:ascii="Times New Roman" w:hAnsi="Times New Roman" w:cs="Times New Roman"/>
                <w:b/>
              </w:rPr>
            </w:pPr>
            <w:r w:rsidRPr="008022F7">
              <w:rPr>
                <w:rFonts w:ascii="Times New Roman" w:hAnsi="Times New Roman" w:cs="Times New Roman"/>
                <w:b/>
              </w:rPr>
              <w:t>Из них учителей</w:t>
            </w:r>
          </w:p>
        </w:tc>
        <w:tc>
          <w:tcPr>
            <w:tcW w:w="1417" w:type="dxa"/>
            <w:shd w:val="clear" w:color="auto" w:fill="FFFFFF"/>
          </w:tcPr>
          <w:p w:rsidR="00422D56" w:rsidRPr="008022F7" w:rsidRDefault="00C77362" w:rsidP="008022F7">
            <w:pPr>
              <w:pStyle w:val="a6"/>
              <w:ind w:right="-89"/>
              <w:jc w:val="center"/>
              <w:rPr>
                <w:rFonts w:ascii="Times New Roman" w:hAnsi="Times New Roman" w:cs="Times New Roman"/>
              </w:rPr>
            </w:pPr>
            <w:r>
              <w:rPr>
                <w:rFonts w:ascii="Times New Roman" w:hAnsi="Times New Roman" w:cs="Times New Roman"/>
              </w:rPr>
              <w:t>42</w:t>
            </w:r>
          </w:p>
        </w:tc>
        <w:tc>
          <w:tcPr>
            <w:tcW w:w="1134" w:type="dxa"/>
          </w:tcPr>
          <w:p w:rsidR="00422D56" w:rsidRPr="00CF66F6" w:rsidRDefault="00422D56" w:rsidP="0038371B">
            <w:pPr>
              <w:pStyle w:val="a6"/>
              <w:ind w:right="-89"/>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422D56" w:rsidRPr="00CF66F6" w:rsidRDefault="00422D56" w:rsidP="0038371B">
            <w:pPr>
              <w:pStyle w:val="a6"/>
              <w:ind w:right="-89"/>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422D56" w:rsidRPr="00CF66F6" w:rsidRDefault="00422D56" w:rsidP="0038371B">
            <w:pPr>
              <w:pStyle w:val="a6"/>
              <w:ind w:right="-89"/>
              <w:jc w:val="center"/>
              <w:rPr>
                <w:rFonts w:ascii="Times New Roman" w:hAnsi="Times New Roman" w:cs="Times New Roman"/>
                <w:sz w:val="24"/>
                <w:szCs w:val="24"/>
              </w:rPr>
            </w:pPr>
            <w:r>
              <w:rPr>
                <w:rFonts w:ascii="Times New Roman" w:hAnsi="Times New Roman" w:cs="Times New Roman"/>
                <w:sz w:val="24"/>
                <w:szCs w:val="24"/>
              </w:rPr>
              <w:t>0</w:t>
            </w:r>
          </w:p>
        </w:tc>
        <w:tc>
          <w:tcPr>
            <w:tcW w:w="966" w:type="dxa"/>
          </w:tcPr>
          <w:p w:rsidR="00422D56" w:rsidRPr="008022F7" w:rsidRDefault="00C77362" w:rsidP="008022F7">
            <w:pPr>
              <w:pStyle w:val="a6"/>
              <w:ind w:right="-89"/>
              <w:jc w:val="center"/>
              <w:rPr>
                <w:rFonts w:ascii="Times New Roman" w:hAnsi="Times New Roman" w:cs="Times New Roman"/>
                <w:b/>
              </w:rPr>
            </w:pPr>
            <w:r>
              <w:rPr>
                <w:rFonts w:ascii="Times New Roman" w:hAnsi="Times New Roman" w:cs="Times New Roman"/>
                <w:b/>
              </w:rPr>
              <w:t>55</w:t>
            </w:r>
          </w:p>
        </w:tc>
      </w:tr>
      <w:tr w:rsidR="00422D56" w:rsidRPr="008022F7" w:rsidTr="003A02D9">
        <w:trPr>
          <w:trHeight w:val="78"/>
        </w:trPr>
        <w:tc>
          <w:tcPr>
            <w:tcW w:w="1951" w:type="dxa"/>
            <w:vMerge/>
          </w:tcPr>
          <w:p w:rsidR="00422D56" w:rsidRPr="008022F7" w:rsidRDefault="00422D56" w:rsidP="008022F7">
            <w:pPr>
              <w:pStyle w:val="a6"/>
              <w:jc w:val="right"/>
              <w:rPr>
                <w:rFonts w:ascii="Times New Roman" w:hAnsi="Times New Roman" w:cs="Times New Roman"/>
                <w:b/>
              </w:rPr>
            </w:pPr>
          </w:p>
        </w:tc>
        <w:tc>
          <w:tcPr>
            <w:tcW w:w="1985" w:type="dxa"/>
          </w:tcPr>
          <w:p w:rsidR="00422D56" w:rsidRPr="008022F7" w:rsidRDefault="00422D56" w:rsidP="008022F7">
            <w:pPr>
              <w:pStyle w:val="a6"/>
              <w:jc w:val="right"/>
              <w:rPr>
                <w:rFonts w:ascii="Times New Roman" w:hAnsi="Times New Roman" w:cs="Times New Roman"/>
                <w:b/>
              </w:rPr>
            </w:pPr>
            <w:r w:rsidRPr="008022F7">
              <w:rPr>
                <w:rFonts w:ascii="Times New Roman" w:hAnsi="Times New Roman" w:cs="Times New Roman"/>
                <w:b/>
              </w:rPr>
              <w:t>Из них внешних совместителей</w:t>
            </w:r>
          </w:p>
        </w:tc>
        <w:tc>
          <w:tcPr>
            <w:tcW w:w="1417" w:type="dxa"/>
            <w:shd w:val="clear" w:color="auto" w:fill="FFFFFF"/>
          </w:tcPr>
          <w:p w:rsidR="00422D56" w:rsidRPr="008022F7" w:rsidRDefault="00C77362" w:rsidP="008022F7">
            <w:pPr>
              <w:pStyle w:val="a6"/>
              <w:jc w:val="center"/>
              <w:rPr>
                <w:rFonts w:ascii="Times New Roman" w:hAnsi="Times New Roman" w:cs="Times New Roman"/>
              </w:rPr>
            </w:pPr>
            <w:r>
              <w:rPr>
                <w:rFonts w:ascii="Times New Roman" w:hAnsi="Times New Roman" w:cs="Times New Roman"/>
              </w:rPr>
              <w:t>1</w:t>
            </w:r>
          </w:p>
        </w:tc>
        <w:tc>
          <w:tcPr>
            <w:tcW w:w="1134" w:type="dxa"/>
          </w:tcPr>
          <w:p w:rsidR="00422D56" w:rsidRPr="00CF66F6"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422D56" w:rsidRPr="00CF66F6"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422D56" w:rsidRPr="00CF66F6"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66" w:type="dxa"/>
          </w:tcPr>
          <w:p w:rsidR="00422D56" w:rsidRPr="008022F7" w:rsidRDefault="00C77362" w:rsidP="008022F7">
            <w:pPr>
              <w:pStyle w:val="a6"/>
              <w:jc w:val="center"/>
              <w:rPr>
                <w:rFonts w:ascii="Times New Roman" w:hAnsi="Times New Roman" w:cs="Times New Roman"/>
                <w:b/>
              </w:rPr>
            </w:pPr>
            <w:r>
              <w:rPr>
                <w:rFonts w:ascii="Times New Roman" w:hAnsi="Times New Roman" w:cs="Times New Roman"/>
                <w:b/>
              </w:rPr>
              <w:t>2</w:t>
            </w:r>
          </w:p>
        </w:tc>
      </w:tr>
      <w:tr w:rsidR="00422D56" w:rsidRPr="008022F7" w:rsidTr="003A02D9">
        <w:trPr>
          <w:trHeight w:val="78"/>
        </w:trPr>
        <w:tc>
          <w:tcPr>
            <w:tcW w:w="1951" w:type="dxa"/>
            <w:vMerge/>
          </w:tcPr>
          <w:p w:rsidR="00422D56" w:rsidRPr="008022F7" w:rsidRDefault="00422D56" w:rsidP="008022F7">
            <w:pPr>
              <w:pStyle w:val="a6"/>
              <w:jc w:val="right"/>
              <w:rPr>
                <w:rFonts w:ascii="Times New Roman" w:hAnsi="Times New Roman" w:cs="Times New Roman"/>
                <w:b/>
              </w:rPr>
            </w:pPr>
          </w:p>
        </w:tc>
        <w:tc>
          <w:tcPr>
            <w:tcW w:w="1985" w:type="dxa"/>
          </w:tcPr>
          <w:p w:rsidR="00422D56" w:rsidRPr="008022F7" w:rsidRDefault="00422D56" w:rsidP="008022F7">
            <w:pPr>
              <w:pStyle w:val="a6"/>
              <w:jc w:val="right"/>
              <w:rPr>
                <w:rFonts w:ascii="Times New Roman" w:hAnsi="Times New Roman" w:cs="Times New Roman"/>
                <w:b/>
              </w:rPr>
            </w:pPr>
            <w:r w:rsidRPr="008022F7">
              <w:rPr>
                <w:rFonts w:ascii="Times New Roman" w:hAnsi="Times New Roman" w:cs="Times New Roman"/>
                <w:b/>
              </w:rPr>
              <w:t>Из них работников дошкольного образования</w:t>
            </w:r>
          </w:p>
        </w:tc>
        <w:tc>
          <w:tcPr>
            <w:tcW w:w="1417" w:type="dxa"/>
            <w:shd w:val="clear" w:color="auto" w:fill="FFFFFF"/>
          </w:tcPr>
          <w:p w:rsidR="00422D56" w:rsidRPr="008022F7" w:rsidRDefault="00C77362" w:rsidP="008022F7">
            <w:pPr>
              <w:pStyle w:val="a6"/>
              <w:jc w:val="center"/>
              <w:rPr>
                <w:rFonts w:ascii="Times New Roman" w:hAnsi="Times New Roman" w:cs="Times New Roman"/>
              </w:rPr>
            </w:pPr>
            <w:r>
              <w:rPr>
                <w:rFonts w:ascii="Times New Roman" w:hAnsi="Times New Roman" w:cs="Times New Roman"/>
              </w:rPr>
              <w:t>0</w:t>
            </w:r>
          </w:p>
        </w:tc>
        <w:tc>
          <w:tcPr>
            <w:tcW w:w="1134" w:type="dxa"/>
          </w:tcPr>
          <w:p w:rsidR="00422D56" w:rsidRPr="0035318A"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422D56" w:rsidRPr="00CF66F6"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22D56" w:rsidRPr="00CF66F6"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2</w:t>
            </w:r>
          </w:p>
        </w:tc>
        <w:tc>
          <w:tcPr>
            <w:tcW w:w="966" w:type="dxa"/>
          </w:tcPr>
          <w:p w:rsidR="00422D56" w:rsidRPr="008022F7" w:rsidRDefault="00C77362" w:rsidP="008022F7">
            <w:pPr>
              <w:pStyle w:val="a6"/>
              <w:jc w:val="center"/>
              <w:rPr>
                <w:rFonts w:ascii="Times New Roman" w:hAnsi="Times New Roman" w:cs="Times New Roman"/>
                <w:b/>
              </w:rPr>
            </w:pPr>
            <w:r>
              <w:rPr>
                <w:rFonts w:ascii="Times New Roman" w:hAnsi="Times New Roman" w:cs="Times New Roman"/>
                <w:b/>
              </w:rPr>
              <w:t>7</w:t>
            </w:r>
          </w:p>
        </w:tc>
      </w:tr>
      <w:tr w:rsidR="00422D56" w:rsidRPr="008022F7" w:rsidTr="003A02D9">
        <w:trPr>
          <w:trHeight w:val="78"/>
        </w:trPr>
        <w:tc>
          <w:tcPr>
            <w:tcW w:w="1951" w:type="dxa"/>
            <w:vMerge/>
          </w:tcPr>
          <w:p w:rsidR="00422D56" w:rsidRPr="008022F7" w:rsidRDefault="00422D56" w:rsidP="008022F7">
            <w:pPr>
              <w:pStyle w:val="a6"/>
              <w:jc w:val="right"/>
              <w:rPr>
                <w:rFonts w:ascii="Times New Roman" w:hAnsi="Times New Roman" w:cs="Times New Roman"/>
                <w:b/>
              </w:rPr>
            </w:pPr>
          </w:p>
        </w:tc>
        <w:tc>
          <w:tcPr>
            <w:tcW w:w="1985" w:type="dxa"/>
          </w:tcPr>
          <w:p w:rsidR="00422D56" w:rsidRPr="008022F7" w:rsidRDefault="00422D56" w:rsidP="008022F7">
            <w:pPr>
              <w:pStyle w:val="a6"/>
              <w:jc w:val="right"/>
              <w:rPr>
                <w:rFonts w:ascii="Times New Roman" w:hAnsi="Times New Roman" w:cs="Times New Roman"/>
                <w:b/>
              </w:rPr>
            </w:pPr>
            <w:r w:rsidRPr="008022F7">
              <w:rPr>
                <w:rFonts w:ascii="Times New Roman" w:hAnsi="Times New Roman" w:cs="Times New Roman"/>
                <w:b/>
              </w:rPr>
              <w:t>Из них прочих педагогических работников</w:t>
            </w:r>
          </w:p>
        </w:tc>
        <w:tc>
          <w:tcPr>
            <w:tcW w:w="1417" w:type="dxa"/>
            <w:shd w:val="clear" w:color="auto" w:fill="FFFFFF"/>
          </w:tcPr>
          <w:p w:rsidR="00422D56" w:rsidRPr="008022F7" w:rsidRDefault="00C77362" w:rsidP="008022F7">
            <w:pPr>
              <w:pStyle w:val="a6"/>
              <w:jc w:val="center"/>
              <w:rPr>
                <w:rFonts w:ascii="Times New Roman" w:hAnsi="Times New Roman" w:cs="Times New Roman"/>
              </w:rPr>
            </w:pPr>
            <w:r>
              <w:rPr>
                <w:rFonts w:ascii="Times New Roman" w:hAnsi="Times New Roman" w:cs="Times New Roman"/>
              </w:rPr>
              <w:t>3</w:t>
            </w:r>
          </w:p>
        </w:tc>
        <w:tc>
          <w:tcPr>
            <w:tcW w:w="1134" w:type="dxa"/>
          </w:tcPr>
          <w:p w:rsidR="00422D56" w:rsidRPr="00CF66F6"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422D56" w:rsidRPr="00CF66F6"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422D56" w:rsidRPr="00CF66F6" w:rsidRDefault="00422D56" w:rsidP="0038371B">
            <w:pPr>
              <w:pStyle w:val="a6"/>
              <w:jc w:val="center"/>
              <w:rPr>
                <w:rFonts w:ascii="Times New Roman" w:hAnsi="Times New Roman" w:cs="Times New Roman"/>
                <w:sz w:val="24"/>
                <w:szCs w:val="24"/>
              </w:rPr>
            </w:pPr>
            <w:r>
              <w:rPr>
                <w:rFonts w:ascii="Times New Roman" w:hAnsi="Times New Roman" w:cs="Times New Roman"/>
                <w:sz w:val="24"/>
                <w:szCs w:val="24"/>
              </w:rPr>
              <w:t>0</w:t>
            </w:r>
          </w:p>
        </w:tc>
        <w:tc>
          <w:tcPr>
            <w:tcW w:w="966" w:type="dxa"/>
          </w:tcPr>
          <w:p w:rsidR="00422D56" w:rsidRPr="008022F7" w:rsidRDefault="00C77362" w:rsidP="008022F7">
            <w:pPr>
              <w:pStyle w:val="a6"/>
              <w:jc w:val="center"/>
              <w:rPr>
                <w:rFonts w:ascii="Times New Roman" w:hAnsi="Times New Roman" w:cs="Times New Roman"/>
                <w:b/>
              </w:rPr>
            </w:pPr>
            <w:r>
              <w:rPr>
                <w:rFonts w:ascii="Times New Roman" w:hAnsi="Times New Roman" w:cs="Times New Roman"/>
                <w:b/>
              </w:rPr>
              <w:t>3</w:t>
            </w:r>
          </w:p>
        </w:tc>
      </w:tr>
      <w:tr w:rsidR="00422D56" w:rsidRPr="008022F7" w:rsidTr="003A02D9">
        <w:trPr>
          <w:trHeight w:val="311"/>
        </w:trPr>
        <w:tc>
          <w:tcPr>
            <w:tcW w:w="1951" w:type="dxa"/>
            <w:vMerge w:val="restart"/>
          </w:tcPr>
          <w:p w:rsidR="00422D56" w:rsidRPr="008022F7" w:rsidRDefault="00422D56" w:rsidP="00D557EC">
            <w:pPr>
              <w:ind w:right="-108"/>
              <w:jc w:val="center"/>
              <w:rPr>
                <w:b/>
              </w:rPr>
            </w:pPr>
            <w:r w:rsidRPr="008022F7">
              <w:rPr>
                <w:b/>
              </w:rPr>
              <w:t>Характеристика по образованию</w:t>
            </w:r>
          </w:p>
        </w:tc>
        <w:tc>
          <w:tcPr>
            <w:tcW w:w="1985" w:type="dxa"/>
          </w:tcPr>
          <w:p w:rsidR="00422D56" w:rsidRPr="008022F7" w:rsidRDefault="00422D56" w:rsidP="00AC38C0">
            <w:pPr>
              <w:rPr>
                <w:b/>
              </w:rPr>
            </w:pPr>
            <w:r w:rsidRPr="008022F7">
              <w:rPr>
                <w:b/>
              </w:rPr>
              <w:t>высшее</w:t>
            </w:r>
          </w:p>
        </w:tc>
        <w:tc>
          <w:tcPr>
            <w:tcW w:w="1417" w:type="dxa"/>
            <w:shd w:val="clear" w:color="auto" w:fill="FFFFFF"/>
          </w:tcPr>
          <w:p w:rsidR="00422D56" w:rsidRPr="003B322D" w:rsidRDefault="00C77362" w:rsidP="008022F7">
            <w:pPr>
              <w:jc w:val="center"/>
            </w:pPr>
            <w:r>
              <w:t>42</w:t>
            </w:r>
          </w:p>
        </w:tc>
        <w:tc>
          <w:tcPr>
            <w:tcW w:w="1134" w:type="dxa"/>
          </w:tcPr>
          <w:p w:rsidR="00422D56" w:rsidRPr="008E1E61" w:rsidRDefault="00422D56" w:rsidP="0038371B">
            <w:pPr>
              <w:jc w:val="center"/>
            </w:pPr>
            <w:r>
              <w:t>2</w:t>
            </w:r>
          </w:p>
        </w:tc>
        <w:tc>
          <w:tcPr>
            <w:tcW w:w="1559" w:type="dxa"/>
          </w:tcPr>
          <w:p w:rsidR="00422D56" w:rsidRPr="00CF66F6" w:rsidRDefault="00422D56" w:rsidP="0038371B">
            <w:pPr>
              <w:jc w:val="center"/>
            </w:pPr>
            <w:r>
              <w:t>12</w:t>
            </w:r>
          </w:p>
        </w:tc>
        <w:tc>
          <w:tcPr>
            <w:tcW w:w="992" w:type="dxa"/>
          </w:tcPr>
          <w:p w:rsidR="00422D56" w:rsidRPr="00CF66F6" w:rsidRDefault="00422D56" w:rsidP="0038371B">
            <w:pPr>
              <w:jc w:val="center"/>
            </w:pPr>
            <w:r>
              <w:t>0</w:t>
            </w:r>
          </w:p>
        </w:tc>
        <w:tc>
          <w:tcPr>
            <w:tcW w:w="966" w:type="dxa"/>
          </w:tcPr>
          <w:p w:rsidR="00422D56" w:rsidRPr="008022F7" w:rsidRDefault="00C77362" w:rsidP="008022F7">
            <w:pPr>
              <w:jc w:val="center"/>
              <w:rPr>
                <w:b/>
              </w:rPr>
            </w:pPr>
            <w:r>
              <w:rPr>
                <w:b/>
              </w:rPr>
              <w:t>56</w:t>
            </w:r>
          </w:p>
        </w:tc>
      </w:tr>
      <w:tr w:rsidR="00422D56" w:rsidRPr="008022F7" w:rsidTr="003A02D9">
        <w:trPr>
          <w:trHeight w:val="384"/>
        </w:trPr>
        <w:tc>
          <w:tcPr>
            <w:tcW w:w="1951" w:type="dxa"/>
            <w:vMerge/>
          </w:tcPr>
          <w:p w:rsidR="00422D56" w:rsidRPr="008022F7" w:rsidRDefault="00422D56" w:rsidP="008022F7">
            <w:pPr>
              <w:jc w:val="center"/>
              <w:rPr>
                <w:b/>
              </w:rPr>
            </w:pPr>
          </w:p>
        </w:tc>
        <w:tc>
          <w:tcPr>
            <w:tcW w:w="1985" w:type="dxa"/>
          </w:tcPr>
          <w:p w:rsidR="00422D56" w:rsidRPr="008022F7" w:rsidRDefault="00422D56" w:rsidP="00AC38C0">
            <w:pPr>
              <w:rPr>
                <w:b/>
              </w:rPr>
            </w:pPr>
            <w:r w:rsidRPr="008022F7">
              <w:rPr>
                <w:b/>
              </w:rPr>
              <w:t>среднее</w:t>
            </w:r>
          </w:p>
        </w:tc>
        <w:tc>
          <w:tcPr>
            <w:tcW w:w="1417" w:type="dxa"/>
            <w:shd w:val="clear" w:color="auto" w:fill="FFFFFF"/>
          </w:tcPr>
          <w:p w:rsidR="00422D56" w:rsidRPr="003B322D" w:rsidRDefault="00C77362" w:rsidP="008022F7">
            <w:pPr>
              <w:jc w:val="center"/>
            </w:pPr>
            <w:r>
              <w:t>3</w:t>
            </w:r>
          </w:p>
        </w:tc>
        <w:tc>
          <w:tcPr>
            <w:tcW w:w="1134" w:type="dxa"/>
          </w:tcPr>
          <w:p w:rsidR="00422D56" w:rsidRPr="008E1E61" w:rsidRDefault="00422D56" w:rsidP="0038371B">
            <w:pPr>
              <w:jc w:val="center"/>
            </w:pPr>
            <w:r>
              <w:t>3</w:t>
            </w:r>
          </w:p>
        </w:tc>
        <w:tc>
          <w:tcPr>
            <w:tcW w:w="1559" w:type="dxa"/>
          </w:tcPr>
          <w:p w:rsidR="00422D56" w:rsidRPr="00CF66F6" w:rsidRDefault="00422D56" w:rsidP="0038371B">
            <w:pPr>
              <w:jc w:val="center"/>
            </w:pPr>
            <w:r>
              <w:t>1</w:t>
            </w:r>
          </w:p>
        </w:tc>
        <w:tc>
          <w:tcPr>
            <w:tcW w:w="992" w:type="dxa"/>
          </w:tcPr>
          <w:p w:rsidR="00422D56" w:rsidRPr="00CF66F6" w:rsidRDefault="00422D56" w:rsidP="0038371B">
            <w:pPr>
              <w:jc w:val="center"/>
            </w:pPr>
            <w:r>
              <w:t>2</w:t>
            </w:r>
          </w:p>
        </w:tc>
        <w:tc>
          <w:tcPr>
            <w:tcW w:w="966" w:type="dxa"/>
          </w:tcPr>
          <w:p w:rsidR="00422D56" w:rsidRPr="008022F7" w:rsidRDefault="00C77362" w:rsidP="008022F7">
            <w:pPr>
              <w:jc w:val="center"/>
              <w:rPr>
                <w:b/>
              </w:rPr>
            </w:pPr>
            <w:r>
              <w:rPr>
                <w:b/>
              </w:rPr>
              <w:t>9</w:t>
            </w:r>
          </w:p>
        </w:tc>
      </w:tr>
      <w:tr w:rsidR="00D97AC8" w:rsidRPr="00774F4F" w:rsidTr="003A02D9">
        <w:trPr>
          <w:trHeight w:val="652"/>
        </w:trPr>
        <w:tc>
          <w:tcPr>
            <w:tcW w:w="1951" w:type="dxa"/>
            <w:vMerge w:val="restart"/>
          </w:tcPr>
          <w:p w:rsidR="00D97AC8" w:rsidRPr="008022F7" w:rsidRDefault="00D97AC8" w:rsidP="00566C47">
            <w:pPr>
              <w:rPr>
                <w:b/>
              </w:rPr>
            </w:pPr>
            <w:r w:rsidRPr="008022F7">
              <w:rPr>
                <w:b/>
              </w:rPr>
              <w:t>Характеристика по уровню квалификации</w:t>
            </w:r>
          </w:p>
        </w:tc>
        <w:tc>
          <w:tcPr>
            <w:tcW w:w="1985" w:type="dxa"/>
          </w:tcPr>
          <w:p w:rsidR="00D97AC8" w:rsidRPr="008022F7" w:rsidRDefault="00D97AC8" w:rsidP="00566C47">
            <w:pPr>
              <w:rPr>
                <w:b/>
              </w:rPr>
            </w:pPr>
            <w:r w:rsidRPr="008022F7">
              <w:rPr>
                <w:b/>
              </w:rPr>
              <w:t>Высшая категория</w:t>
            </w:r>
          </w:p>
        </w:tc>
        <w:tc>
          <w:tcPr>
            <w:tcW w:w="1417" w:type="dxa"/>
            <w:shd w:val="clear" w:color="auto" w:fill="FFFFFF"/>
          </w:tcPr>
          <w:p w:rsidR="00D97AC8" w:rsidRPr="003B322D" w:rsidRDefault="00D97AC8" w:rsidP="008022F7">
            <w:pPr>
              <w:jc w:val="center"/>
            </w:pPr>
            <w:r>
              <w:t>26</w:t>
            </w:r>
          </w:p>
        </w:tc>
        <w:tc>
          <w:tcPr>
            <w:tcW w:w="1134" w:type="dxa"/>
          </w:tcPr>
          <w:p w:rsidR="00D97AC8" w:rsidRPr="008E1E61" w:rsidRDefault="00D97AC8" w:rsidP="0038371B">
            <w:pPr>
              <w:jc w:val="center"/>
            </w:pPr>
            <w:r>
              <w:t>1</w:t>
            </w:r>
          </w:p>
        </w:tc>
        <w:tc>
          <w:tcPr>
            <w:tcW w:w="1559" w:type="dxa"/>
          </w:tcPr>
          <w:p w:rsidR="00D97AC8" w:rsidRPr="00CF66F6" w:rsidRDefault="00D97AC8" w:rsidP="0038371B">
            <w:pPr>
              <w:jc w:val="center"/>
            </w:pPr>
            <w:r>
              <w:t>5</w:t>
            </w:r>
          </w:p>
        </w:tc>
        <w:tc>
          <w:tcPr>
            <w:tcW w:w="992" w:type="dxa"/>
          </w:tcPr>
          <w:p w:rsidR="00D97AC8" w:rsidRPr="00CF66F6" w:rsidRDefault="00D97AC8" w:rsidP="0038371B">
            <w:pPr>
              <w:jc w:val="center"/>
            </w:pPr>
            <w:r>
              <w:t>0</w:t>
            </w:r>
          </w:p>
        </w:tc>
        <w:tc>
          <w:tcPr>
            <w:tcW w:w="966" w:type="dxa"/>
          </w:tcPr>
          <w:p w:rsidR="00D97AC8" w:rsidRPr="008022F7" w:rsidRDefault="00C34AAB" w:rsidP="008022F7">
            <w:pPr>
              <w:jc w:val="center"/>
              <w:rPr>
                <w:b/>
              </w:rPr>
            </w:pPr>
            <w:r>
              <w:rPr>
                <w:b/>
              </w:rPr>
              <w:t>32</w:t>
            </w:r>
          </w:p>
        </w:tc>
      </w:tr>
      <w:tr w:rsidR="00D97AC8" w:rsidRPr="00774F4F" w:rsidTr="003A02D9">
        <w:trPr>
          <w:trHeight w:val="809"/>
        </w:trPr>
        <w:tc>
          <w:tcPr>
            <w:tcW w:w="1951" w:type="dxa"/>
            <w:vMerge/>
          </w:tcPr>
          <w:p w:rsidR="00D97AC8" w:rsidRPr="008022F7" w:rsidRDefault="00D97AC8" w:rsidP="00566C47">
            <w:pPr>
              <w:rPr>
                <w:b/>
              </w:rPr>
            </w:pPr>
          </w:p>
        </w:tc>
        <w:tc>
          <w:tcPr>
            <w:tcW w:w="1985" w:type="dxa"/>
          </w:tcPr>
          <w:p w:rsidR="00D97AC8" w:rsidRPr="008022F7" w:rsidRDefault="00D97AC8" w:rsidP="00566C47">
            <w:pPr>
              <w:rPr>
                <w:b/>
              </w:rPr>
            </w:pPr>
            <w:r w:rsidRPr="008022F7">
              <w:rPr>
                <w:b/>
              </w:rPr>
              <w:t>Первая категория</w:t>
            </w:r>
          </w:p>
        </w:tc>
        <w:tc>
          <w:tcPr>
            <w:tcW w:w="1417" w:type="dxa"/>
            <w:shd w:val="clear" w:color="auto" w:fill="FFFFFF"/>
          </w:tcPr>
          <w:p w:rsidR="00D97AC8" w:rsidRPr="003B322D" w:rsidRDefault="00D97AC8" w:rsidP="008022F7">
            <w:pPr>
              <w:jc w:val="center"/>
            </w:pPr>
            <w:r>
              <w:t>15</w:t>
            </w:r>
          </w:p>
        </w:tc>
        <w:tc>
          <w:tcPr>
            <w:tcW w:w="1134" w:type="dxa"/>
          </w:tcPr>
          <w:p w:rsidR="00D97AC8" w:rsidRPr="008E1E61" w:rsidRDefault="00D97AC8" w:rsidP="0038371B">
            <w:pPr>
              <w:jc w:val="center"/>
            </w:pPr>
            <w:r>
              <w:t>4</w:t>
            </w:r>
          </w:p>
        </w:tc>
        <w:tc>
          <w:tcPr>
            <w:tcW w:w="1559" w:type="dxa"/>
          </w:tcPr>
          <w:p w:rsidR="00D97AC8" w:rsidRPr="00CF66F6" w:rsidRDefault="00D97AC8" w:rsidP="0038371B">
            <w:pPr>
              <w:jc w:val="center"/>
            </w:pPr>
            <w:r>
              <w:t>8</w:t>
            </w:r>
          </w:p>
        </w:tc>
        <w:tc>
          <w:tcPr>
            <w:tcW w:w="992" w:type="dxa"/>
          </w:tcPr>
          <w:p w:rsidR="00D97AC8" w:rsidRPr="00CF66F6" w:rsidRDefault="00D97AC8" w:rsidP="0038371B">
            <w:pPr>
              <w:jc w:val="center"/>
            </w:pPr>
            <w:r>
              <w:t>2</w:t>
            </w:r>
          </w:p>
        </w:tc>
        <w:tc>
          <w:tcPr>
            <w:tcW w:w="966" w:type="dxa"/>
          </w:tcPr>
          <w:p w:rsidR="00D97AC8" w:rsidRPr="008022F7" w:rsidRDefault="00C34AAB" w:rsidP="008022F7">
            <w:pPr>
              <w:jc w:val="center"/>
              <w:rPr>
                <w:b/>
              </w:rPr>
            </w:pPr>
            <w:r>
              <w:rPr>
                <w:b/>
              </w:rPr>
              <w:t>29</w:t>
            </w:r>
          </w:p>
        </w:tc>
      </w:tr>
      <w:tr w:rsidR="00D97AC8" w:rsidRPr="00774F4F" w:rsidTr="003A02D9">
        <w:trPr>
          <w:trHeight w:val="809"/>
        </w:trPr>
        <w:tc>
          <w:tcPr>
            <w:tcW w:w="1951" w:type="dxa"/>
            <w:vMerge/>
          </w:tcPr>
          <w:p w:rsidR="00D97AC8" w:rsidRPr="008022F7" w:rsidRDefault="00D97AC8" w:rsidP="00566C47">
            <w:pPr>
              <w:rPr>
                <w:b/>
              </w:rPr>
            </w:pPr>
          </w:p>
        </w:tc>
        <w:tc>
          <w:tcPr>
            <w:tcW w:w="1985" w:type="dxa"/>
          </w:tcPr>
          <w:p w:rsidR="00D97AC8" w:rsidRPr="008022F7" w:rsidRDefault="00D97AC8" w:rsidP="00566C47">
            <w:pPr>
              <w:rPr>
                <w:b/>
              </w:rPr>
            </w:pPr>
            <w:r w:rsidRPr="008022F7">
              <w:rPr>
                <w:b/>
              </w:rPr>
              <w:t>Соответствие заним. должности</w:t>
            </w:r>
          </w:p>
        </w:tc>
        <w:tc>
          <w:tcPr>
            <w:tcW w:w="1417" w:type="dxa"/>
            <w:shd w:val="clear" w:color="auto" w:fill="FFFFFF"/>
          </w:tcPr>
          <w:p w:rsidR="00D97AC8" w:rsidRPr="003B322D" w:rsidRDefault="00D97AC8" w:rsidP="008022F7">
            <w:pPr>
              <w:jc w:val="center"/>
            </w:pPr>
            <w:r>
              <w:t>3</w:t>
            </w:r>
          </w:p>
        </w:tc>
        <w:tc>
          <w:tcPr>
            <w:tcW w:w="1134" w:type="dxa"/>
          </w:tcPr>
          <w:p w:rsidR="00D97AC8" w:rsidRPr="008E1E61" w:rsidRDefault="00D97AC8" w:rsidP="0038371B">
            <w:pPr>
              <w:jc w:val="center"/>
            </w:pPr>
            <w:r>
              <w:t>0</w:t>
            </w:r>
          </w:p>
        </w:tc>
        <w:tc>
          <w:tcPr>
            <w:tcW w:w="1559" w:type="dxa"/>
          </w:tcPr>
          <w:p w:rsidR="00D97AC8" w:rsidRPr="00CF66F6" w:rsidRDefault="00D97AC8" w:rsidP="0038371B">
            <w:pPr>
              <w:jc w:val="center"/>
            </w:pPr>
            <w:r>
              <w:t>0</w:t>
            </w:r>
          </w:p>
        </w:tc>
        <w:tc>
          <w:tcPr>
            <w:tcW w:w="992" w:type="dxa"/>
          </w:tcPr>
          <w:p w:rsidR="00D97AC8" w:rsidRPr="00CF66F6" w:rsidRDefault="00D97AC8" w:rsidP="0038371B">
            <w:pPr>
              <w:jc w:val="center"/>
            </w:pPr>
            <w:r>
              <w:t>0</w:t>
            </w:r>
          </w:p>
        </w:tc>
        <w:tc>
          <w:tcPr>
            <w:tcW w:w="966" w:type="dxa"/>
          </w:tcPr>
          <w:p w:rsidR="00D97AC8" w:rsidRPr="008022F7" w:rsidRDefault="00C34AAB" w:rsidP="008022F7">
            <w:pPr>
              <w:jc w:val="center"/>
              <w:rPr>
                <w:b/>
              </w:rPr>
            </w:pPr>
            <w:r>
              <w:rPr>
                <w:b/>
              </w:rPr>
              <w:t>3</w:t>
            </w:r>
          </w:p>
        </w:tc>
      </w:tr>
      <w:tr w:rsidR="00D97AC8" w:rsidRPr="00774F4F" w:rsidTr="003A02D9">
        <w:trPr>
          <w:trHeight w:val="809"/>
        </w:trPr>
        <w:tc>
          <w:tcPr>
            <w:tcW w:w="1951" w:type="dxa"/>
            <w:vMerge/>
          </w:tcPr>
          <w:p w:rsidR="00D97AC8" w:rsidRPr="008022F7" w:rsidRDefault="00D97AC8" w:rsidP="00566C47">
            <w:pPr>
              <w:rPr>
                <w:b/>
              </w:rPr>
            </w:pPr>
          </w:p>
        </w:tc>
        <w:tc>
          <w:tcPr>
            <w:tcW w:w="1985" w:type="dxa"/>
          </w:tcPr>
          <w:p w:rsidR="00D97AC8" w:rsidRPr="008022F7" w:rsidRDefault="00D97AC8" w:rsidP="00566C47">
            <w:pPr>
              <w:rPr>
                <w:b/>
              </w:rPr>
            </w:pPr>
            <w:r>
              <w:rPr>
                <w:b/>
              </w:rPr>
              <w:t>Без категории</w:t>
            </w:r>
          </w:p>
        </w:tc>
        <w:tc>
          <w:tcPr>
            <w:tcW w:w="1417" w:type="dxa"/>
            <w:shd w:val="clear" w:color="auto" w:fill="FFFFFF"/>
          </w:tcPr>
          <w:p w:rsidR="00D97AC8" w:rsidRDefault="00D97AC8" w:rsidP="008022F7">
            <w:pPr>
              <w:jc w:val="center"/>
            </w:pPr>
            <w:r>
              <w:t>1</w:t>
            </w:r>
          </w:p>
        </w:tc>
        <w:tc>
          <w:tcPr>
            <w:tcW w:w="1134" w:type="dxa"/>
          </w:tcPr>
          <w:p w:rsidR="00D97AC8" w:rsidRDefault="00C34AAB" w:rsidP="0038371B">
            <w:pPr>
              <w:jc w:val="center"/>
            </w:pPr>
            <w:r>
              <w:t>0</w:t>
            </w:r>
          </w:p>
        </w:tc>
        <w:tc>
          <w:tcPr>
            <w:tcW w:w="1559" w:type="dxa"/>
          </w:tcPr>
          <w:p w:rsidR="00D97AC8" w:rsidRDefault="00C34AAB" w:rsidP="0038371B">
            <w:pPr>
              <w:jc w:val="center"/>
            </w:pPr>
            <w:r>
              <w:t>0</w:t>
            </w:r>
          </w:p>
        </w:tc>
        <w:tc>
          <w:tcPr>
            <w:tcW w:w="992" w:type="dxa"/>
          </w:tcPr>
          <w:p w:rsidR="00D97AC8" w:rsidRDefault="00C34AAB" w:rsidP="0038371B">
            <w:pPr>
              <w:jc w:val="center"/>
            </w:pPr>
            <w:r>
              <w:t>0</w:t>
            </w:r>
          </w:p>
        </w:tc>
        <w:tc>
          <w:tcPr>
            <w:tcW w:w="966" w:type="dxa"/>
          </w:tcPr>
          <w:p w:rsidR="00D97AC8" w:rsidRPr="008022F7" w:rsidRDefault="00C34AAB" w:rsidP="008022F7">
            <w:pPr>
              <w:jc w:val="center"/>
              <w:rPr>
                <w:b/>
              </w:rPr>
            </w:pPr>
            <w:r>
              <w:rPr>
                <w:b/>
              </w:rPr>
              <w:t>1</w:t>
            </w:r>
          </w:p>
        </w:tc>
      </w:tr>
      <w:tr w:rsidR="00422D56" w:rsidRPr="00774F4F" w:rsidTr="003A02D9">
        <w:trPr>
          <w:trHeight w:val="383"/>
        </w:trPr>
        <w:tc>
          <w:tcPr>
            <w:tcW w:w="1951" w:type="dxa"/>
            <w:vMerge w:val="restart"/>
          </w:tcPr>
          <w:p w:rsidR="00422D56" w:rsidRPr="008022F7" w:rsidRDefault="00422D56" w:rsidP="00114420">
            <w:pPr>
              <w:ind w:right="-108"/>
              <w:rPr>
                <w:b/>
              </w:rPr>
            </w:pPr>
            <w:r w:rsidRPr="008022F7">
              <w:rPr>
                <w:b/>
              </w:rPr>
              <w:t>Характеристика по возрастному критерию</w:t>
            </w:r>
          </w:p>
        </w:tc>
        <w:tc>
          <w:tcPr>
            <w:tcW w:w="1985" w:type="dxa"/>
          </w:tcPr>
          <w:p w:rsidR="00422D56" w:rsidRPr="008022F7" w:rsidRDefault="00422D56" w:rsidP="00566C47">
            <w:pPr>
              <w:rPr>
                <w:b/>
              </w:rPr>
            </w:pPr>
            <w:r w:rsidRPr="008022F7">
              <w:rPr>
                <w:b/>
              </w:rPr>
              <w:t>До 30 лет</w:t>
            </w:r>
          </w:p>
        </w:tc>
        <w:tc>
          <w:tcPr>
            <w:tcW w:w="1417" w:type="dxa"/>
            <w:shd w:val="clear" w:color="auto" w:fill="FFFFFF"/>
          </w:tcPr>
          <w:p w:rsidR="00422D56" w:rsidRPr="003B322D" w:rsidRDefault="00D97AC8" w:rsidP="008022F7">
            <w:pPr>
              <w:jc w:val="center"/>
            </w:pPr>
            <w:r>
              <w:t>4</w:t>
            </w:r>
          </w:p>
        </w:tc>
        <w:tc>
          <w:tcPr>
            <w:tcW w:w="1134" w:type="dxa"/>
          </w:tcPr>
          <w:p w:rsidR="00422D56" w:rsidRPr="008E1E61" w:rsidRDefault="00422D56" w:rsidP="0038371B">
            <w:pPr>
              <w:jc w:val="center"/>
            </w:pPr>
            <w:r>
              <w:t>0</w:t>
            </w:r>
          </w:p>
        </w:tc>
        <w:tc>
          <w:tcPr>
            <w:tcW w:w="1559" w:type="dxa"/>
          </w:tcPr>
          <w:p w:rsidR="00422D56" w:rsidRPr="00CF66F6" w:rsidRDefault="00422D56" w:rsidP="0038371B">
            <w:pPr>
              <w:jc w:val="center"/>
            </w:pPr>
            <w:r>
              <w:t>0</w:t>
            </w:r>
          </w:p>
        </w:tc>
        <w:tc>
          <w:tcPr>
            <w:tcW w:w="992" w:type="dxa"/>
          </w:tcPr>
          <w:p w:rsidR="00422D56" w:rsidRPr="00CF66F6" w:rsidRDefault="00422D56" w:rsidP="0038371B">
            <w:pPr>
              <w:jc w:val="center"/>
            </w:pPr>
            <w:r>
              <w:t>0</w:t>
            </w:r>
          </w:p>
        </w:tc>
        <w:tc>
          <w:tcPr>
            <w:tcW w:w="966" w:type="dxa"/>
          </w:tcPr>
          <w:p w:rsidR="00422D56" w:rsidRPr="008022F7" w:rsidRDefault="00C34AAB" w:rsidP="008022F7">
            <w:pPr>
              <w:jc w:val="center"/>
              <w:rPr>
                <w:b/>
              </w:rPr>
            </w:pPr>
            <w:r>
              <w:rPr>
                <w:b/>
              </w:rPr>
              <w:t>4</w:t>
            </w:r>
          </w:p>
        </w:tc>
      </w:tr>
      <w:tr w:rsidR="00422D56" w:rsidRPr="00774F4F" w:rsidTr="003A02D9">
        <w:trPr>
          <w:trHeight w:val="360"/>
        </w:trPr>
        <w:tc>
          <w:tcPr>
            <w:tcW w:w="1951" w:type="dxa"/>
            <w:vMerge/>
          </w:tcPr>
          <w:p w:rsidR="00422D56" w:rsidRPr="008022F7" w:rsidRDefault="00422D56" w:rsidP="00566C47">
            <w:pPr>
              <w:rPr>
                <w:b/>
              </w:rPr>
            </w:pPr>
          </w:p>
        </w:tc>
        <w:tc>
          <w:tcPr>
            <w:tcW w:w="1985" w:type="dxa"/>
          </w:tcPr>
          <w:p w:rsidR="00422D56" w:rsidRPr="008022F7" w:rsidRDefault="00422D56" w:rsidP="00566C47">
            <w:pPr>
              <w:rPr>
                <w:b/>
              </w:rPr>
            </w:pPr>
            <w:r w:rsidRPr="008022F7">
              <w:rPr>
                <w:b/>
              </w:rPr>
              <w:t>От 30 до 55 лет</w:t>
            </w:r>
          </w:p>
        </w:tc>
        <w:tc>
          <w:tcPr>
            <w:tcW w:w="1417" w:type="dxa"/>
            <w:shd w:val="clear" w:color="auto" w:fill="FFFFFF"/>
          </w:tcPr>
          <w:p w:rsidR="00422D56" w:rsidRPr="003B322D" w:rsidRDefault="00D97AC8" w:rsidP="008022F7">
            <w:pPr>
              <w:jc w:val="center"/>
            </w:pPr>
            <w:r>
              <w:t>33</w:t>
            </w:r>
          </w:p>
        </w:tc>
        <w:tc>
          <w:tcPr>
            <w:tcW w:w="1134" w:type="dxa"/>
          </w:tcPr>
          <w:p w:rsidR="00422D56" w:rsidRPr="008E1E61" w:rsidRDefault="00422D56" w:rsidP="0038371B">
            <w:pPr>
              <w:jc w:val="center"/>
            </w:pPr>
            <w:r>
              <w:t>5</w:t>
            </w:r>
          </w:p>
        </w:tc>
        <w:tc>
          <w:tcPr>
            <w:tcW w:w="1559" w:type="dxa"/>
          </w:tcPr>
          <w:p w:rsidR="00422D56" w:rsidRPr="00CF66F6" w:rsidRDefault="00422D56" w:rsidP="0038371B">
            <w:pPr>
              <w:jc w:val="center"/>
            </w:pPr>
            <w:r>
              <w:t>8</w:t>
            </w:r>
          </w:p>
        </w:tc>
        <w:tc>
          <w:tcPr>
            <w:tcW w:w="992" w:type="dxa"/>
          </w:tcPr>
          <w:p w:rsidR="00422D56" w:rsidRPr="00CF66F6" w:rsidRDefault="00422D56" w:rsidP="0038371B">
            <w:pPr>
              <w:jc w:val="center"/>
            </w:pPr>
            <w:r>
              <w:t>1</w:t>
            </w:r>
          </w:p>
        </w:tc>
        <w:tc>
          <w:tcPr>
            <w:tcW w:w="966" w:type="dxa"/>
          </w:tcPr>
          <w:p w:rsidR="00422D56" w:rsidRPr="008022F7" w:rsidRDefault="00C34AAB" w:rsidP="008022F7">
            <w:pPr>
              <w:jc w:val="center"/>
              <w:rPr>
                <w:b/>
              </w:rPr>
            </w:pPr>
            <w:r>
              <w:rPr>
                <w:b/>
              </w:rPr>
              <w:t>47</w:t>
            </w:r>
          </w:p>
        </w:tc>
      </w:tr>
      <w:tr w:rsidR="00422D56" w:rsidRPr="00774F4F" w:rsidTr="003A02D9">
        <w:trPr>
          <w:trHeight w:val="352"/>
        </w:trPr>
        <w:tc>
          <w:tcPr>
            <w:tcW w:w="1951" w:type="dxa"/>
            <w:vMerge/>
          </w:tcPr>
          <w:p w:rsidR="00422D56" w:rsidRPr="008022F7" w:rsidRDefault="00422D56" w:rsidP="00566C47">
            <w:pPr>
              <w:rPr>
                <w:b/>
              </w:rPr>
            </w:pPr>
          </w:p>
        </w:tc>
        <w:tc>
          <w:tcPr>
            <w:tcW w:w="1985" w:type="dxa"/>
          </w:tcPr>
          <w:p w:rsidR="00422D56" w:rsidRPr="008022F7" w:rsidRDefault="00422D56" w:rsidP="00566C47">
            <w:pPr>
              <w:rPr>
                <w:b/>
              </w:rPr>
            </w:pPr>
            <w:r w:rsidRPr="008022F7">
              <w:rPr>
                <w:b/>
              </w:rPr>
              <w:t>Старше 55 лет</w:t>
            </w:r>
          </w:p>
        </w:tc>
        <w:tc>
          <w:tcPr>
            <w:tcW w:w="1417" w:type="dxa"/>
            <w:shd w:val="clear" w:color="auto" w:fill="FFFFFF"/>
          </w:tcPr>
          <w:p w:rsidR="00422D56" w:rsidRPr="003B322D" w:rsidRDefault="00D97AC8" w:rsidP="008022F7">
            <w:pPr>
              <w:jc w:val="center"/>
            </w:pPr>
            <w:r>
              <w:t>8</w:t>
            </w:r>
          </w:p>
        </w:tc>
        <w:tc>
          <w:tcPr>
            <w:tcW w:w="1134" w:type="dxa"/>
          </w:tcPr>
          <w:p w:rsidR="00422D56" w:rsidRPr="008E1E61" w:rsidRDefault="00422D56" w:rsidP="0038371B">
            <w:pPr>
              <w:jc w:val="center"/>
            </w:pPr>
            <w:r>
              <w:t>0</w:t>
            </w:r>
          </w:p>
        </w:tc>
        <w:tc>
          <w:tcPr>
            <w:tcW w:w="1559" w:type="dxa"/>
          </w:tcPr>
          <w:p w:rsidR="00422D56" w:rsidRPr="00CF66F6" w:rsidRDefault="00422D56" w:rsidP="0038371B">
            <w:pPr>
              <w:jc w:val="center"/>
            </w:pPr>
            <w:r>
              <w:t>5</w:t>
            </w:r>
          </w:p>
        </w:tc>
        <w:tc>
          <w:tcPr>
            <w:tcW w:w="992" w:type="dxa"/>
          </w:tcPr>
          <w:p w:rsidR="00422D56" w:rsidRPr="00CF66F6" w:rsidRDefault="00422D56" w:rsidP="0038371B">
            <w:pPr>
              <w:jc w:val="center"/>
            </w:pPr>
            <w:r>
              <w:t>1</w:t>
            </w:r>
          </w:p>
        </w:tc>
        <w:tc>
          <w:tcPr>
            <w:tcW w:w="966" w:type="dxa"/>
          </w:tcPr>
          <w:p w:rsidR="00422D56" w:rsidRPr="008022F7" w:rsidRDefault="00C34AAB" w:rsidP="008022F7">
            <w:pPr>
              <w:jc w:val="center"/>
              <w:rPr>
                <w:b/>
              </w:rPr>
            </w:pPr>
            <w:r>
              <w:rPr>
                <w:b/>
              </w:rPr>
              <w:t>14</w:t>
            </w:r>
          </w:p>
        </w:tc>
      </w:tr>
      <w:tr w:rsidR="00422D56" w:rsidRPr="005A3EF4" w:rsidTr="003A02D9">
        <w:trPr>
          <w:trHeight w:val="217"/>
        </w:trPr>
        <w:tc>
          <w:tcPr>
            <w:tcW w:w="1951" w:type="dxa"/>
            <w:vMerge w:val="restart"/>
          </w:tcPr>
          <w:p w:rsidR="00422D56" w:rsidRPr="008022F7" w:rsidRDefault="00422D56" w:rsidP="006742D5">
            <w:pPr>
              <w:ind w:right="-108"/>
              <w:rPr>
                <w:b/>
              </w:rPr>
            </w:pPr>
            <w:r w:rsidRPr="008022F7">
              <w:rPr>
                <w:b/>
              </w:rPr>
              <w:t>Характеристика по стажу</w:t>
            </w:r>
          </w:p>
        </w:tc>
        <w:tc>
          <w:tcPr>
            <w:tcW w:w="1985" w:type="dxa"/>
          </w:tcPr>
          <w:p w:rsidR="00422D56" w:rsidRPr="008022F7" w:rsidRDefault="00422D56" w:rsidP="00566C47">
            <w:pPr>
              <w:rPr>
                <w:b/>
              </w:rPr>
            </w:pPr>
            <w:r>
              <w:rPr>
                <w:b/>
              </w:rPr>
              <w:t>До 5</w:t>
            </w:r>
            <w:r w:rsidRPr="008022F7">
              <w:rPr>
                <w:b/>
              </w:rPr>
              <w:t xml:space="preserve"> лет</w:t>
            </w:r>
          </w:p>
        </w:tc>
        <w:tc>
          <w:tcPr>
            <w:tcW w:w="1417" w:type="dxa"/>
            <w:shd w:val="clear" w:color="auto" w:fill="FFFFFF"/>
          </w:tcPr>
          <w:p w:rsidR="00422D56" w:rsidRPr="003B322D" w:rsidRDefault="00D97AC8" w:rsidP="008022F7">
            <w:pPr>
              <w:jc w:val="center"/>
            </w:pPr>
            <w:r>
              <w:t>4</w:t>
            </w:r>
          </w:p>
        </w:tc>
        <w:tc>
          <w:tcPr>
            <w:tcW w:w="1134" w:type="dxa"/>
          </w:tcPr>
          <w:p w:rsidR="00422D56" w:rsidRPr="008E1E61" w:rsidRDefault="00422D56" w:rsidP="0038371B">
            <w:pPr>
              <w:jc w:val="center"/>
            </w:pPr>
            <w:r>
              <w:t>0</w:t>
            </w:r>
          </w:p>
        </w:tc>
        <w:tc>
          <w:tcPr>
            <w:tcW w:w="1559" w:type="dxa"/>
          </w:tcPr>
          <w:p w:rsidR="00422D56" w:rsidRPr="00CF66F6" w:rsidRDefault="00422D56" w:rsidP="0038371B">
            <w:pPr>
              <w:jc w:val="center"/>
            </w:pPr>
            <w:r>
              <w:t>0</w:t>
            </w:r>
          </w:p>
        </w:tc>
        <w:tc>
          <w:tcPr>
            <w:tcW w:w="992" w:type="dxa"/>
          </w:tcPr>
          <w:p w:rsidR="00422D56" w:rsidRPr="00CF66F6" w:rsidRDefault="00422D56" w:rsidP="0038371B">
            <w:pPr>
              <w:jc w:val="center"/>
            </w:pPr>
            <w:r>
              <w:t>0</w:t>
            </w:r>
          </w:p>
        </w:tc>
        <w:tc>
          <w:tcPr>
            <w:tcW w:w="966" w:type="dxa"/>
          </w:tcPr>
          <w:p w:rsidR="00422D56" w:rsidRPr="008022F7" w:rsidRDefault="00C34AAB" w:rsidP="008022F7">
            <w:pPr>
              <w:jc w:val="center"/>
              <w:rPr>
                <w:b/>
              </w:rPr>
            </w:pPr>
            <w:r>
              <w:rPr>
                <w:b/>
              </w:rPr>
              <w:t>4</w:t>
            </w:r>
          </w:p>
        </w:tc>
      </w:tr>
      <w:tr w:rsidR="00422D56" w:rsidRPr="005A3EF4" w:rsidTr="003A02D9">
        <w:trPr>
          <w:trHeight w:val="292"/>
        </w:trPr>
        <w:tc>
          <w:tcPr>
            <w:tcW w:w="1951" w:type="dxa"/>
            <w:vMerge/>
          </w:tcPr>
          <w:p w:rsidR="00422D56" w:rsidRPr="008022F7" w:rsidRDefault="00422D56" w:rsidP="00566C47">
            <w:pPr>
              <w:rPr>
                <w:b/>
              </w:rPr>
            </w:pPr>
          </w:p>
        </w:tc>
        <w:tc>
          <w:tcPr>
            <w:tcW w:w="1985" w:type="dxa"/>
          </w:tcPr>
          <w:p w:rsidR="00422D56" w:rsidRPr="008022F7" w:rsidRDefault="00422D56" w:rsidP="00566C47">
            <w:pPr>
              <w:rPr>
                <w:b/>
              </w:rPr>
            </w:pPr>
            <w:r>
              <w:rPr>
                <w:b/>
              </w:rPr>
              <w:t>От 5</w:t>
            </w:r>
            <w:r w:rsidRPr="008022F7">
              <w:rPr>
                <w:b/>
              </w:rPr>
              <w:t xml:space="preserve"> до 10 лет</w:t>
            </w:r>
          </w:p>
        </w:tc>
        <w:tc>
          <w:tcPr>
            <w:tcW w:w="1417" w:type="dxa"/>
            <w:shd w:val="clear" w:color="auto" w:fill="FFFFFF"/>
          </w:tcPr>
          <w:p w:rsidR="00422D56" w:rsidRPr="003B322D" w:rsidRDefault="00D97AC8" w:rsidP="008022F7">
            <w:pPr>
              <w:jc w:val="center"/>
            </w:pPr>
            <w:r>
              <w:t>3</w:t>
            </w:r>
          </w:p>
        </w:tc>
        <w:tc>
          <w:tcPr>
            <w:tcW w:w="1134" w:type="dxa"/>
          </w:tcPr>
          <w:p w:rsidR="00422D56" w:rsidRPr="008E1E61" w:rsidRDefault="00422D56" w:rsidP="0038371B">
            <w:pPr>
              <w:jc w:val="center"/>
            </w:pPr>
            <w:r>
              <w:t>0</w:t>
            </w:r>
          </w:p>
        </w:tc>
        <w:tc>
          <w:tcPr>
            <w:tcW w:w="1559" w:type="dxa"/>
          </w:tcPr>
          <w:p w:rsidR="00422D56" w:rsidRPr="00CF66F6" w:rsidRDefault="00422D56" w:rsidP="0038371B">
            <w:pPr>
              <w:jc w:val="center"/>
            </w:pPr>
            <w:r>
              <w:t>0</w:t>
            </w:r>
          </w:p>
        </w:tc>
        <w:tc>
          <w:tcPr>
            <w:tcW w:w="992" w:type="dxa"/>
          </w:tcPr>
          <w:p w:rsidR="00422D56" w:rsidRPr="00CF66F6" w:rsidRDefault="00422D56" w:rsidP="0038371B">
            <w:pPr>
              <w:jc w:val="center"/>
            </w:pPr>
            <w:r>
              <w:t>0</w:t>
            </w:r>
          </w:p>
        </w:tc>
        <w:tc>
          <w:tcPr>
            <w:tcW w:w="966" w:type="dxa"/>
          </w:tcPr>
          <w:p w:rsidR="00422D56" w:rsidRPr="008022F7" w:rsidRDefault="00C34AAB" w:rsidP="008022F7">
            <w:pPr>
              <w:jc w:val="center"/>
              <w:rPr>
                <w:b/>
              </w:rPr>
            </w:pPr>
            <w:r>
              <w:rPr>
                <w:b/>
              </w:rPr>
              <w:t>3</w:t>
            </w:r>
          </w:p>
        </w:tc>
      </w:tr>
      <w:tr w:rsidR="00422D56" w:rsidRPr="005A3EF4" w:rsidTr="003A02D9">
        <w:trPr>
          <w:trHeight w:val="354"/>
        </w:trPr>
        <w:tc>
          <w:tcPr>
            <w:tcW w:w="1951" w:type="dxa"/>
            <w:vMerge/>
          </w:tcPr>
          <w:p w:rsidR="00422D56" w:rsidRPr="008022F7" w:rsidRDefault="00422D56" w:rsidP="00566C47">
            <w:pPr>
              <w:rPr>
                <w:b/>
              </w:rPr>
            </w:pPr>
          </w:p>
        </w:tc>
        <w:tc>
          <w:tcPr>
            <w:tcW w:w="1985" w:type="dxa"/>
          </w:tcPr>
          <w:p w:rsidR="00422D56" w:rsidRPr="008022F7" w:rsidRDefault="00422D56" w:rsidP="00566C47">
            <w:pPr>
              <w:rPr>
                <w:b/>
              </w:rPr>
            </w:pPr>
            <w:r>
              <w:rPr>
                <w:b/>
              </w:rPr>
              <w:t>От 10 до 3</w:t>
            </w:r>
            <w:r w:rsidRPr="008022F7">
              <w:rPr>
                <w:b/>
              </w:rPr>
              <w:t>0 лет</w:t>
            </w:r>
          </w:p>
        </w:tc>
        <w:tc>
          <w:tcPr>
            <w:tcW w:w="1417" w:type="dxa"/>
            <w:shd w:val="clear" w:color="auto" w:fill="FFFFFF"/>
          </w:tcPr>
          <w:p w:rsidR="00422D56" w:rsidRPr="003B322D" w:rsidRDefault="006F40B1" w:rsidP="008022F7">
            <w:pPr>
              <w:jc w:val="center"/>
            </w:pPr>
            <w:r>
              <w:t>25</w:t>
            </w:r>
          </w:p>
        </w:tc>
        <w:tc>
          <w:tcPr>
            <w:tcW w:w="1134" w:type="dxa"/>
          </w:tcPr>
          <w:p w:rsidR="00422D56" w:rsidRPr="008E1E61" w:rsidRDefault="00422D56" w:rsidP="0038371B">
            <w:pPr>
              <w:jc w:val="center"/>
            </w:pPr>
            <w:r>
              <w:t>5</w:t>
            </w:r>
          </w:p>
        </w:tc>
        <w:tc>
          <w:tcPr>
            <w:tcW w:w="1559" w:type="dxa"/>
          </w:tcPr>
          <w:p w:rsidR="00422D56" w:rsidRPr="00CF66F6" w:rsidRDefault="00422D56" w:rsidP="0038371B">
            <w:pPr>
              <w:jc w:val="center"/>
            </w:pPr>
            <w:r>
              <w:t>7</w:t>
            </w:r>
          </w:p>
        </w:tc>
        <w:tc>
          <w:tcPr>
            <w:tcW w:w="992" w:type="dxa"/>
          </w:tcPr>
          <w:p w:rsidR="00422D56" w:rsidRPr="00CF66F6" w:rsidRDefault="00422D56" w:rsidP="0038371B">
            <w:pPr>
              <w:jc w:val="center"/>
            </w:pPr>
            <w:r>
              <w:t>1</w:t>
            </w:r>
          </w:p>
        </w:tc>
        <w:tc>
          <w:tcPr>
            <w:tcW w:w="966" w:type="dxa"/>
          </w:tcPr>
          <w:p w:rsidR="00422D56" w:rsidRPr="008022F7" w:rsidRDefault="00C34AAB" w:rsidP="008022F7">
            <w:pPr>
              <w:jc w:val="center"/>
              <w:rPr>
                <w:b/>
              </w:rPr>
            </w:pPr>
            <w:r>
              <w:rPr>
                <w:b/>
              </w:rPr>
              <w:t>38</w:t>
            </w:r>
          </w:p>
        </w:tc>
      </w:tr>
      <w:tr w:rsidR="00422D56" w:rsidRPr="005A3EF4" w:rsidTr="003A02D9">
        <w:trPr>
          <w:trHeight w:val="360"/>
        </w:trPr>
        <w:tc>
          <w:tcPr>
            <w:tcW w:w="1951" w:type="dxa"/>
            <w:vMerge/>
          </w:tcPr>
          <w:p w:rsidR="00422D56" w:rsidRPr="008022F7" w:rsidRDefault="00422D56" w:rsidP="00566C47">
            <w:pPr>
              <w:rPr>
                <w:b/>
              </w:rPr>
            </w:pPr>
          </w:p>
        </w:tc>
        <w:tc>
          <w:tcPr>
            <w:tcW w:w="1985" w:type="dxa"/>
          </w:tcPr>
          <w:p w:rsidR="00422D56" w:rsidRPr="008022F7" w:rsidRDefault="00422D56" w:rsidP="00566C47">
            <w:pPr>
              <w:rPr>
                <w:b/>
              </w:rPr>
            </w:pPr>
            <w:r>
              <w:rPr>
                <w:b/>
              </w:rPr>
              <w:t>Свыше 3</w:t>
            </w:r>
            <w:r w:rsidRPr="008022F7">
              <w:rPr>
                <w:b/>
              </w:rPr>
              <w:t>0 лет</w:t>
            </w:r>
          </w:p>
        </w:tc>
        <w:tc>
          <w:tcPr>
            <w:tcW w:w="1417" w:type="dxa"/>
            <w:shd w:val="clear" w:color="auto" w:fill="FFFFFF"/>
          </w:tcPr>
          <w:p w:rsidR="00422D56" w:rsidRPr="003B322D" w:rsidRDefault="00D97AC8" w:rsidP="008022F7">
            <w:pPr>
              <w:jc w:val="center"/>
            </w:pPr>
            <w:r>
              <w:t>14</w:t>
            </w:r>
          </w:p>
        </w:tc>
        <w:tc>
          <w:tcPr>
            <w:tcW w:w="1134" w:type="dxa"/>
          </w:tcPr>
          <w:p w:rsidR="00422D56" w:rsidRPr="008E1E61" w:rsidRDefault="00422D56" w:rsidP="0038371B">
            <w:pPr>
              <w:jc w:val="center"/>
            </w:pPr>
            <w:r>
              <w:t>0</w:t>
            </w:r>
          </w:p>
        </w:tc>
        <w:tc>
          <w:tcPr>
            <w:tcW w:w="1559" w:type="dxa"/>
          </w:tcPr>
          <w:p w:rsidR="00422D56" w:rsidRPr="00CF66F6" w:rsidRDefault="00422D56" w:rsidP="0038371B">
            <w:pPr>
              <w:jc w:val="center"/>
            </w:pPr>
            <w:r>
              <w:t>6</w:t>
            </w:r>
          </w:p>
        </w:tc>
        <w:tc>
          <w:tcPr>
            <w:tcW w:w="992" w:type="dxa"/>
          </w:tcPr>
          <w:p w:rsidR="00422D56" w:rsidRPr="00CF66F6" w:rsidRDefault="00422D56" w:rsidP="0038371B">
            <w:pPr>
              <w:jc w:val="center"/>
            </w:pPr>
            <w:r>
              <w:t>1</w:t>
            </w:r>
          </w:p>
        </w:tc>
        <w:tc>
          <w:tcPr>
            <w:tcW w:w="966" w:type="dxa"/>
          </w:tcPr>
          <w:p w:rsidR="00422D56" w:rsidRPr="008022F7" w:rsidRDefault="00C34AAB" w:rsidP="008022F7">
            <w:pPr>
              <w:jc w:val="center"/>
              <w:rPr>
                <w:b/>
              </w:rPr>
            </w:pPr>
            <w:r>
              <w:rPr>
                <w:b/>
              </w:rPr>
              <w:t>21</w:t>
            </w:r>
          </w:p>
        </w:tc>
      </w:tr>
      <w:tr w:rsidR="00422D56" w:rsidRPr="005A3EF4" w:rsidTr="003A02D9">
        <w:trPr>
          <w:trHeight w:val="36"/>
        </w:trPr>
        <w:tc>
          <w:tcPr>
            <w:tcW w:w="1951" w:type="dxa"/>
            <w:vMerge w:val="restart"/>
          </w:tcPr>
          <w:p w:rsidR="00422D56" w:rsidRPr="008022F7" w:rsidRDefault="00422D56" w:rsidP="00566C47">
            <w:pPr>
              <w:rPr>
                <w:b/>
              </w:rPr>
            </w:pPr>
            <w:r w:rsidRPr="008022F7">
              <w:rPr>
                <w:b/>
              </w:rPr>
              <w:t>Гендерный состав</w:t>
            </w:r>
          </w:p>
        </w:tc>
        <w:tc>
          <w:tcPr>
            <w:tcW w:w="1985" w:type="dxa"/>
          </w:tcPr>
          <w:p w:rsidR="00422D56" w:rsidRPr="008022F7" w:rsidRDefault="00422D56" w:rsidP="00566C47">
            <w:pPr>
              <w:rPr>
                <w:b/>
              </w:rPr>
            </w:pPr>
            <w:r w:rsidRPr="008022F7">
              <w:rPr>
                <w:b/>
              </w:rPr>
              <w:t>мужчины</w:t>
            </w:r>
          </w:p>
        </w:tc>
        <w:tc>
          <w:tcPr>
            <w:tcW w:w="1417" w:type="dxa"/>
            <w:shd w:val="clear" w:color="auto" w:fill="FFFFFF"/>
          </w:tcPr>
          <w:p w:rsidR="00422D56" w:rsidRPr="003B322D" w:rsidRDefault="006F40B1" w:rsidP="008022F7">
            <w:pPr>
              <w:jc w:val="center"/>
            </w:pPr>
            <w:r>
              <w:t>6</w:t>
            </w:r>
          </w:p>
        </w:tc>
        <w:tc>
          <w:tcPr>
            <w:tcW w:w="1134" w:type="dxa"/>
          </w:tcPr>
          <w:p w:rsidR="00422D56" w:rsidRPr="008E1E61" w:rsidRDefault="00422D56" w:rsidP="0038371B">
            <w:pPr>
              <w:jc w:val="center"/>
            </w:pPr>
            <w:r>
              <w:t>0</w:t>
            </w:r>
          </w:p>
        </w:tc>
        <w:tc>
          <w:tcPr>
            <w:tcW w:w="1559" w:type="dxa"/>
          </w:tcPr>
          <w:p w:rsidR="00422D56" w:rsidRPr="00CF66F6" w:rsidRDefault="00422D56" w:rsidP="0038371B">
            <w:pPr>
              <w:jc w:val="center"/>
            </w:pPr>
            <w:r>
              <w:t>2</w:t>
            </w:r>
          </w:p>
        </w:tc>
        <w:tc>
          <w:tcPr>
            <w:tcW w:w="992" w:type="dxa"/>
          </w:tcPr>
          <w:p w:rsidR="00422D56" w:rsidRPr="00CF66F6" w:rsidRDefault="00422D56" w:rsidP="0038371B">
            <w:pPr>
              <w:jc w:val="center"/>
            </w:pPr>
            <w:r>
              <w:t>0</w:t>
            </w:r>
          </w:p>
        </w:tc>
        <w:tc>
          <w:tcPr>
            <w:tcW w:w="966" w:type="dxa"/>
          </w:tcPr>
          <w:p w:rsidR="00422D56" w:rsidRPr="008022F7" w:rsidRDefault="00C34AAB" w:rsidP="008022F7">
            <w:pPr>
              <w:jc w:val="center"/>
              <w:rPr>
                <w:b/>
              </w:rPr>
            </w:pPr>
            <w:r>
              <w:rPr>
                <w:b/>
              </w:rPr>
              <w:t>8</w:t>
            </w:r>
          </w:p>
        </w:tc>
      </w:tr>
      <w:tr w:rsidR="00422D56" w:rsidRPr="005A3EF4" w:rsidTr="003A02D9">
        <w:trPr>
          <w:trHeight w:val="36"/>
        </w:trPr>
        <w:tc>
          <w:tcPr>
            <w:tcW w:w="1951" w:type="dxa"/>
            <w:vMerge/>
          </w:tcPr>
          <w:p w:rsidR="00422D56" w:rsidRPr="008022F7" w:rsidRDefault="00422D56" w:rsidP="00566C47">
            <w:pPr>
              <w:rPr>
                <w:b/>
              </w:rPr>
            </w:pPr>
          </w:p>
        </w:tc>
        <w:tc>
          <w:tcPr>
            <w:tcW w:w="1985" w:type="dxa"/>
          </w:tcPr>
          <w:p w:rsidR="00422D56" w:rsidRPr="008022F7" w:rsidRDefault="00422D56" w:rsidP="00566C47">
            <w:pPr>
              <w:rPr>
                <w:b/>
              </w:rPr>
            </w:pPr>
            <w:r w:rsidRPr="008022F7">
              <w:rPr>
                <w:b/>
              </w:rPr>
              <w:t>женщины</w:t>
            </w:r>
          </w:p>
        </w:tc>
        <w:tc>
          <w:tcPr>
            <w:tcW w:w="1417" w:type="dxa"/>
            <w:shd w:val="clear" w:color="auto" w:fill="FFFFFF"/>
          </w:tcPr>
          <w:p w:rsidR="00422D56" w:rsidRPr="003B322D" w:rsidRDefault="006F40B1" w:rsidP="008022F7">
            <w:pPr>
              <w:jc w:val="center"/>
            </w:pPr>
            <w:r>
              <w:t>39</w:t>
            </w:r>
          </w:p>
        </w:tc>
        <w:tc>
          <w:tcPr>
            <w:tcW w:w="1134" w:type="dxa"/>
          </w:tcPr>
          <w:p w:rsidR="00422D56" w:rsidRPr="008E1E61" w:rsidRDefault="00422D56" w:rsidP="0038371B">
            <w:pPr>
              <w:jc w:val="center"/>
            </w:pPr>
            <w:r>
              <w:t>5</w:t>
            </w:r>
          </w:p>
        </w:tc>
        <w:tc>
          <w:tcPr>
            <w:tcW w:w="1559" w:type="dxa"/>
          </w:tcPr>
          <w:p w:rsidR="00422D56" w:rsidRPr="00CF66F6" w:rsidRDefault="00422D56" w:rsidP="0038371B">
            <w:pPr>
              <w:jc w:val="center"/>
            </w:pPr>
            <w:r>
              <w:t>11</w:t>
            </w:r>
          </w:p>
        </w:tc>
        <w:tc>
          <w:tcPr>
            <w:tcW w:w="992" w:type="dxa"/>
          </w:tcPr>
          <w:p w:rsidR="00422D56" w:rsidRPr="00CF66F6" w:rsidRDefault="00422D56" w:rsidP="0038371B">
            <w:pPr>
              <w:jc w:val="center"/>
            </w:pPr>
            <w:r>
              <w:t>2</w:t>
            </w:r>
          </w:p>
        </w:tc>
        <w:tc>
          <w:tcPr>
            <w:tcW w:w="966" w:type="dxa"/>
          </w:tcPr>
          <w:p w:rsidR="00422D56" w:rsidRPr="008022F7" w:rsidRDefault="00C34AAB" w:rsidP="008022F7">
            <w:pPr>
              <w:jc w:val="center"/>
              <w:rPr>
                <w:b/>
              </w:rPr>
            </w:pPr>
            <w:r>
              <w:rPr>
                <w:b/>
              </w:rPr>
              <w:t>57</w:t>
            </w:r>
          </w:p>
        </w:tc>
      </w:tr>
      <w:tr w:rsidR="006F40B1" w:rsidRPr="008022F7" w:rsidTr="003A02D9">
        <w:trPr>
          <w:trHeight w:val="36"/>
        </w:trPr>
        <w:tc>
          <w:tcPr>
            <w:tcW w:w="1951" w:type="dxa"/>
            <w:vMerge w:val="restart"/>
          </w:tcPr>
          <w:p w:rsidR="006F40B1" w:rsidRPr="008022F7" w:rsidRDefault="006F40B1" w:rsidP="00566C47">
            <w:pPr>
              <w:rPr>
                <w:b/>
              </w:rPr>
            </w:pPr>
            <w:r w:rsidRPr="008022F7">
              <w:rPr>
                <w:b/>
              </w:rPr>
              <w:t>Награждены отраслевыми наградами</w:t>
            </w:r>
          </w:p>
        </w:tc>
        <w:tc>
          <w:tcPr>
            <w:tcW w:w="1985" w:type="dxa"/>
          </w:tcPr>
          <w:p w:rsidR="006F40B1" w:rsidRPr="008022F7" w:rsidRDefault="006F40B1" w:rsidP="00566C47">
            <w:pPr>
              <w:rPr>
                <w:b/>
              </w:rPr>
            </w:pPr>
            <w:r w:rsidRPr="008022F7">
              <w:rPr>
                <w:b/>
              </w:rPr>
              <w:t>Заслуженный учитель</w:t>
            </w:r>
          </w:p>
        </w:tc>
        <w:tc>
          <w:tcPr>
            <w:tcW w:w="1417" w:type="dxa"/>
            <w:shd w:val="clear" w:color="auto" w:fill="FFFFFF"/>
          </w:tcPr>
          <w:p w:rsidR="006F40B1" w:rsidRPr="003B322D" w:rsidRDefault="006F40B1" w:rsidP="008022F7">
            <w:pPr>
              <w:jc w:val="center"/>
            </w:pPr>
            <w:r>
              <w:t>0</w:t>
            </w:r>
          </w:p>
        </w:tc>
        <w:tc>
          <w:tcPr>
            <w:tcW w:w="1134" w:type="dxa"/>
          </w:tcPr>
          <w:p w:rsidR="006F40B1" w:rsidRPr="008E1E61" w:rsidRDefault="006F40B1" w:rsidP="0038371B">
            <w:pPr>
              <w:jc w:val="center"/>
            </w:pPr>
            <w:r>
              <w:t>0</w:t>
            </w:r>
          </w:p>
        </w:tc>
        <w:tc>
          <w:tcPr>
            <w:tcW w:w="1559" w:type="dxa"/>
          </w:tcPr>
          <w:p w:rsidR="006F40B1" w:rsidRPr="00CF66F6" w:rsidRDefault="006F40B1" w:rsidP="0038371B">
            <w:pPr>
              <w:jc w:val="center"/>
            </w:pPr>
            <w:r>
              <w:t>0</w:t>
            </w:r>
          </w:p>
        </w:tc>
        <w:tc>
          <w:tcPr>
            <w:tcW w:w="992" w:type="dxa"/>
          </w:tcPr>
          <w:p w:rsidR="006F40B1" w:rsidRPr="00CF66F6" w:rsidRDefault="006F40B1" w:rsidP="0038371B">
            <w:pPr>
              <w:jc w:val="center"/>
            </w:pPr>
            <w:r>
              <w:t>0</w:t>
            </w:r>
          </w:p>
        </w:tc>
        <w:tc>
          <w:tcPr>
            <w:tcW w:w="966" w:type="dxa"/>
          </w:tcPr>
          <w:p w:rsidR="006F40B1" w:rsidRPr="008022F7" w:rsidRDefault="00C34AAB" w:rsidP="008022F7">
            <w:pPr>
              <w:jc w:val="center"/>
              <w:rPr>
                <w:b/>
              </w:rPr>
            </w:pPr>
            <w:r>
              <w:rPr>
                <w:b/>
              </w:rPr>
              <w:t>0</w:t>
            </w:r>
          </w:p>
        </w:tc>
      </w:tr>
      <w:tr w:rsidR="006F40B1" w:rsidRPr="008022F7" w:rsidTr="003A02D9">
        <w:trPr>
          <w:trHeight w:val="36"/>
        </w:trPr>
        <w:tc>
          <w:tcPr>
            <w:tcW w:w="1951" w:type="dxa"/>
            <w:vMerge/>
          </w:tcPr>
          <w:p w:rsidR="006F40B1" w:rsidRPr="008022F7" w:rsidRDefault="006F40B1" w:rsidP="00566C47">
            <w:pPr>
              <w:rPr>
                <w:b/>
              </w:rPr>
            </w:pPr>
          </w:p>
        </w:tc>
        <w:tc>
          <w:tcPr>
            <w:tcW w:w="1985" w:type="dxa"/>
          </w:tcPr>
          <w:p w:rsidR="006F40B1" w:rsidRPr="008022F7" w:rsidRDefault="006F40B1" w:rsidP="00566C47">
            <w:pPr>
              <w:rPr>
                <w:b/>
              </w:rPr>
            </w:pPr>
            <w:r w:rsidRPr="008022F7">
              <w:rPr>
                <w:b/>
              </w:rPr>
              <w:t>Почетная грамота МОиН</w:t>
            </w:r>
          </w:p>
        </w:tc>
        <w:tc>
          <w:tcPr>
            <w:tcW w:w="1417" w:type="dxa"/>
            <w:shd w:val="clear" w:color="auto" w:fill="FFFFFF"/>
          </w:tcPr>
          <w:p w:rsidR="006F40B1" w:rsidRPr="003B322D" w:rsidRDefault="006F40B1" w:rsidP="008022F7">
            <w:pPr>
              <w:jc w:val="center"/>
            </w:pPr>
            <w:r>
              <w:t>6</w:t>
            </w:r>
          </w:p>
        </w:tc>
        <w:tc>
          <w:tcPr>
            <w:tcW w:w="1134" w:type="dxa"/>
          </w:tcPr>
          <w:p w:rsidR="006F40B1" w:rsidRPr="008F12E7" w:rsidRDefault="006F40B1" w:rsidP="0038371B">
            <w:pPr>
              <w:jc w:val="center"/>
            </w:pPr>
            <w:r>
              <w:t>0</w:t>
            </w:r>
          </w:p>
        </w:tc>
        <w:tc>
          <w:tcPr>
            <w:tcW w:w="1559" w:type="dxa"/>
          </w:tcPr>
          <w:p w:rsidR="006F40B1" w:rsidRPr="00CF66F6" w:rsidRDefault="006F40B1" w:rsidP="0038371B">
            <w:pPr>
              <w:jc w:val="center"/>
            </w:pPr>
            <w:r>
              <w:t>3</w:t>
            </w:r>
          </w:p>
        </w:tc>
        <w:tc>
          <w:tcPr>
            <w:tcW w:w="992" w:type="dxa"/>
          </w:tcPr>
          <w:p w:rsidR="006F40B1" w:rsidRPr="00CF66F6" w:rsidRDefault="006F40B1" w:rsidP="0038371B">
            <w:pPr>
              <w:jc w:val="center"/>
            </w:pPr>
            <w:r>
              <w:t>0</w:t>
            </w:r>
          </w:p>
        </w:tc>
        <w:tc>
          <w:tcPr>
            <w:tcW w:w="966" w:type="dxa"/>
          </w:tcPr>
          <w:p w:rsidR="006F40B1" w:rsidRPr="008022F7" w:rsidRDefault="00C34AAB" w:rsidP="008022F7">
            <w:pPr>
              <w:jc w:val="center"/>
              <w:rPr>
                <w:b/>
              </w:rPr>
            </w:pPr>
            <w:r>
              <w:rPr>
                <w:b/>
              </w:rPr>
              <w:t>9</w:t>
            </w:r>
          </w:p>
        </w:tc>
      </w:tr>
      <w:tr w:rsidR="006F40B1" w:rsidRPr="008022F7" w:rsidTr="003A02D9">
        <w:trPr>
          <w:trHeight w:val="36"/>
        </w:trPr>
        <w:tc>
          <w:tcPr>
            <w:tcW w:w="1951" w:type="dxa"/>
            <w:vMerge/>
          </w:tcPr>
          <w:p w:rsidR="006F40B1" w:rsidRPr="008022F7" w:rsidRDefault="006F40B1" w:rsidP="00566C47">
            <w:pPr>
              <w:rPr>
                <w:b/>
              </w:rPr>
            </w:pPr>
          </w:p>
        </w:tc>
        <w:tc>
          <w:tcPr>
            <w:tcW w:w="1985" w:type="dxa"/>
          </w:tcPr>
          <w:p w:rsidR="006F40B1" w:rsidRPr="008022F7" w:rsidRDefault="006F40B1" w:rsidP="00566C47">
            <w:pPr>
              <w:rPr>
                <w:b/>
              </w:rPr>
            </w:pPr>
            <w:r w:rsidRPr="008022F7">
              <w:rPr>
                <w:b/>
              </w:rPr>
              <w:t>«Отличник народного просвещения»</w:t>
            </w:r>
          </w:p>
        </w:tc>
        <w:tc>
          <w:tcPr>
            <w:tcW w:w="1417" w:type="dxa"/>
            <w:shd w:val="clear" w:color="auto" w:fill="FFFFFF"/>
          </w:tcPr>
          <w:p w:rsidR="006F40B1" w:rsidRPr="003B322D" w:rsidRDefault="006F40B1" w:rsidP="008022F7">
            <w:pPr>
              <w:jc w:val="center"/>
            </w:pPr>
            <w:r>
              <w:t>5</w:t>
            </w:r>
          </w:p>
        </w:tc>
        <w:tc>
          <w:tcPr>
            <w:tcW w:w="1134" w:type="dxa"/>
          </w:tcPr>
          <w:p w:rsidR="006F40B1" w:rsidRPr="008F12E7" w:rsidRDefault="006F40B1" w:rsidP="0038371B">
            <w:pPr>
              <w:jc w:val="center"/>
            </w:pPr>
            <w:r>
              <w:t>0</w:t>
            </w:r>
          </w:p>
        </w:tc>
        <w:tc>
          <w:tcPr>
            <w:tcW w:w="1559" w:type="dxa"/>
          </w:tcPr>
          <w:p w:rsidR="006F40B1" w:rsidRPr="00CF66F6" w:rsidRDefault="006F40B1" w:rsidP="0038371B">
            <w:pPr>
              <w:jc w:val="center"/>
            </w:pPr>
            <w:r>
              <w:t>0</w:t>
            </w:r>
          </w:p>
        </w:tc>
        <w:tc>
          <w:tcPr>
            <w:tcW w:w="992" w:type="dxa"/>
          </w:tcPr>
          <w:p w:rsidR="006F40B1" w:rsidRPr="00CF66F6" w:rsidRDefault="006F40B1" w:rsidP="0038371B">
            <w:pPr>
              <w:jc w:val="center"/>
            </w:pPr>
            <w:r>
              <w:t>0</w:t>
            </w:r>
          </w:p>
        </w:tc>
        <w:tc>
          <w:tcPr>
            <w:tcW w:w="966" w:type="dxa"/>
          </w:tcPr>
          <w:p w:rsidR="006F40B1" w:rsidRPr="008022F7" w:rsidRDefault="00C34AAB" w:rsidP="008022F7">
            <w:pPr>
              <w:jc w:val="center"/>
              <w:rPr>
                <w:b/>
              </w:rPr>
            </w:pPr>
            <w:r>
              <w:rPr>
                <w:b/>
              </w:rPr>
              <w:t>5</w:t>
            </w:r>
          </w:p>
        </w:tc>
      </w:tr>
      <w:tr w:rsidR="006F40B1" w:rsidRPr="008022F7" w:rsidTr="003A02D9">
        <w:trPr>
          <w:trHeight w:val="36"/>
        </w:trPr>
        <w:tc>
          <w:tcPr>
            <w:tcW w:w="1951" w:type="dxa"/>
            <w:vMerge/>
          </w:tcPr>
          <w:p w:rsidR="006F40B1" w:rsidRPr="008022F7" w:rsidRDefault="006F40B1" w:rsidP="00566C47">
            <w:pPr>
              <w:rPr>
                <w:b/>
              </w:rPr>
            </w:pPr>
          </w:p>
        </w:tc>
        <w:tc>
          <w:tcPr>
            <w:tcW w:w="1985" w:type="dxa"/>
          </w:tcPr>
          <w:p w:rsidR="006F40B1" w:rsidRPr="008022F7" w:rsidRDefault="006F40B1" w:rsidP="00566C47">
            <w:pPr>
              <w:rPr>
                <w:b/>
              </w:rPr>
            </w:pPr>
            <w:r w:rsidRPr="008022F7">
              <w:rPr>
                <w:b/>
              </w:rPr>
              <w:t>Почетный работник общего образования</w:t>
            </w:r>
          </w:p>
        </w:tc>
        <w:tc>
          <w:tcPr>
            <w:tcW w:w="1417" w:type="dxa"/>
            <w:shd w:val="clear" w:color="auto" w:fill="FFFFFF"/>
          </w:tcPr>
          <w:p w:rsidR="006F40B1" w:rsidRDefault="006F40B1" w:rsidP="008022F7">
            <w:pPr>
              <w:jc w:val="center"/>
            </w:pPr>
            <w:r>
              <w:t>5</w:t>
            </w:r>
          </w:p>
        </w:tc>
        <w:tc>
          <w:tcPr>
            <w:tcW w:w="1134" w:type="dxa"/>
          </w:tcPr>
          <w:p w:rsidR="006F40B1" w:rsidRPr="00CF66F6" w:rsidRDefault="006F40B1" w:rsidP="0038371B">
            <w:pPr>
              <w:jc w:val="center"/>
            </w:pPr>
            <w:r>
              <w:t>0</w:t>
            </w:r>
          </w:p>
        </w:tc>
        <w:tc>
          <w:tcPr>
            <w:tcW w:w="1559" w:type="dxa"/>
          </w:tcPr>
          <w:p w:rsidR="006F40B1" w:rsidRPr="00AC48D5" w:rsidRDefault="006F40B1" w:rsidP="0038371B">
            <w:pPr>
              <w:jc w:val="center"/>
            </w:pPr>
            <w:r w:rsidRPr="00AC48D5">
              <w:t>1</w:t>
            </w:r>
          </w:p>
        </w:tc>
        <w:tc>
          <w:tcPr>
            <w:tcW w:w="992" w:type="dxa"/>
          </w:tcPr>
          <w:p w:rsidR="006F40B1" w:rsidRPr="00CF66F6" w:rsidRDefault="006F40B1" w:rsidP="0038371B">
            <w:pPr>
              <w:jc w:val="center"/>
            </w:pPr>
            <w:r>
              <w:t>0</w:t>
            </w:r>
          </w:p>
        </w:tc>
        <w:tc>
          <w:tcPr>
            <w:tcW w:w="966" w:type="dxa"/>
          </w:tcPr>
          <w:p w:rsidR="006F40B1" w:rsidRPr="008022F7" w:rsidRDefault="00C34AAB" w:rsidP="008022F7">
            <w:pPr>
              <w:jc w:val="center"/>
              <w:rPr>
                <w:b/>
              </w:rPr>
            </w:pPr>
            <w:r>
              <w:rPr>
                <w:b/>
              </w:rPr>
              <w:t>6</w:t>
            </w:r>
          </w:p>
        </w:tc>
      </w:tr>
      <w:tr w:rsidR="00422D56" w:rsidRPr="008022F7" w:rsidTr="003A02D9">
        <w:trPr>
          <w:trHeight w:val="36"/>
        </w:trPr>
        <w:tc>
          <w:tcPr>
            <w:tcW w:w="1951" w:type="dxa"/>
          </w:tcPr>
          <w:p w:rsidR="00422D56" w:rsidRPr="008022F7" w:rsidRDefault="00422D56" w:rsidP="00566C47">
            <w:pPr>
              <w:rPr>
                <w:b/>
              </w:rPr>
            </w:pPr>
            <w:r w:rsidRPr="008022F7">
              <w:rPr>
                <w:b/>
              </w:rPr>
              <w:t>Другими наградами</w:t>
            </w:r>
          </w:p>
        </w:tc>
        <w:tc>
          <w:tcPr>
            <w:tcW w:w="1985" w:type="dxa"/>
          </w:tcPr>
          <w:p w:rsidR="00422D56" w:rsidRPr="008022F7" w:rsidRDefault="00422D56" w:rsidP="00566C47">
            <w:pPr>
              <w:rPr>
                <w:b/>
              </w:rPr>
            </w:pPr>
            <w:r>
              <w:rPr>
                <w:b/>
              </w:rPr>
              <w:t>Почетная грамота О</w:t>
            </w:r>
            <w:r w:rsidRPr="008022F7">
              <w:rPr>
                <w:b/>
              </w:rPr>
              <w:t>бл.Думы, Почетная грамот</w:t>
            </w:r>
            <w:r>
              <w:rPr>
                <w:b/>
              </w:rPr>
              <w:t>а д</w:t>
            </w:r>
            <w:r w:rsidRPr="008022F7">
              <w:rPr>
                <w:b/>
              </w:rPr>
              <w:t>епартамента образования и науки Бр.обл., Почетная грамота районного  совета народных депутатов,  Почетная грамота отдела образования</w:t>
            </w:r>
          </w:p>
        </w:tc>
        <w:tc>
          <w:tcPr>
            <w:tcW w:w="1417" w:type="dxa"/>
            <w:shd w:val="clear" w:color="auto" w:fill="FFFFFF"/>
          </w:tcPr>
          <w:p w:rsidR="00422D56" w:rsidRDefault="006F40B1" w:rsidP="008022F7">
            <w:pPr>
              <w:jc w:val="center"/>
            </w:pPr>
            <w:r>
              <w:t>5</w:t>
            </w:r>
          </w:p>
          <w:p w:rsidR="006F40B1" w:rsidRDefault="006F40B1" w:rsidP="008022F7">
            <w:pPr>
              <w:jc w:val="center"/>
            </w:pPr>
          </w:p>
          <w:p w:rsidR="006F40B1" w:rsidRDefault="006F40B1" w:rsidP="008022F7">
            <w:pPr>
              <w:jc w:val="center"/>
            </w:pPr>
          </w:p>
          <w:p w:rsidR="006F40B1" w:rsidRDefault="00FB2DE9" w:rsidP="008022F7">
            <w:pPr>
              <w:jc w:val="center"/>
            </w:pPr>
            <w:r>
              <w:t>72</w:t>
            </w:r>
          </w:p>
          <w:p w:rsidR="00FB2DE9" w:rsidRDefault="00FB2DE9" w:rsidP="008022F7">
            <w:pPr>
              <w:jc w:val="center"/>
            </w:pPr>
          </w:p>
          <w:p w:rsidR="00FB2DE9" w:rsidRDefault="00FB2DE9" w:rsidP="008022F7">
            <w:pPr>
              <w:jc w:val="center"/>
            </w:pPr>
          </w:p>
          <w:p w:rsidR="00FB2DE9" w:rsidRDefault="00FB2DE9" w:rsidP="008022F7">
            <w:pPr>
              <w:jc w:val="center"/>
            </w:pPr>
          </w:p>
          <w:p w:rsidR="00FB2DE9" w:rsidRDefault="00FB2DE9" w:rsidP="008022F7">
            <w:pPr>
              <w:jc w:val="center"/>
            </w:pPr>
          </w:p>
          <w:p w:rsidR="00FB2DE9" w:rsidRDefault="00FB2DE9" w:rsidP="008022F7">
            <w:pPr>
              <w:jc w:val="center"/>
            </w:pPr>
            <w:r>
              <w:t>67</w:t>
            </w:r>
          </w:p>
          <w:p w:rsidR="00FB2DE9" w:rsidRDefault="00FB2DE9" w:rsidP="008022F7">
            <w:pPr>
              <w:jc w:val="center"/>
            </w:pPr>
          </w:p>
          <w:p w:rsidR="00FB2DE9" w:rsidRDefault="00FB2DE9" w:rsidP="008022F7">
            <w:pPr>
              <w:jc w:val="center"/>
            </w:pPr>
          </w:p>
          <w:p w:rsidR="00FB2DE9" w:rsidRDefault="00FB2DE9" w:rsidP="008022F7">
            <w:pPr>
              <w:jc w:val="center"/>
            </w:pPr>
          </w:p>
          <w:p w:rsidR="00FB2DE9" w:rsidRDefault="00FB2DE9" w:rsidP="008022F7">
            <w:pPr>
              <w:jc w:val="center"/>
            </w:pPr>
          </w:p>
          <w:p w:rsidR="00FB2DE9" w:rsidRDefault="00FB2DE9" w:rsidP="008022F7">
            <w:pPr>
              <w:jc w:val="center"/>
            </w:pPr>
          </w:p>
          <w:p w:rsidR="00FB2DE9" w:rsidRPr="003B322D" w:rsidRDefault="00FB2DE9" w:rsidP="008022F7">
            <w:pPr>
              <w:jc w:val="center"/>
            </w:pPr>
            <w:r>
              <w:t>52</w:t>
            </w:r>
          </w:p>
        </w:tc>
        <w:tc>
          <w:tcPr>
            <w:tcW w:w="1134" w:type="dxa"/>
          </w:tcPr>
          <w:p w:rsidR="00422D56" w:rsidRDefault="006F40B1" w:rsidP="0038371B">
            <w:pPr>
              <w:jc w:val="center"/>
            </w:pPr>
            <w:r>
              <w:t>2</w:t>
            </w:r>
          </w:p>
          <w:p w:rsidR="006F40B1" w:rsidRDefault="006F40B1" w:rsidP="0038371B">
            <w:pPr>
              <w:jc w:val="center"/>
            </w:pPr>
          </w:p>
          <w:p w:rsidR="006F40B1" w:rsidRDefault="006F40B1" w:rsidP="0038371B">
            <w:pPr>
              <w:jc w:val="center"/>
            </w:pPr>
          </w:p>
          <w:p w:rsidR="006F40B1" w:rsidRDefault="006F40B1" w:rsidP="0038371B">
            <w:pPr>
              <w:jc w:val="center"/>
            </w:pPr>
            <w:r>
              <w:t>3</w:t>
            </w:r>
          </w:p>
          <w:p w:rsidR="006F40B1" w:rsidRDefault="006F40B1" w:rsidP="0038371B">
            <w:pPr>
              <w:jc w:val="center"/>
            </w:pPr>
          </w:p>
          <w:p w:rsidR="006F40B1" w:rsidRDefault="006F40B1" w:rsidP="0038371B">
            <w:pPr>
              <w:jc w:val="center"/>
            </w:pPr>
          </w:p>
          <w:p w:rsidR="006F40B1" w:rsidRDefault="006F40B1" w:rsidP="0038371B">
            <w:pPr>
              <w:jc w:val="center"/>
            </w:pPr>
          </w:p>
          <w:p w:rsidR="006F40B1" w:rsidRDefault="006F40B1" w:rsidP="0038371B">
            <w:pPr>
              <w:jc w:val="center"/>
            </w:pPr>
          </w:p>
          <w:p w:rsidR="006F40B1" w:rsidRDefault="006F40B1" w:rsidP="0038371B">
            <w:pPr>
              <w:jc w:val="center"/>
            </w:pPr>
            <w:r>
              <w:t>3</w:t>
            </w:r>
          </w:p>
          <w:p w:rsidR="006F40B1" w:rsidRDefault="006F40B1" w:rsidP="0038371B">
            <w:pPr>
              <w:jc w:val="center"/>
            </w:pPr>
          </w:p>
          <w:p w:rsidR="006F40B1" w:rsidRDefault="006F40B1" w:rsidP="0038371B">
            <w:pPr>
              <w:jc w:val="center"/>
            </w:pPr>
          </w:p>
          <w:p w:rsidR="006F40B1" w:rsidRDefault="006F40B1" w:rsidP="0038371B">
            <w:pPr>
              <w:jc w:val="center"/>
            </w:pPr>
          </w:p>
          <w:p w:rsidR="006F40B1" w:rsidRDefault="006F40B1" w:rsidP="0038371B">
            <w:pPr>
              <w:jc w:val="center"/>
            </w:pPr>
          </w:p>
          <w:p w:rsidR="006F40B1" w:rsidRDefault="006F40B1" w:rsidP="0038371B">
            <w:pPr>
              <w:jc w:val="center"/>
            </w:pPr>
          </w:p>
          <w:p w:rsidR="006F40B1" w:rsidRPr="00CF66F6" w:rsidRDefault="006F40B1" w:rsidP="0038371B">
            <w:pPr>
              <w:jc w:val="center"/>
            </w:pPr>
            <w:r>
              <w:t>4</w:t>
            </w:r>
          </w:p>
        </w:tc>
        <w:tc>
          <w:tcPr>
            <w:tcW w:w="1559" w:type="dxa"/>
          </w:tcPr>
          <w:p w:rsidR="00422D56" w:rsidRPr="00AC48D5" w:rsidRDefault="00422D56" w:rsidP="0038371B">
            <w:pPr>
              <w:jc w:val="center"/>
            </w:pPr>
            <w:r w:rsidRPr="00AC48D5">
              <w:t>1</w:t>
            </w:r>
          </w:p>
          <w:p w:rsidR="00422D56" w:rsidRDefault="00422D56" w:rsidP="0038371B"/>
          <w:p w:rsidR="00422D56" w:rsidRDefault="00422D56" w:rsidP="0038371B">
            <w:pPr>
              <w:jc w:val="center"/>
            </w:pPr>
          </w:p>
          <w:p w:rsidR="00422D56" w:rsidRDefault="00422D56" w:rsidP="0038371B">
            <w:pPr>
              <w:jc w:val="center"/>
            </w:pPr>
            <w:r>
              <w:t>12</w:t>
            </w:r>
          </w:p>
          <w:p w:rsidR="00422D56" w:rsidRPr="00EB0127" w:rsidRDefault="00422D56" w:rsidP="0038371B"/>
          <w:p w:rsidR="00422D56" w:rsidRPr="00EB0127" w:rsidRDefault="00422D56" w:rsidP="0038371B"/>
          <w:p w:rsidR="00422D56" w:rsidRDefault="00422D56" w:rsidP="0038371B"/>
          <w:p w:rsidR="00422D56" w:rsidRDefault="00422D56" w:rsidP="0038371B">
            <w:pPr>
              <w:jc w:val="center"/>
            </w:pPr>
          </w:p>
          <w:p w:rsidR="00422D56" w:rsidRDefault="00422D56" w:rsidP="0038371B">
            <w:pPr>
              <w:jc w:val="center"/>
            </w:pPr>
            <w:r>
              <w:t>11</w:t>
            </w:r>
          </w:p>
          <w:p w:rsidR="00422D56" w:rsidRPr="00EB0127" w:rsidRDefault="00422D56" w:rsidP="0038371B"/>
          <w:p w:rsidR="00422D56" w:rsidRDefault="00422D56" w:rsidP="0038371B"/>
          <w:p w:rsidR="00422D56" w:rsidRDefault="00422D56" w:rsidP="0038371B">
            <w:pPr>
              <w:jc w:val="center"/>
            </w:pPr>
          </w:p>
          <w:p w:rsidR="00422D56" w:rsidRDefault="00422D56" w:rsidP="0038371B">
            <w:pPr>
              <w:jc w:val="center"/>
            </w:pPr>
          </w:p>
          <w:p w:rsidR="00422D56" w:rsidRDefault="00422D56" w:rsidP="0038371B">
            <w:pPr>
              <w:jc w:val="center"/>
            </w:pPr>
          </w:p>
          <w:p w:rsidR="00422D56" w:rsidRPr="00EB0127" w:rsidRDefault="00422D56" w:rsidP="0038371B">
            <w:pPr>
              <w:jc w:val="center"/>
            </w:pPr>
            <w:r>
              <w:t>11</w:t>
            </w:r>
          </w:p>
        </w:tc>
        <w:tc>
          <w:tcPr>
            <w:tcW w:w="992" w:type="dxa"/>
          </w:tcPr>
          <w:p w:rsidR="00422D56" w:rsidRDefault="00422D56" w:rsidP="0038371B">
            <w:pPr>
              <w:jc w:val="center"/>
            </w:pPr>
            <w:r>
              <w:t>1</w:t>
            </w:r>
          </w:p>
          <w:p w:rsidR="00422D56" w:rsidRDefault="00422D56" w:rsidP="0038371B">
            <w:pPr>
              <w:jc w:val="center"/>
            </w:pPr>
          </w:p>
          <w:p w:rsidR="00422D56" w:rsidRDefault="00422D56" w:rsidP="0038371B">
            <w:pPr>
              <w:jc w:val="center"/>
            </w:pPr>
          </w:p>
          <w:p w:rsidR="00422D56" w:rsidRDefault="00422D56" w:rsidP="0038371B">
            <w:pPr>
              <w:jc w:val="center"/>
            </w:pPr>
            <w:r>
              <w:t>1</w:t>
            </w:r>
          </w:p>
          <w:p w:rsidR="00422D56" w:rsidRDefault="00422D56" w:rsidP="0038371B">
            <w:pPr>
              <w:jc w:val="center"/>
            </w:pPr>
          </w:p>
          <w:p w:rsidR="00422D56" w:rsidRDefault="00422D56" w:rsidP="0038371B">
            <w:pPr>
              <w:jc w:val="center"/>
            </w:pPr>
          </w:p>
          <w:p w:rsidR="00422D56" w:rsidRDefault="00422D56" w:rsidP="0038371B">
            <w:pPr>
              <w:jc w:val="center"/>
            </w:pPr>
          </w:p>
          <w:p w:rsidR="00422D56" w:rsidRDefault="00422D56" w:rsidP="0038371B">
            <w:pPr>
              <w:jc w:val="center"/>
            </w:pPr>
          </w:p>
          <w:p w:rsidR="00422D56" w:rsidRDefault="00422D56" w:rsidP="0038371B">
            <w:pPr>
              <w:jc w:val="center"/>
            </w:pPr>
            <w:r>
              <w:t>3</w:t>
            </w:r>
          </w:p>
          <w:p w:rsidR="00422D56" w:rsidRDefault="00422D56" w:rsidP="0038371B">
            <w:pPr>
              <w:jc w:val="center"/>
            </w:pPr>
          </w:p>
          <w:p w:rsidR="00422D56" w:rsidRDefault="00422D56" w:rsidP="0038371B">
            <w:pPr>
              <w:jc w:val="center"/>
            </w:pPr>
          </w:p>
          <w:p w:rsidR="00422D56" w:rsidRDefault="00422D56" w:rsidP="0038371B">
            <w:pPr>
              <w:jc w:val="center"/>
            </w:pPr>
          </w:p>
          <w:p w:rsidR="00422D56" w:rsidRDefault="00422D56" w:rsidP="0038371B">
            <w:pPr>
              <w:jc w:val="center"/>
            </w:pPr>
          </w:p>
          <w:p w:rsidR="00422D56" w:rsidRDefault="00422D56" w:rsidP="0038371B">
            <w:pPr>
              <w:jc w:val="center"/>
            </w:pPr>
          </w:p>
          <w:p w:rsidR="00422D56" w:rsidRPr="00CF66F6" w:rsidRDefault="00422D56" w:rsidP="0038371B">
            <w:pPr>
              <w:jc w:val="center"/>
            </w:pPr>
            <w:r>
              <w:t>4</w:t>
            </w:r>
          </w:p>
        </w:tc>
        <w:tc>
          <w:tcPr>
            <w:tcW w:w="966" w:type="dxa"/>
          </w:tcPr>
          <w:p w:rsidR="00422D56" w:rsidRDefault="00C34AAB" w:rsidP="008022F7">
            <w:pPr>
              <w:jc w:val="center"/>
              <w:rPr>
                <w:b/>
              </w:rPr>
            </w:pPr>
            <w:r>
              <w:rPr>
                <w:b/>
              </w:rPr>
              <w:t>9</w:t>
            </w:r>
          </w:p>
          <w:p w:rsidR="00C34AAB" w:rsidRDefault="00C34AAB" w:rsidP="008022F7">
            <w:pPr>
              <w:jc w:val="center"/>
              <w:rPr>
                <w:b/>
              </w:rPr>
            </w:pPr>
          </w:p>
          <w:p w:rsidR="00C34AAB" w:rsidRDefault="00C34AAB" w:rsidP="008022F7">
            <w:pPr>
              <w:jc w:val="center"/>
              <w:rPr>
                <w:b/>
              </w:rPr>
            </w:pPr>
          </w:p>
          <w:p w:rsidR="00C34AAB" w:rsidRDefault="00C34AAB" w:rsidP="008022F7">
            <w:pPr>
              <w:jc w:val="center"/>
              <w:rPr>
                <w:b/>
              </w:rPr>
            </w:pPr>
            <w:r>
              <w:rPr>
                <w:b/>
              </w:rPr>
              <w:t>88</w:t>
            </w:r>
          </w:p>
          <w:p w:rsidR="00C34AAB" w:rsidRDefault="00C34AAB" w:rsidP="008022F7">
            <w:pPr>
              <w:jc w:val="center"/>
              <w:rPr>
                <w:b/>
              </w:rPr>
            </w:pPr>
          </w:p>
          <w:p w:rsidR="00C34AAB" w:rsidRDefault="00C34AAB" w:rsidP="008022F7">
            <w:pPr>
              <w:jc w:val="center"/>
              <w:rPr>
                <w:b/>
              </w:rPr>
            </w:pPr>
          </w:p>
          <w:p w:rsidR="00C34AAB" w:rsidRDefault="00C34AAB" w:rsidP="008022F7">
            <w:pPr>
              <w:jc w:val="center"/>
              <w:rPr>
                <w:b/>
              </w:rPr>
            </w:pPr>
          </w:p>
          <w:p w:rsidR="00C34AAB" w:rsidRDefault="00C34AAB" w:rsidP="008022F7">
            <w:pPr>
              <w:jc w:val="center"/>
              <w:rPr>
                <w:b/>
              </w:rPr>
            </w:pPr>
          </w:p>
          <w:p w:rsidR="00C34AAB" w:rsidRDefault="00C34AAB" w:rsidP="008022F7">
            <w:pPr>
              <w:jc w:val="center"/>
              <w:rPr>
                <w:b/>
              </w:rPr>
            </w:pPr>
            <w:r>
              <w:rPr>
                <w:b/>
              </w:rPr>
              <w:t>84</w:t>
            </w:r>
          </w:p>
          <w:p w:rsidR="00C34AAB" w:rsidRDefault="00C34AAB" w:rsidP="008022F7">
            <w:pPr>
              <w:jc w:val="center"/>
              <w:rPr>
                <w:b/>
              </w:rPr>
            </w:pPr>
          </w:p>
          <w:p w:rsidR="00C34AAB" w:rsidRDefault="00C34AAB" w:rsidP="008022F7">
            <w:pPr>
              <w:jc w:val="center"/>
              <w:rPr>
                <w:b/>
              </w:rPr>
            </w:pPr>
          </w:p>
          <w:p w:rsidR="00C34AAB" w:rsidRDefault="00C34AAB" w:rsidP="008022F7">
            <w:pPr>
              <w:jc w:val="center"/>
              <w:rPr>
                <w:b/>
              </w:rPr>
            </w:pPr>
          </w:p>
          <w:p w:rsidR="00C34AAB" w:rsidRDefault="00C34AAB" w:rsidP="008022F7">
            <w:pPr>
              <w:jc w:val="center"/>
              <w:rPr>
                <w:b/>
              </w:rPr>
            </w:pPr>
          </w:p>
          <w:p w:rsidR="00C34AAB" w:rsidRDefault="00C34AAB" w:rsidP="008022F7">
            <w:pPr>
              <w:jc w:val="center"/>
              <w:rPr>
                <w:b/>
              </w:rPr>
            </w:pPr>
          </w:p>
          <w:p w:rsidR="00C34AAB" w:rsidRPr="008022F7" w:rsidRDefault="00C34AAB" w:rsidP="008022F7">
            <w:pPr>
              <w:jc w:val="center"/>
              <w:rPr>
                <w:b/>
              </w:rPr>
            </w:pPr>
            <w:r>
              <w:rPr>
                <w:b/>
              </w:rPr>
              <w:t>71</w:t>
            </w:r>
          </w:p>
        </w:tc>
      </w:tr>
    </w:tbl>
    <w:p w:rsidR="00DE1BA7" w:rsidRPr="00E812F3" w:rsidRDefault="00DE1BA7" w:rsidP="00DE1BA7">
      <w:pPr>
        <w:rPr>
          <w:b/>
          <w:color w:val="FF0000"/>
          <w:u w:val="single"/>
        </w:rPr>
      </w:pPr>
    </w:p>
    <w:p w:rsidR="00DE1BA7" w:rsidRPr="00A778AB" w:rsidRDefault="002615E6" w:rsidP="00DE1BA7">
      <w:pPr>
        <w:ind w:firstLine="720"/>
        <w:jc w:val="center"/>
        <w:rPr>
          <w:b/>
          <w:u w:val="single"/>
        </w:rPr>
      </w:pPr>
      <w:r>
        <w:rPr>
          <w:b/>
          <w:u w:val="single"/>
        </w:rPr>
        <w:t>6.2.</w:t>
      </w:r>
      <w:r w:rsidR="00DF29E2" w:rsidRPr="00A778AB">
        <w:rPr>
          <w:b/>
          <w:u w:val="single"/>
        </w:rPr>
        <w:t>ОБЕСПЕЧЕННО</w:t>
      </w:r>
      <w:r w:rsidR="00C34AAB">
        <w:rPr>
          <w:b/>
          <w:u w:val="single"/>
        </w:rPr>
        <w:t>СТЬ УЧЕБНИКАМИ В 2020-2021</w:t>
      </w:r>
      <w:r>
        <w:rPr>
          <w:b/>
          <w:u w:val="single"/>
        </w:rPr>
        <w:t xml:space="preserve"> </w:t>
      </w:r>
      <w:r w:rsidR="00DF29E2" w:rsidRPr="00A778AB">
        <w:rPr>
          <w:b/>
          <w:u w:val="single"/>
        </w:rPr>
        <w:t xml:space="preserve"> УЧЕБНОМ ГОДУ</w:t>
      </w:r>
    </w:p>
    <w:p w:rsidR="00A778AB" w:rsidRDefault="00A778AB" w:rsidP="00DE1BA7">
      <w:pPr>
        <w:ind w:firstLine="720"/>
        <w:jc w:val="center"/>
        <w:rPr>
          <w:b/>
          <w:color w:val="FF0000"/>
        </w:rPr>
      </w:pPr>
    </w:p>
    <w:p w:rsidR="00601684" w:rsidRDefault="00601684" w:rsidP="00601684">
      <w:pPr>
        <w:jc w:val="center"/>
        <w:rPr>
          <w:b/>
        </w:rPr>
      </w:pPr>
      <w:r>
        <w:rPr>
          <w:b/>
        </w:rPr>
        <w:t>ИНФОРМАЦИЯ</w:t>
      </w:r>
    </w:p>
    <w:p w:rsidR="00D557EC" w:rsidRDefault="00601684" w:rsidP="00601684">
      <w:pPr>
        <w:ind w:firstLine="720"/>
        <w:jc w:val="center"/>
        <w:rPr>
          <w:b/>
        </w:rPr>
      </w:pPr>
      <w:r>
        <w:rPr>
          <w:b/>
        </w:rPr>
        <w:t xml:space="preserve">об обеспеченности учебниками обучающихся </w:t>
      </w:r>
    </w:p>
    <w:p w:rsidR="00601684" w:rsidRDefault="00601684" w:rsidP="00D557EC">
      <w:pPr>
        <w:ind w:firstLine="720"/>
        <w:jc w:val="center"/>
        <w:rPr>
          <w:b/>
        </w:rPr>
      </w:pPr>
      <w:r>
        <w:rPr>
          <w:b/>
        </w:rPr>
        <w:t xml:space="preserve">МБОУ </w:t>
      </w:r>
      <w:r w:rsidR="00D557EC">
        <w:rPr>
          <w:b/>
        </w:rPr>
        <w:t>«Сещинская</w:t>
      </w:r>
      <w:r>
        <w:rPr>
          <w:b/>
        </w:rPr>
        <w:t xml:space="preserve"> СОШ</w:t>
      </w:r>
      <w:r w:rsidR="00D557EC">
        <w:rPr>
          <w:b/>
        </w:rPr>
        <w:t xml:space="preserve"> им.К.Я.Повар</w:t>
      </w:r>
      <w:r w:rsidR="00C34AAB">
        <w:rPr>
          <w:b/>
        </w:rPr>
        <w:t>ова» (по состоянию на 01.01.2021</w:t>
      </w:r>
      <w:r>
        <w:rPr>
          <w:b/>
        </w:rPr>
        <w:t>г.)</w:t>
      </w:r>
    </w:p>
    <w:tbl>
      <w:tblPr>
        <w:tblW w:w="10221"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858"/>
        <w:gridCol w:w="2410"/>
        <w:gridCol w:w="3260"/>
        <w:gridCol w:w="2693"/>
      </w:tblGrid>
      <w:tr w:rsidR="00601684" w:rsidTr="00043365">
        <w:trPr>
          <w:trHeight w:val="330"/>
        </w:trPr>
        <w:tc>
          <w:tcPr>
            <w:tcW w:w="1858" w:type="dxa"/>
            <w:vAlign w:val="center"/>
          </w:tcPr>
          <w:p w:rsidR="00601684" w:rsidRDefault="00601684" w:rsidP="00043365">
            <w:pPr>
              <w:jc w:val="center"/>
              <w:rPr>
                <w:b/>
                <w:bCs/>
                <w:color w:val="000000"/>
              </w:rPr>
            </w:pPr>
          </w:p>
        </w:tc>
        <w:tc>
          <w:tcPr>
            <w:tcW w:w="2410" w:type="dxa"/>
            <w:vAlign w:val="center"/>
          </w:tcPr>
          <w:p w:rsidR="00601684" w:rsidRPr="001232D7" w:rsidRDefault="00601684" w:rsidP="00043365">
            <w:pPr>
              <w:jc w:val="center"/>
              <w:rPr>
                <w:color w:val="000000"/>
                <w:sz w:val="20"/>
                <w:szCs w:val="20"/>
              </w:rPr>
            </w:pPr>
            <w:r w:rsidRPr="001232D7">
              <w:rPr>
                <w:color w:val="000000"/>
                <w:sz w:val="20"/>
                <w:szCs w:val="20"/>
              </w:rPr>
              <w:t>Общее количество обучающихся</w:t>
            </w:r>
          </w:p>
        </w:tc>
        <w:tc>
          <w:tcPr>
            <w:tcW w:w="3260" w:type="dxa"/>
            <w:vAlign w:val="center"/>
          </w:tcPr>
          <w:p w:rsidR="00601684" w:rsidRPr="001232D7" w:rsidRDefault="00601684" w:rsidP="00043365">
            <w:pPr>
              <w:jc w:val="center"/>
              <w:rPr>
                <w:color w:val="000000"/>
                <w:sz w:val="20"/>
                <w:szCs w:val="20"/>
              </w:rPr>
            </w:pPr>
            <w:r w:rsidRPr="001232D7">
              <w:rPr>
                <w:color w:val="000000"/>
                <w:sz w:val="20"/>
                <w:szCs w:val="20"/>
              </w:rPr>
              <w:t>Общее количество обучающихся , о</w:t>
            </w:r>
            <w:r>
              <w:rPr>
                <w:color w:val="000000"/>
                <w:sz w:val="20"/>
                <w:szCs w:val="20"/>
              </w:rPr>
              <w:t>беспеченных учебниками</w:t>
            </w:r>
          </w:p>
        </w:tc>
        <w:tc>
          <w:tcPr>
            <w:tcW w:w="2693" w:type="dxa"/>
            <w:vAlign w:val="center"/>
          </w:tcPr>
          <w:p w:rsidR="00601684" w:rsidRPr="001232D7" w:rsidRDefault="00601684" w:rsidP="00043365">
            <w:pPr>
              <w:jc w:val="center"/>
              <w:rPr>
                <w:color w:val="000000"/>
                <w:sz w:val="20"/>
                <w:szCs w:val="20"/>
              </w:rPr>
            </w:pPr>
            <w:r w:rsidRPr="001232D7">
              <w:rPr>
                <w:color w:val="000000"/>
                <w:sz w:val="20"/>
                <w:szCs w:val="20"/>
              </w:rPr>
              <w:t>Количество недостающих учебников по предметам</w:t>
            </w:r>
          </w:p>
        </w:tc>
      </w:tr>
      <w:tr w:rsidR="00601684" w:rsidTr="00043365">
        <w:trPr>
          <w:trHeight w:val="330"/>
        </w:trPr>
        <w:tc>
          <w:tcPr>
            <w:tcW w:w="1858" w:type="dxa"/>
            <w:vAlign w:val="center"/>
          </w:tcPr>
          <w:p w:rsidR="00601684" w:rsidRDefault="00601684" w:rsidP="00043365">
            <w:pPr>
              <w:jc w:val="center"/>
              <w:rPr>
                <w:b/>
                <w:bCs/>
                <w:color w:val="000000"/>
              </w:rPr>
            </w:pPr>
            <w:r>
              <w:rPr>
                <w:b/>
                <w:bCs/>
                <w:color w:val="000000"/>
              </w:rPr>
              <w:t>ВСЕГО:</w:t>
            </w:r>
          </w:p>
        </w:tc>
        <w:tc>
          <w:tcPr>
            <w:tcW w:w="2410" w:type="dxa"/>
            <w:vAlign w:val="center"/>
          </w:tcPr>
          <w:p w:rsidR="00601684" w:rsidRDefault="00D557EC" w:rsidP="00043365">
            <w:pPr>
              <w:jc w:val="center"/>
              <w:rPr>
                <w:b/>
                <w:bCs/>
                <w:color w:val="000000"/>
              </w:rPr>
            </w:pPr>
            <w:r>
              <w:rPr>
                <w:b/>
                <w:bCs/>
                <w:color w:val="000000"/>
              </w:rPr>
              <w:t>4</w:t>
            </w:r>
            <w:r w:rsidR="00C34AAB">
              <w:rPr>
                <w:b/>
                <w:bCs/>
                <w:color w:val="000000"/>
              </w:rPr>
              <w:t>53</w:t>
            </w:r>
          </w:p>
        </w:tc>
        <w:tc>
          <w:tcPr>
            <w:tcW w:w="3260" w:type="dxa"/>
            <w:vAlign w:val="center"/>
          </w:tcPr>
          <w:p w:rsidR="00601684" w:rsidRDefault="00C34AAB" w:rsidP="00043365">
            <w:pPr>
              <w:jc w:val="center"/>
              <w:rPr>
                <w:b/>
                <w:bCs/>
                <w:color w:val="000000"/>
              </w:rPr>
            </w:pPr>
            <w:r>
              <w:rPr>
                <w:b/>
                <w:bCs/>
                <w:color w:val="000000"/>
              </w:rPr>
              <w:t>453</w:t>
            </w:r>
            <w:r w:rsidR="00601684">
              <w:rPr>
                <w:b/>
                <w:bCs/>
                <w:color w:val="000000"/>
              </w:rPr>
              <w:t xml:space="preserve">/100%  </w:t>
            </w:r>
          </w:p>
        </w:tc>
        <w:tc>
          <w:tcPr>
            <w:tcW w:w="2693" w:type="dxa"/>
            <w:vAlign w:val="center"/>
          </w:tcPr>
          <w:p w:rsidR="00601684" w:rsidRDefault="00601684" w:rsidP="00043365">
            <w:pPr>
              <w:jc w:val="center"/>
              <w:rPr>
                <w:b/>
                <w:bCs/>
                <w:color w:val="000000"/>
              </w:rPr>
            </w:pPr>
            <w:r>
              <w:rPr>
                <w:b/>
                <w:bCs/>
                <w:color w:val="000000"/>
              </w:rPr>
              <w:t>0</w:t>
            </w:r>
          </w:p>
        </w:tc>
      </w:tr>
    </w:tbl>
    <w:p w:rsidR="00A778AB" w:rsidRPr="0021583F" w:rsidRDefault="00A778AB" w:rsidP="00DE1BA7">
      <w:pPr>
        <w:ind w:firstLine="720"/>
        <w:jc w:val="center"/>
        <w:rPr>
          <w:b/>
          <w:color w:val="FF0000"/>
        </w:rPr>
      </w:pPr>
    </w:p>
    <w:p w:rsidR="00DF29E2" w:rsidRDefault="00DF29E2" w:rsidP="00DE1BA7">
      <w:pPr>
        <w:ind w:firstLine="720"/>
        <w:jc w:val="center"/>
        <w:rPr>
          <w:b/>
        </w:rPr>
      </w:pPr>
    </w:p>
    <w:p w:rsidR="005F0BB0" w:rsidRDefault="005F0BB0" w:rsidP="005F0BB0">
      <w:pPr>
        <w:jc w:val="center"/>
        <w:rPr>
          <w:b/>
        </w:rPr>
      </w:pPr>
      <w:r>
        <w:rPr>
          <w:b/>
        </w:rPr>
        <w:t>ИНФОРМАЦИЯ</w:t>
      </w:r>
    </w:p>
    <w:p w:rsidR="0021583F" w:rsidRDefault="005F0BB0" w:rsidP="005F0BB0">
      <w:pPr>
        <w:ind w:firstLine="720"/>
        <w:jc w:val="center"/>
        <w:rPr>
          <w:b/>
        </w:rPr>
      </w:pPr>
      <w:r>
        <w:rPr>
          <w:b/>
        </w:rPr>
        <w:t xml:space="preserve">об обеспеченности учебниками обучающихся филиала МБОУ </w:t>
      </w:r>
      <w:r w:rsidR="00D557EC">
        <w:rPr>
          <w:b/>
        </w:rPr>
        <w:t>«Сещинская</w:t>
      </w:r>
      <w:r>
        <w:rPr>
          <w:b/>
        </w:rPr>
        <w:t xml:space="preserve"> СОШ</w:t>
      </w:r>
      <w:r w:rsidR="00D557EC">
        <w:rPr>
          <w:b/>
        </w:rPr>
        <w:t xml:space="preserve"> им. К.Я.Поварова»</w:t>
      </w:r>
      <w:r>
        <w:rPr>
          <w:b/>
        </w:rPr>
        <w:t xml:space="preserve"> Алеши</w:t>
      </w:r>
      <w:r w:rsidR="00601684">
        <w:rPr>
          <w:b/>
        </w:rPr>
        <w:t>нской</w:t>
      </w:r>
      <w:r w:rsidR="00C34AAB">
        <w:rPr>
          <w:b/>
        </w:rPr>
        <w:t xml:space="preserve"> ООШ (по состоянию на 01.01.2021</w:t>
      </w:r>
      <w:r>
        <w:rPr>
          <w:b/>
        </w:rPr>
        <w:t>г.)</w:t>
      </w:r>
    </w:p>
    <w:tbl>
      <w:tblPr>
        <w:tblW w:w="9513"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858"/>
        <w:gridCol w:w="2268"/>
        <w:gridCol w:w="2977"/>
        <w:gridCol w:w="2410"/>
      </w:tblGrid>
      <w:tr w:rsidR="005F0BB0" w:rsidTr="0038401C">
        <w:trPr>
          <w:trHeight w:val="330"/>
        </w:trPr>
        <w:tc>
          <w:tcPr>
            <w:tcW w:w="1858" w:type="dxa"/>
            <w:vAlign w:val="center"/>
          </w:tcPr>
          <w:p w:rsidR="005F0BB0" w:rsidRDefault="005F0BB0" w:rsidP="00646581">
            <w:pPr>
              <w:jc w:val="center"/>
              <w:rPr>
                <w:b/>
                <w:bCs/>
                <w:color w:val="000000"/>
              </w:rPr>
            </w:pPr>
          </w:p>
        </w:tc>
        <w:tc>
          <w:tcPr>
            <w:tcW w:w="2268" w:type="dxa"/>
            <w:vAlign w:val="center"/>
          </w:tcPr>
          <w:p w:rsidR="005F0BB0" w:rsidRPr="001232D7" w:rsidRDefault="005F0BB0" w:rsidP="00646581">
            <w:pPr>
              <w:jc w:val="center"/>
              <w:rPr>
                <w:color w:val="000000"/>
                <w:sz w:val="20"/>
                <w:szCs w:val="20"/>
              </w:rPr>
            </w:pPr>
            <w:r w:rsidRPr="001232D7">
              <w:rPr>
                <w:color w:val="000000"/>
                <w:sz w:val="20"/>
                <w:szCs w:val="20"/>
              </w:rPr>
              <w:t>Общее количество обучающихся</w:t>
            </w:r>
          </w:p>
        </w:tc>
        <w:tc>
          <w:tcPr>
            <w:tcW w:w="2977" w:type="dxa"/>
            <w:vAlign w:val="center"/>
          </w:tcPr>
          <w:p w:rsidR="005F0BB0" w:rsidRPr="001232D7" w:rsidRDefault="005F0BB0" w:rsidP="00646581">
            <w:pPr>
              <w:jc w:val="center"/>
              <w:rPr>
                <w:color w:val="000000"/>
                <w:sz w:val="20"/>
                <w:szCs w:val="20"/>
              </w:rPr>
            </w:pPr>
            <w:r w:rsidRPr="001232D7">
              <w:rPr>
                <w:color w:val="000000"/>
                <w:sz w:val="20"/>
                <w:szCs w:val="20"/>
              </w:rPr>
              <w:t>Общее количество обучающихся , о</w:t>
            </w:r>
            <w:r>
              <w:rPr>
                <w:color w:val="000000"/>
                <w:sz w:val="20"/>
                <w:szCs w:val="20"/>
              </w:rPr>
              <w:t>беспеченных учебниками</w:t>
            </w:r>
          </w:p>
        </w:tc>
        <w:tc>
          <w:tcPr>
            <w:tcW w:w="2410" w:type="dxa"/>
            <w:vAlign w:val="center"/>
          </w:tcPr>
          <w:p w:rsidR="005F0BB0" w:rsidRPr="001232D7" w:rsidRDefault="005F0BB0" w:rsidP="00646581">
            <w:pPr>
              <w:jc w:val="center"/>
              <w:rPr>
                <w:color w:val="000000"/>
                <w:sz w:val="20"/>
                <w:szCs w:val="20"/>
              </w:rPr>
            </w:pPr>
            <w:r w:rsidRPr="001232D7">
              <w:rPr>
                <w:color w:val="000000"/>
                <w:sz w:val="20"/>
                <w:szCs w:val="20"/>
              </w:rPr>
              <w:t>Количество недостающих учебников по предметам</w:t>
            </w:r>
          </w:p>
        </w:tc>
      </w:tr>
      <w:tr w:rsidR="005F0BB0" w:rsidTr="0038401C">
        <w:trPr>
          <w:trHeight w:val="330"/>
        </w:trPr>
        <w:tc>
          <w:tcPr>
            <w:tcW w:w="1858" w:type="dxa"/>
            <w:vAlign w:val="center"/>
          </w:tcPr>
          <w:p w:rsidR="005F0BB0" w:rsidRDefault="005F0BB0" w:rsidP="00646581">
            <w:pPr>
              <w:jc w:val="center"/>
              <w:rPr>
                <w:b/>
                <w:bCs/>
                <w:color w:val="000000"/>
              </w:rPr>
            </w:pPr>
            <w:r>
              <w:rPr>
                <w:b/>
                <w:bCs/>
                <w:color w:val="000000"/>
              </w:rPr>
              <w:t>ВСЕГО:</w:t>
            </w:r>
          </w:p>
        </w:tc>
        <w:tc>
          <w:tcPr>
            <w:tcW w:w="2268" w:type="dxa"/>
            <w:vAlign w:val="center"/>
          </w:tcPr>
          <w:p w:rsidR="005F0BB0" w:rsidRPr="005D5FB4" w:rsidRDefault="00601684" w:rsidP="00646581">
            <w:pPr>
              <w:jc w:val="center"/>
              <w:rPr>
                <w:b/>
                <w:bCs/>
              </w:rPr>
            </w:pPr>
            <w:r w:rsidRPr="005D5FB4">
              <w:rPr>
                <w:b/>
                <w:bCs/>
              </w:rPr>
              <w:t>4</w:t>
            </w:r>
            <w:r w:rsidR="005D5FB4" w:rsidRPr="005D5FB4">
              <w:rPr>
                <w:b/>
                <w:bCs/>
              </w:rPr>
              <w:t>3</w:t>
            </w:r>
          </w:p>
        </w:tc>
        <w:tc>
          <w:tcPr>
            <w:tcW w:w="2977" w:type="dxa"/>
            <w:vAlign w:val="center"/>
          </w:tcPr>
          <w:p w:rsidR="005F0BB0" w:rsidRDefault="005D5FB4" w:rsidP="00646581">
            <w:pPr>
              <w:jc w:val="center"/>
              <w:rPr>
                <w:b/>
                <w:bCs/>
                <w:color w:val="000000"/>
              </w:rPr>
            </w:pPr>
            <w:r>
              <w:rPr>
                <w:b/>
                <w:bCs/>
                <w:color w:val="000000"/>
              </w:rPr>
              <w:t>43</w:t>
            </w:r>
            <w:r w:rsidR="005F0BB0">
              <w:rPr>
                <w:b/>
                <w:bCs/>
                <w:color w:val="000000"/>
              </w:rPr>
              <w:t xml:space="preserve">/100%  </w:t>
            </w:r>
          </w:p>
        </w:tc>
        <w:tc>
          <w:tcPr>
            <w:tcW w:w="2410" w:type="dxa"/>
            <w:vAlign w:val="center"/>
          </w:tcPr>
          <w:p w:rsidR="005F0BB0" w:rsidRDefault="005F0BB0" w:rsidP="00646581">
            <w:pPr>
              <w:jc w:val="center"/>
              <w:rPr>
                <w:b/>
                <w:bCs/>
                <w:color w:val="000000"/>
              </w:rPr>
            </w:pPr>
            <w:r>
              <w:rPr>
                <w:b/>
                <w:bCs/>
                <w:color w:val="000000"/>
              </w:rPr>
              <w:t>0</w:t>
            </w:r>
          </w:p>
        </w:tc>
      </w:tr>
    </w:tbl>
    <w:p w:rsidR="00DF29E2" w:rsidRDefault="00DF29E2" w:rsidP="00DE1BA7">
      <w:pPr>
        <w:ind w:firstLine="720"/>
        <w:jc w:val="center"/>
        <w:rPr>
          <w:b/>
        </w:rPr>
      </w:pPr>
    </w:p>
    <w:p w:rsidR="00DF29E2" w:rsidRDefault="00DF29E2" w:rsidP="00DE1BA7">
      <w:pPr>
        <w:ind w:firstLine="720"/>
        <w:jc w:val="center"/>
        <w:rPr>
          <w:b/>
        </w:rPr>
      </w:pPr>
    </w:p>
    <w:p w:rsidR="00DF29E2" w:rsidRPr="00AB0792" w:rsidRDefault="00DF29E2" w:rsidP="00DE1BA7">
      <w:pPr>
        <w:ind w:firstLine="720"/>
        <w:jc w:val="center"/>
      </w:pPr>
    </w:p>
    <w:p w:rsidR="00DE1BA7" w:rsidRPr="00106F17" w:rsidRDefault="00DE1BA7" w:rsidP="00DE1BA7">
      <w:pPr>
        <w:numPr>
          <w:ilvl w:val="0"/>
          <w:numId w:val="1"/>
        </w:numPr>
        <w:jc w:val="both"/>
        <w:rPr>
          <w:b/>
          <w:u w:val="single"/>
        </w:rPr>
      </w:pPr>
      <w:r w:rsidRPr="00106F17">
        <w:rPr>
          <w:b/>
          <w:u w:val="single"/>
        </w:rPr>
        <w:t>ОЦЕНКА МАТЕРИАЛЬНО-ТЕХНИЧЕСКОЙ БАЗЫ</w:t>
      </w:r>
      <w:r w:rsidR="00106F17" w:rsidRPr="00106F17">
        <w:rPr>
          <w:b/>
          <w:u w:val="single"/>
        </w:rPr>
        <w:t xml:space="preserve"> МБОУ </w:t>
      </w:r>
      <w:r w:rsidR="00D557EC">
        <w:rPr>
          <w:b/>
          <w:u w:val="single"/>
        </w:rPr>
        <w:t>«Сещинская</w:t>
      </w:r>
      <w:r w:rsidR="00106F17" w:rsidRPr="00106F17">
        <w:rPr>
          <w:b/>
          <w:u w:val="single"/>
        </w:rPr>
        <w:t xml:space="preserve"> СОШ</w:t>
      </w:r>
      <w:r w:rsidR="00D557EC">
        <w:rPr>
          <w:b/>
          <w:u w:val="single"/>
        </w:rPr>
        <w:t xml:space="preserve"> им. К.Я.Поварова»</w:t>
      </w:r>
    </w:p>
    <w:p w:rsidR="00106F17" w:rsidRDefault="00106F17" w:rsidP="00106F17">
      <w:pPr>
        <w:ind w:left="720"/>
        <w:jc w:val="both"/>
        <w:rPr>
          <w:b/>
          <w:color w:val="FF0000"/>
          <w:u w:val="single"/>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2959"/>
        <w:gridCol w:w="6985"/>
      </w:tblGrid>
      <w:tr w:rsidR="00106F17" w:rsidRPr="00A84B02" w:rsidTr="0038401C">
        <w:trPr>
          <w:tblCellSpacing w:w="20" w:type="dxa"/>
        </w:trPr>
        <w:tc>
          <w:tcPr>
            <w:tcW w:w="2899" w:type="dxa"/>
            <w:shd w:val="clear" w:color="auto" w:fill="auto"/>
          </w:tcPr>
          <w:p w:rsidR="00106F17" w:rsidRPr="00A84B02" w:rsidRDefault="00106F17" w:rsidP="003777DA">
            <w:pPr>
              <w:pStyle w:val="a6"/>
              <w:snapToGrid w:val="0"/>
              <w:rPr>
                <w:rFonts w:ascii="Times New Roman" w:hAnsi="Times New Roman"/>
                <w:color w:val="000000"/>
                <w:sz w:val="24"/>
                <w:szCs w:val="24"/>
              </w:rPr>
            </w:pPr>
          </w:p>
          <w:p w:rsidR="00106F17" w:rsidRPr="00A84B02" w:rsidRDefault="00106F17" w:rsidP="003777DA">
            <w:pPr>
              <w:pStyle w:val="a6"/>
              <w:rPr>
                <w:rFonts w:ascii="Times New Roman" w:hAnsi="Times New Roman"/>
                <w:b/>
                <w:sz w:val="24"/>
                <w:szCs w:val="24"/>
              </w:rPr>
            </w:pPr>
            <w:r w:rsidRPr="00A84B02">
              <w:rPr>
                <w:rFonts w:ascii="Times New Roman" w:hAnsi="Times New Roman"/>
                <w:b/>
                <w:sz w:val="24"/>
                <w:szCs w:val="24"/>
              </w:rPr>
              <w:t xml:space="preserve">Помещения и его </w:t>
            </w:r>
          </w:p>
          <w:p w:rsidR="00106F17" w:rsidRPr="00A84B02" w:rsidRDefault="00106F17" w:rsidP="003777DA">
            <w:pPr>
              <w:pStyle w:val="a6"/>
              <w:rPr>
                <w:rFonts w:ascii="Times New Roman" w:hAnsi="Times New Roman"/>
                <w:sz w:val="24"/>
                <w:szCs w:val="24"/>
              </w:rPr>
            </w:pPr>
            <w:r w:rsidRPr="00A84B02">
              <w:rPr>
                <w:rFonts w:ascii="Times New Roman" w:hAnsi="Times New Roman"/>
                <w:b/>
                <w:sz w:val="24"/>
                <w:szCs w:val="24"/>
              </w:rPr>
              <w:t>состояние</w:t>
            </w:r>
          </w:p>
        </w:tc>
        <w:tc>
          <w:tcPr>
            <w:tcW w:w="6925" w:type="dxa"/>
            <w:shd w:val="clear" w:color="auto" w:fill="auto"/>
          </w:tcPr>
          <w:p w:rsidR="00106F17" w:rsidRPr="00944068" w:rsidRDefault="00106F17" w:rsidP="003777DA">
            <w:pPr>
              <w:pStyle w:val="a6"/>
              <w:snapToGrid w:val="0"/>
              <w:rPr>
                <w:rFonts w:ascii="Times New Roman" w:hAnsi="Times New Roman"/>
                <w:sz w:val="24"/>
                <w:szCs w:val="24"/>
              </w:rPr>
            </w:pPr>
            <w:r>
              <w:rPr>
                <w:rFonts w:ascii="Times New Roman" w:hAnsi="Times New Roman"/>
                <w:sz w:val="24"/>
                <w:szCs w:val="24"/>
              </w:rPr>
              <w:t>Школа построена в 2013</w:t>
            </w:r>
            <w:r w:rsidRPr="00A84B02">
              <w:rPr>
                <w:rFonts w:ascii="Times New Roman" w:hAnsi="Times New Roman"/>
                <w:sz w:val="24"/>
                <w:szCs w:val="24"/>
              </w:rPr>
              <w:t xml:space="preserve"> году – 2-</w:t>
            </w:r>
            <w:r>
              <w:rPr>
                <w:rFonts w:ascii="Times New Roman" w:hAnsi="Times New Roman"/>
                <w:sz w:val="24"/>
                <w:szCs w:val="24"/>
              </w:rPr>
              <w:t>3</w:t>
            </w:r>
            <w:r w:rsidRPr="00A84B02">
              <w:rPr>
                <w:rFonts w:ascii="Times New Roman" w:hAnsi="Times New Roman"/>
                <w:sz w:val="24"/>
                <w:szCs w:val="24"/>
              </w:rPr>
              <w:t>х</w:t>
            </w:r>
            <w:r>
              <w:rPr>
                <w:rFonts w:ascii="Times New Roman" w:hAnsi="Times New Roman"/>
                <w:sz w:val="24"/>
                <w:szCs w:val="24"/>
              </w:rPr>
              <w:t xml:space="preserve"> </w:t>
            </w:r>
            <w:r w:rsidRPr="00A84B02">
              <w:rPr>
                <w:rFonts w:ascii="Times New Roman" w:hAnsi="Times New Roman"/>
                <w:sz w:val="24"/>
                <w:szCs w:val="24"/>
              </w:rPr>
              <w:t xml:space="preserve">этажное </w:t>
            </w:r>
            <w:r>
              <w:rPr>
                <w:rFonts w:ascii="Times New Roman" w:hAnsi="Times New Roman"/>
                <w:sz w:val="24"/>
                <w:szCs w:val="24"/>
              </w:rPr>
              <w:t>здание проектной мощностью на 79</w:t>
            </w:r>
            <w:r w:rsidRPr="00A84B02">
              <w:rPr>
                <w:rFonts w:ascii="Times New Roman" w:hAnsi="Times New Roman"/>
                <w:sz w:val="24"/>
                <w:szCs w:val="24"/>
              </w:rPr>
              <w:t xml:space="preserve">2 ученика. </w:t>
            </w:r>
          </w:p>
          <w:p w:rsidR="00106F17" w:rsidRPr="00A84B02" w:rsidRDefault="00106F17" w:rsidP="003777DA">
            <w:pPr>
              <w:pStyle w:val="a6"/>
              <w:rPr>
                <w:rFonts w:ascii="Times New Roman" w:hAnsi="Times New Roman"/>
                <w:sz w:val="24"/>
                <w:szCs w:val="24"/>
                <w:u w:val="single"/>
              </w:rPr>
            </w:pPr>
            <w:r w:rsidRPr="00A84B02">
              <w:rPr>
                <w:rFonts w:ascii="Times New Roman" w:hAnsi="Times New Roman"/>
                <w:sz w:val="24"/>
                <w:szCs w:val="24"/>
                <w:u w:val="single"/>
              </w:rPr>
              <w:t>Основные помещения 1 этажа:</w:t>
            </w:r>
          </w:p>
          <w:p w:rsidR="00106F17" w:rsidRPr="00A84B02" w:rsidRDefault="00106F17" w:rsidP="009F1E76">
            <w:pPr>
              <w:pStyle w:val="a6"/>
              <w:numPr>
                <w:ilvl w:val="0"/>
                <w:numId w:val="10"/>
              </w:numPr>
              <w:tabs>
                <w:tab w:val="left" w:pos="720"/>
              </w:tabs>
              <w:rPr>
                <w:rFonts w:ascii="Times New Roman" w:hAnsi="Times New Roman"/>
                <w:sz w:val="24"/>
                <w:szCs w:val="24"/>
              </w:rPr>
            </w:pPr>
            <w:r w:rsidRPr="00A84B02">
              <w:rPr>
                <w:rFonts w:ascii="Times New Roman" w:hAnsi="Times New Roman"/>
                <w:sz w:val="24"/>
                <w:szCs w:val="24"/>
              </w:rPr>
              <w:t xml:space="preserve">Спортивный зал </w:t>
            </w:r>
          </w:p>
          <w:p w:rsidR="00106F17" w:rsidRPr="00A84B02" w:rsidRDefault="00106F17" w:rsidP="009F1E76">
            <w:pPr>
              <w:pStyle w:val="a6"/>
              <w:numPr>
                <w:ilvl w:val="0"/>
                <w:numId w:val="10"/>
              </w:numPr>
              <w:tabs>
                <w:tab w:val="left" w:pos="720"/>
              </w:tabs>
              <w:rPr>
                <w:rFonts w:ascii="Times New Roman" w:hAnsi="Times New Roman"/>
                <w:sz w:val="24"/>
                <w:szCs w:val="24"/>
              </w:rPr>
            </w:pPr>
            <w:r>
              <w:rPr>
                <w:rFonts w:ascii="Times New Roman" w:hAnsi="Times New Roman"/>
                <w:sz w:val="24"/>
                <w:szCs w:val="24"/>
              </w:rPr>
              <w:t>Столовая на 200 мест</w:t>
            </w:r>
            <w:r w:rsidRPr="00A84B02">
              <w:rPr>
                <w:rFonts w:ascii="Times New Roman" w:hAnsi="Times New Roman"/>
                <w:sz w:val="24"/>
                <w:szCs w:val="24"/>
              </w:rPr>
              <w:t xml:space="preserve">  со всеми помещениями</w:t>
            </w:r>
          </w:p>
          <w:p w:rsidR="00106F17" w:rsidRPr="00A84B02" w:rsidRDefault="00106F17" w:rsidP="009F1E76">
            <w:pPr>
              <w:pStyle w:val="a6"/>
              <w:numPr>
                <w:ilvl w:val="0"/>
                <w:numId w:val="10"/>
              </w:numPr>
              <w:tabs>
                <w:tab w:val="left" w:pos="720"/>
              </w:tabs>
              <w:rPr>
                <w:rFonts w:ascii="Times New Roman" w:hAnsi="Times New Roman"/>
                <w:sz w:val="24"/>
                <w:szCs w:val="24"/>
              </w:rPr>
            </w:pPr>
            <w:r w:rsidRPr="00A84B02">
              <w:rPr>
                <w:rFonts w:ascii="Times New Roman" w:hAnsi="Times New Roman"/>
                <w:sz w:val="24"/>
                <w:szCs w:val="24"/>
              </w:rPr>
              <w:t xml:space="preserve">Комбинированные мастерские </w:t>
            </w:r>
          </w:p>
          <w:p w:rsidR="00106F17" w:rsidRPr="00A84B02" w:rsidRDefault="00106F17" w:rsidP="009F1E76">
            <w:pPr>
              <w:pStyle w:val="a6"/>
              <w:numPr>
                <w:ilvl w:val="0"/>
                <w:numId w:val="10"/>
              </w:numPr>
              <w:tabs>
                <w:tab w:val="left" w:pos="720"/>
              </w:tabs>
              <w:rPr>
                <w:rFonts w:ascii="Times New Roman" w:hAnsi="Times New Roman"/>
                <w:sz w:val="24"/>
                <w:szCs w:val="24"/>
              </w:rPr>
            </w:pPr>
            <w:r w:rsidRPr="00A84B02">
              <w:rPr>
                <w:rFonts w:ascii="Times New Roman" w:hAnsi="Times New Roman"/>
                <w:sz w:val="24"/>
                <w:szCs w:val="24"/>
              </w:rPr>
              <w:t>Кабинеты начальных  к</w:t>
            </w:r>
            <w:r>
              <w:rPr>
                <w:rFonts w:ascii="Times New Roman" w:hAnsi="Times New Roman"/>
                <w:sz w:val="24"/>
                <w:szCs w:val="24"/>
              </w:rPr>
              <w:t xml:space="preserve">лассов -6 </w:t>
            </w:r>
          </w:p>
          <w:p w:rsidR="00106F17" w:rsidRPr="00A84B02" w:rsidRDefault="00106F17" w:rsidP="009F1E76">
            <w:pPr>
              <w:pStyle w:val="a6"/>
              <w:numPr>
                <w:ilvl w:val="0"/>
                <w:numId w:val="10"/>
              </w:numPr>
              <w:tabs>
                <w:tab w:val="left" w:pos="720"/>
              </w:tabs>
              <w:rPr>
                <w:rFonts w:ascii="Times New Roman" w:hAnsi="Times New Roman"/>
                <w:sz w:val="24"/>
                <w:szCs w:val="24"/>
              </w:rPr>
            </w:pPr>
            <w:r w:rsidRPr="00A84B02">
              <w:rPr>
                <w:rFonts w:ascii="Times New Roman" w:hAnsi="Times New Roman"/>
                <w:sz w:val="24"/>
                <w:szCs w:val="24"/>
              </w:rPr>
              <w:t>Кабинет ГПД</w:t>
            </w:r>
          </w:p>
          <w:p w:rsidR="00106F17" w:rsidRDefault="00106F17" w:rsidP="009F1E76">
            <w:pPr>
              <w:pStyle w:val="a6"/>
              <w:numPr>
                <w:ilvl w:val="0"/>
                <w:numId w:val="10"/>
              </w:numPr>
              <w:tabs>
                <w:tab w:val="left" w:pos="720"/>
              </w:tabs>
              <w:rPr>
                <w:rFonts w:ascii="Times New Roman" w:hAnsi="Times New Roman"/>
                <w:sz w:val="24"/>
                <w:szCs w:val="24"/>
              </w:rPr>
            </w:pPr>
            <w:r w:rsidRPr="00A84B02">
              <w:rPr>
                <w:rFonts w:ascii="Times New Roman" w:hAnsi="Times New Roman"/>
                <w:sz w:val="24"/>
                <w:szCs w:val="24"/>
              </w:rPr>
              <w:t xml:space="preserve">Вестибюль </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 xml:space="preserve">Кабинет химии  </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биологии</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ОБЖ</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директора</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Медицинский кабинет</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 xml:space="preserve">Гардероб – 2 </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Учительская начальных классов</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физики</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 xml:space="preserve">Кабинет иностранного языка – 2 </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Учебные кабинеты – 1</w:t>
            </w:r>
          </w:p>
          <w:p w:rsidR="00106F17" w:rsidRPr="00A84B02"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заместителя директора</w:t>
            </w:r>
          </w:p>
          <w:p w:rsidR="00106F17" w:rsidRPr="00A84B02" w:rsidRDefault="00106F17" w:rsidP="003777DA">
            <w:pPr>
              <w:pStyle w:val="a6"/>
              <w:rPr>
                <w:rFonts w:ascii="Times New Roman" w:hAnsi="Times New Roman"/>
                <w:sz w:val="24"/>
                <w:szCs w:val="24"/>
                <w:u w:val="single"/>
              </w:rPr>
            </w:pPr>
            <w:r w:rsidRPr="00A84B02">
              <w:rPr>
                <w:rFonts w:ascii="Times New Roman" w:hAnsi="Times New Roman"/>
                <w:sz w:val="24"/>
                <w:szCs w:val="24"/>
                <w:u w:val="single"/>
              </w:rPr>
              <w:t xml:space="preserve">Основные помещения 2 этажа: </w:t>
            </w:r>
          </w:p>
          <w:p w:rsidR="00106F17" w:rsidRPr="00DD1D17" w:rsidRDefault="00106F17" w:rsidP="009F1E76">
            <w:pPr>
              <w:pStyle w:val="a6"/>
              <w:numPr>
                <w:ilvl w:val="0"/>
                <w:numId w:val="9"/>
              </w:numPr>
              <w:tabs>
                <w:tab w:val="left" w:pos="720"/>
              </w:tabs>
              <w:rPr>
                <w:rFonts w:ascii="Times New Roman" w:hAnsi="Times New Roman"/>
                <w:sz w:val="24"/>
                <w:szCs w:val="24"/>
              </w:rPr>
            </w:pPr>
            <w:r w:rsidRPr="00A84B02">
              <w:rPr>
                <w:rFonts w:ascii="Times New Roman" w:hAnsi="Times New Roman"/>
                <w:sz w:val="24"/>
                <w:szCs w:val="24"/>
              </w:rPr>
              <w:t xml:space="preserve">Кабинет русского языка и литературы </w:t>
            </w:r>
            <w:r w:rsidRPr="00DD1D17">
              <w:rPr>
                <w:rFonts w:ascii="Times New Roman" w:hAnsi="Times New Roman"/>
                <w:sz w:val="24"/>
                <w:szCs w:val="24"/>
              </w:rPr>
              <w:t xml:space="preserve"> </w:t>
            </w:r>
          </w:p>
          <w:p w:rsidR="00106F17" w:rsidRPr="00A84B02"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иностранного</w:t>
            </w:r>
            <w:r w:rsidRPr="00A84B02">
              <w:rPr>
                <w:rFonts w:ascii="Times New Roman" w:hAnsi="Times New Roman"/>
                <w:sz w:val="24"/>
                <w:szCs w:val="24"/>
              </w:rPr>
              <w:t xml:space="preserve"> языка </w:t>
            </w:r>
          </w:p>
          <w:p w:rsidR="00106F17" w:rsidRPr="00A84B02" w:rsidRDefault="00106F17" w:rsidP="009F1E76">
            <w:pPr>
              <w:pStyle w:val="a6"/>
              <w:numPr>
                <w:ilvl w:val="0"/>
                <w:numId w:val="9"/>
              </w:numPr>
              <w:tabs>
                <w:tab w:val="left" w:pos="720"/>
              </w:tabs>
              <w:rPr>
                <w:rFonts w:ascii="Times New Roman" w:hAnsi="Times New Roman"/>
                <w:sz w:val="24"/>
                <w:szCs w:val="24"/>
              </w:rPr>
            </w:pPr>
            <w:r w:rsidRPr="00A84B02">
              <w:rPr>
                <w:rFonts w:ascii="Times New Roman" w:hAnsi="Times New Roman"/>
                <w:sz w:val="24"/>
                <w:szCs w:val="24"/>
              </w:rPr>
              <w:t xml:space="preserve">Актовый зал </w:t>
            </w:r>
          </w:p>
          <w:p w:rsidR="00106F17" w:rsidRPr="00A84B02"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Б</w:t>
            </w:r>
            <w:r w:rsidRPr="00A84B02">
              <w:rPr>
                <w:rFonts w:ascii="Times New Roman" w:hAnsi="Times New Roman"/>
                <w:sz w:val="24"/>
                <w:szCs w:val="24"/>
              </w:rPr>
              <w:t xml:space="preserve">иблиотека </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Учительская старших классов</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начальных классов – 6</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заместителя директора – 3</w:t>
            </w:r>
          </w:p>
          <w:p w:rsidR="00106F17" w:rsidRPr="00A84B02"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секретаря</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Учебные кабинеты – 12</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Игровая</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Класс хореографии</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обслуживающего труда - 2</w:t>
            </w:r>
          </w:p>
          <w:p w:rsidR="00106F17" w:rsidRPr="00A84B02" w:rsidRDefault="00106F17" w:rsidP="003777DA">
            <w:pPr>
              <w:pStyle w:val="a6"/>
              <w:rPr>
                <w:rFonts w:ascii="Times New Roman" w:hAnsi="Times New Roman"/>
                <w:sz w:val="24"/>
                <w:szCs w:val="24"/>
                <w:u w:val="single"/>
              </w:rPr>
            </w:pPr>
            <w:r>
              <w:rPr>
                <w:rFonts w:ascii="Times New Roman" w:hAnsi="Times New Roman"/>
                <w:sz w:val="24"/>
                <w:szCs w:val="24"/>
                <w:u w:val="single"/>
              </w:rPr>
              <w:t>Основные помещения 3</w:t>
            </w:r>
            <w:r w:rsidRPr="00A84B02">
              <w:rPr>
                <w:rFonts w:ascii="Times New Roman" w:hAnsi="Times New Roman"/>
                <w:sz w:val="24"/>
                <w:szCs w:val="24"/>
                <w:u w:val="single"/>
              </w:rPr>
              <w:t xml:space="preserve"> этажа: </w:t>
            </w:r>
          </w:p>
          <w:p w:rsidR="00106F17" w:rsidRPr="00DD1D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Конференц.зал</w:t>
            </w:r>
            <w:r w:rsidRPr="00DD1D17">
              <w:rPr>
                <w:rFonts w:ascii="Times New Roman" w:hAnsi="Times New Roman"/>
                <w:sz w:val="24"/>
                <w:szCs w:val="24"/>
              </w:rPr>
              <w:t xml:space="preserve"> </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Учебные кабинеты – 5</w:t>
            </w:r>
          </w:p>
          <w:p w:rsidR="00106F17"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информатики – 3</w:t>
            </w:r>
          </w:p>
          <w:p w:rsidR="00106F17" w:rsidRDefault="00D557EC"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логопеда</w:t>
            </w:r>
          </w:p>
          <w:p w:rsidR="00106F17" w:rsidRPr="00A84B02" w:rsidRDefault="00106F17" w:rsidP="009F1E76">
            <w:pPr>
              <w:pStyle w:val="a6"/>
              <w:numPr>
                <w:ilvl w:val="0"/>
                <w:numId w:val="9"/>
              </w:numPr>
              <w:tabs>
                <w:tab w:val="left" w:pos="720"/>
              </w:tabs>
              <w:rPr>
                <w:rFonts w:ascii="Times New Roman" w:hAnsi="Times New Roman"/>
                <w:sz w:val="24"/>
                <w:szCs w:val="24"/>
              </w:rPr>
            </w:pPr>
            <w:r>
              <w:rPr>
                <w:rFonts w:ascii="Times New Roman" w:hAnsi="Times New Roman"/>
                <w:sz w:val="24"/>
                <w:szCs w:val="24"/>
              </w:rPr>
              <w:t>Кабинет заместителя директора</w:t>
            </w:r>
          </w:p>
          <w:p w:rsidR="00106F17" w:rsidRPr="00A84B02" w:rsidRDefault="00106F17" w:rsidP="003777DA">
            <w:pPr>
              <w:pStyle w:val="a6"/>
              <w:ind w:left="720"/>
              <w:rPr>
                <w:rFonts w:ascii="Times New Roman" w:hAnsi="Times New Roman"/>
                <w:sz w:val="24"/>
                <w:szCs w:val="24"/>
              </w:rPr>
            </w:pPr>
          </w:p>
          <w:p w:rsidR="0021721A" w:rsidRDefault="00106F17" w:rsidP="003777DA">
            <w:pPr>
              <w:pStyle w:val="a6"/>
              <w:rPr>
                <w:rFonts w:ascii="Times New Roman" w:hAnsi="Times New Roman"/>
                <w:sz w:val="24"/>
                <w:szCs w:val="24"/>
              </w:rPr>
            </w:pPr>
            <w:r w:rsidRPr="00A84B02">
              <w:rPr>
                <w:rFonts w:ascii="Times New Roman" w:hAnsi="Times New Roman"/>
                <w:sz w:val="24"/>
                <w:szCs w:val="24"/>
                <w:u w:val="single"/>
              </w:rPr>
              <w:t xml:space="preserve">Дошкольная группа  </w:t>
            </w:r>
            <w:r w:rsidRPr="00A84B02">
              <w:rPr>
                <w:rFonts w:ascii="Times New Roman" w:hAnsi="Times New Roman"/>
                <w:sz w:val="24"/>
                <w:szCs w:val="24"/>
              </w:rPr>
              <w:t>располагается  в отдельном здании</w:t>
            </w:r>
            <w:r>
              <w:rPr>
                <w:rFonts w:ascii="Times New Roman" w:hAnsi="Times New Roman"/>
                <w:sz w:val="24"/>
                <w:szCs w:val="24"/>
              </w:rPr>
              <w:t xml:space="preserve"> в д.Большая Островня.</w:t>
            </w:r>
            <w:r w:rsidRPr="00A84B02">
              <w:rPr>
                <w:rFonts w:ascii="Times New Roman" w:hAnsi="Times New Roman"/>
                <w:sz w:val="24"/>
                <w:szCs w:val="24"/>
              </w:rPr>
              <w:t xml:space="preserve"> </w:t>
            </w:r>
          </w:p>
          <w:p w:rsidR="00106F17" w:rsidRPr="00A84B02" w:rsidRDefault="0021721A" w:rsidP="003777DA">
            <w:pPr>
              <w:pStyle w:val="a6"/>
              <w:rPr>
                <w:rFonts w:ascii="Times New Roman" w:hAnsi="Times New Roman"/>
                <w:sz w:val="24"/>
                <w:szCs w:val="24"/>
              </w:rPr>
            </w:pPr>
            <w:r>
              <w:rPr>
                <w:rFonts w:ascii="Times New Roman" w:hAnsi="Times New Roman"/>
                <w:sz w:val="24"/>
                <w:szCs w:val="24"/>
              </w:rPr>
              <w:t>Дошкольная группа №2 расположена в отдельном здании в д.Радичи.</w:t>
            </w:r>
            <w:r w:rsidR="00106F17" w:rsidRPr="00A84B02">
              <w:rPr>
                <w:rFonts w:ascii="Times New Roman" w:hAnsi="Times New Roman"/>
                <w:sz w:val="24"/>
                <w:szCs w:val="24"/>
              </w:rPr>
              <w:t xml:space="preserve">           </w:t>
            </w:r>
          </w:p>
          <w:p w:rsidR="00106F17" w:rsidRPr="00A84B02" w:rsidRDefault="00106F17" w:rsidP="003777DA">
            <w:pPr>
              <w:pStyle w:val="a6"/>
              <w:rPr>
                <w:rFonts w:ascii="Times New Roman" w:hAnsi="Times New Roman"/>
                <w:sz w:val="24"/>
                <w:szCs w:val="24"/>
              </w:rPr>
            </w:pPr>
            <w:r w:rsidRPr="00A84B02">
              <w:rPr>
                <w:rFonts w:ascii="Times New Roman" w:hAnsi="Times New Roman"/>
                <w:sz w:val="24"/>
                <w:szCs w:val="24"/>
              </w:rPr>
              <w:t>Школа и все помещения</w:t>
            </w:r>
            <w:r w:rsidR="0021721A">
              <w:rPr>
                <w:rFonts w:ascii="Times New Roman" w:hAnsi="Times New Roman"/>
                <w:sz w:val="24"/>
                <w:szCs w:val="24"/>
              </w:rPr>
              <w:t>,</w:t>
            </w:r>
            <w:r w:rsidRPr="00A84B02">
              <w:rPr>
                <w:rFonts w:ascii="Times New Roman" w:hAnsi="Times New Roman"/>
                <w:sz w:val="24"/>
                <w:szCs w:val="24"/>
              </w:rPr>
              <w:t xml:space="preserve"> предусмотренные для организации</w:t>
            </w:r>
            <w:r w:rsidR="0021721A">
              <w:rPr>
                <w:rFonts w:ascii="Times New Roman" w:hAnsi="Times New Roman"/>
                <w:sz w:val="24"/>
                <w:szCs w:val="24"/>
              </w:rPr>
              <w:t xml:space="preserve"> образовательной деятельности,</w:t>
            </w:r>
            <w:r w:rsidRPr="00A84B02">
              <w:rPr>
                <w:rFonts w:ascii="Times New Roman" w:hAnsi="Times New Roman"/>
                <w:sz w:val="24"/>
                <w:szCs w:val="24"/>
              </w:rPr>
              <w:t xml:space="preserve"> соответствуют требованиям СанПиН  и находятся в хорошем состоянии.</w:t>
            </w:r>
          </w:p>
        </w:tc>
      </w:tr>
      <w:tr w:rsidR="00106F17" w:rsidRPr="00A84B02" w:rsidTr="0038401C">
        <w:trPr>
          <w:tblCellSpacing w:w="20" w:type="dxa"/>
        </w:trPr>
        <w:tc>
          <w:tcPr>
            <w:tcW w:w="2899" w:type="dxa"/>
            <w:shd w:val="clear" w:color="auto" w:fill="auto"/>
          </w:tcPr>
          <w:p w:rsidR="00106F17" w:rsidRPr="00A84B02" w:rsidRDefault="00106F17" w:rsidP="003777DA">
            <w:pPr>
              <w:pStyle w:val="a6"/>
              <w:snapToGrid w:val="0"/>
              <w:rPr>
                <w:rFonts w:ascii="Times New Roman" w:hAnsi="Times New Roman"/>
                <w:b/>
                <w:sz w:val="24"/>
                <w:szCs w:val="24"/>
              </w:rPr>
            </w:pPr>
            <w:r w:rsidRPr="00A84B02">
              <w:rPr>
                <w:rFonts w:ascii="Times New Roman" w:hAnsi="Times New Roman"/>
                <w:b/>
                <w:sz w:val="24"/>
                <w:szCs w:val="24"/>
              </w:rPr>
              <w:lastRenderedPageBreak/>
              <w:t xml:space="preserve">Техническая оснащённость </w:t>
            </w:r>
          </w:p>
        </w:tc>
        <w:tc>
          <w:tcPr>
            <w:tcW w:w="6925" w:type="dxa"/>
            <w:shd w:val="clear" w:color="auto" w:fill="auto"/>
          </w:tcPr>
          <w:p w:rsidR="00106F17" w:rsidRDefault="00106F17" w:rsidP="009F1E76">
            <w:pPr>
              <w:pStyle w:val="a6"/>
              <w:numPr>
                <w:ilvl w:val="0"/>
                <w:numId w:val="8"/>
              </w:numPr>
              <w:tabs>
                <w:tab w:val="left" w:pos="720"/>
              </w:tabs>
              <w:snapToGrid w:val="0"/>
              <w:rPr>
                <w:rFonts w:ascii="Times New Roman" w:hAnsi="Times New Roman"/>
                <w:sz w:val="24"/>
                <w:szCs w:val="24"/>
              </w:rPr>
            </w:pPr>
            <w:r>
              <w:rPr>
                <w:rFonts w:ascii="Times New Roman" w:hAnsi="Times New Roman"/>
                <w:sz w:val="24"/>
                <w:szCs w:val="24"/>
              </w:rPr>
              <w:t xml:space="preserve">персональных компьютеров – 30 шт. </w:t>
            </w:r>
          </w:p>
          <w:p w:rsidR="00106F17" w:rsidRPr="00A84B02" w:rsidRDefault="00106F17" w:rsidP="009F1E76">
            <w:pPr>
              <w:pStyle w:val="a6"/>
              <w:numPr>
                <w:ilvl w:val="0"/>
                <w:numId w:val="8"/>
              </w:numPr>
              <w:tabs>
                <w:tab w:val="left" w:pos="720"/>
              </w:tabs>
              <w:snapToGrid w:val="0"/>
              <w:rPr>
                <w:rFonts w:ascii="Times New Roman" w:hAnsi="Times New Roman"/>
                <w:sz w:val="24"/>
                <w:szCs w:val="24"/>
              </w:rPr>
            </w:pPr>
            <w:r>
              <w:rPr>
                <w:rFonts w:ascii="Times New Roman" w:hAnsi="Times New Roman"/>
                <w:sz w:val="24"/>
                <w:szCs w:val="24"/>
              </w:rPr>
              <w:t>ноутбуков – 6 шт.</w:t>
            </w:r>
          </w:p>
          <w:p w:rsidR="00106F17" w:rsidRPr="00A84B02" w:rsidRDefault="00106F17" w:rsidP="009F1E76">
            <w:pPr>
              <w:pStyle w:val="a6"/>
              <w:numPr>
                <w:ilvl w:val="0"/>
                <w:numId w:val="8"/>
              </w:numPr>
              <w:tabs>
                <w:tab w:val="left" w:pos="720"/>
              </w:tabs>
              <w:rPr>
                <w:rFonts w:ascii="Times New Roman" w:hAnsi="Times New Roman"/>
                <w:sz w:val="24"/>
                <w:szCs w:val="24"/>
              </w:rPr>
            </w:pPr>
            <w:r w:rsidRPr="00A84B02">
              <w:rPr>
                <w:rFonts w:ascii="Times New Roman" w:hAnsi="Times New Roman"/>
                <w:sz w:val="24"/>
                <w:szCs w:val="24"/>
              </w:rPr>
              <w:t xml:space="preserve">принтер </w:t>
            </w:r>
            <w:r>
              <w:rPr>
                <w:rFonts w:ascii="Times New Roman" w:hAnsi="Times New Roman"/>
                <w:sz w:val="24"/>
                <w:szCs w:val="24"/>
              </w:rPr>
              <w:t xml:space="preserve">12  шт. </w:t>
            </w:r>
          </w:p>
          <w:p w:rsidR="00106F17" w:rsidRPr="00A84B02" w:rsidRDefault="00106F17" w:rsidP="009F1E76">
            <w:pPr>
              <w:pStyle w:val="a6"/>
              <w:numPr>
                <w:ilvl w:val="0"/>
                <w:numId w:val="8"/>
              </w:numPr>
              <w:tabs>
                <w:tab w:val="left" w:pos="720"/>
              </w:tabs>
              <w:rPr>
                <w:rFonts w:ascii="Times New Roman" w:hAnsi="Times New Roman"/>
                <w:sz w:val="24"/>
                <w:szCs w:val="24"/>
              </w:rPr>
            </w:pPr>
            <w:r w:rsidRPr="00A84B02">
              <w:rPr>
                <w:rFonts w:ascii="Times New Roman" w:hAnsi="Times New Roman"/>
                <w:sz w:val="24"/>
                <w:szCs w:val="24"/>
              </w:rPr>
              <w:t>музы</w:t>
            </w:r>
            <w:r>
              <w:rPr>
                <w:rFonts w:ascii="Times New Roman" w:hAnsi="Times New Roman"/>
                <w:sz w:val="24"/>
                <w:szCs w:val="24"/>
              </w:rPr>
              <w:t>кальный центр -  2</w:t>
            </w:r>
            <w:r w:rsidRPr="00A84B02">
              <w:rPr>
                <w:rFonts w:ascii="Times New Roman" w:hAnsi="Times New Roman"/>
                <w:sz w:val="24"/>
                <w:szCs w:val="24"/>
              </w:rPr>
              <w:t xml:space="preserve"> шт.</w:t>
            </w:r>
          </w:p>
          <w:p w:rsidR="00106F17" w:rsidRPr="00A84B02" w:rsidRDefault="00106F17" w:rsidP="009F1E76">
            <w:pPr>
              <w:pStyle w:val="a6"/>
              <w:numPr>
                <w:ilvl w:val="0"/>
                <w:numId w:val="8"/>
              </w:numPr>
              <w:tabs>
                <w:tab w:val="left" w:pos="720"/>
              </w:tabs>
              <w:rPr>
                <w:rFonts w:ascii="Times New Roman" w:hAnsi="Times New Roman"/>
                <w:sz w:val="24"/>
                <w:szCs w:val="24"/>
              </w:rPr>
            </w:pPr>
            <w:r>
              <w:rPr>
                <w:rFonts w:ascii="Times New Roman" w:hAnsi="Times New Roman"/>
                <w:sz w:val="24"/>
                <w:szCs w:val="24"/>
              </w:rPr>
              <w:t>магнитофон – 3</w:t>
            </w:r>
            <w:r w:rsidRPr="00A84B02">
              <w:rPr>
                <w:rFonts w:ascii="Times New Roman" w:hAnsi="Times New Roman"/>
                <w:sz w:val="24"/>
                <w:szCs w:val="24"/>
              </w:rPr>
              <w:t xml:space="preserve"> шт.</w:t>
            </w:r>
          </w:p>
          <w:p w:rsidR="00106F17" w:rsidRPr="00A84B02" w:rsidRDefault="00106F17" w:rsidP="009F1E76">
            <w:pPr>
              <w:pStyle w:val="a6"/>
              <w:numPr>
                <w:ilvl w:val="0"/>
                <w:numId w:val="8"/>
              </w:numPr>
              <w:tabs>
                <w:tab w:val="left" w:pos="720"/>
              </w:tabs>
              <w:rPr>
                <w:rFonts w:ascii="Times New Roman" w:hAnsi="Times New Roman"/>
                <w:sz w:val="24"/>
                <w:szCs w:val="24"/>
              </w:rPr>
            </w:pPr>
            <w:r>
              <w:rPr>
                <w:rFonts w:ascii="Times New Roman" w:hAnsi="Times New Roman"/>
                <w:sz w:val="24"/>
                <w:szCs w:val="24"/>
              </w:rPr>
              <w:t>проектор  - 15</w:t>
            </w:r>
            <w:r w:rsidRPr="00A84B02">
              <w:rPr>
                <w:rFonts w:ascii="Times New Roman" w:hAnsi="Times New Roman"/>
                <w:sz w:val="24"/>
                <w:szCs w:val="24"/>
              </w:rPr>
              <w:t xml:space="preserve"> шт.</w:t>
            </w:r>
          </w:p>
          <w:p w:rsidR="00106F17" w:rsidRPr="00A84B02" w:rsidRDefault="00106F17" w:rsidP="009F1E76">
            <w:pPr>
              <w:pStyle w:val="a6"/>
              <w:numPr>
                <w:ilvl w:val="0"/>
                <w:numId w:val="8"/>
              </w:numPr>
              <w:tabs>
                <w:tab w:val="left" w:pos="720"/>
              </w:tabs>
              <w:rPr>
                <w:rFonts w:ascii="Times New Roman" w:hAnsi="Times New Roman"/>
                <w:sz w:val="24"/>
                <w:szCs w:val="24"/>
              </w:rPr>
            </w:pPr>
            <w:r w:rsidRPr="00A84B02">
              <w:rPr>
                <w:rFonts w:ascii="Times New Roman" w:hAnsi="Times New Roman"/>
                <w:sz w:val="24"/>
                <w:szCs w:val="24"/>
              </w:rPr>
              <w:t>интерактивная доска -</w:t>
            </w:r>
            <w:r>
              <w:rPr>
                <w:rFonts w:ascii="Times New Roman" w:hAnsi="Times New Roman"/>
                <w:sz w:val="24"/>
                <w:szCs w:val="24"/>
              </w:rPr>
              <w:t>3</w:t>
            </w:r>
            <w:r w:rsidRPr="00A84B02">
              <w:rPr>
                <w:rFonts w:ascii="Times New Roman" w:hAnsi="Times New Roman"/>
                <w:sz w:val="24"/>
                <w:szCs w:val="24"/>
              </w:rPr>
              <w:t xml:space="preserve"> шт.</w:t>
            </w:r>
          </w:p>
          <w:p w:rsidR="00106F17" w:rsidRPr="00A84B02" w:rsidRDefault="00106F17" w:rsidP="009F1E76">
            <w:pPr>
              <w:pStyle w:val="a6"/>
              <w:numPr>
                <w:ilvl w:val="0"/>
                <w:numId w:val="8"/>
              </w:numPr>
              <w:tabs>
                <w:tab w:val="left" w:pos="720"/>
              </w:tabs>
              <w:rPr>
                <w:rFonts w:ascii="Times New Roman" w:hAnsi="Times New Roman"/>
                <w:sz w:val="24"/>
                <w:szCs w:val="24"/>
              </w:rPr>
            </w:pPr>
            <w:r w:rsidRPr="00A84B02">
              <w:rPr>
                <w:rFonts w:ascii="Times New Roman" w:hAnsi="Times New Roman"/>
                <w:sz w:val="24"/>
                <w:szCs w:val="24"/>
              </w:rPr>
              <w:t>телевизор - 1 шт.</w:t>
            </w:r>
          </w:p>
          <w:p w:rsidR="00106F17" w:rsidRPr="00A84B02" w:rsidRDefault="00106F17" w:rsidP="009F1E76">
            <w:pPr>
              <w:pStyle w:val="a6"/>
              <w:numPr>
                <w:ilvl w:val="0"/>
                <w:numId w:val="8"/>
              </w:numPr>
              <w:tabs>
                <w:tab w:val="left" w:pos="720"/>
              </w:tabs>
              <w:rPr>
                <w:rFonts w:ascii="Times New Roman" w:hAnsi="Times New Roman"/>
                <w:sz w:val="24"/>
                <w:szCs w:val="24"/>
              </w:rPr>
            </w:pPr>
            <w:r w:rsidRPr="00A84B02">
              <w:rPr>
                <w:rFonts w:ascii="Times New Roman" w:hAnsi="Times New Roman"/>
                <w:sz w:val="24"/>
                <w:szCs w:val="24"/>
              </w:rPr>
              <w:t xml:space="preserve">выход к ресурсам Интернет   </w:t>
            </w:r>
          </w:p>
        </w:tc>
      </w:tr>
      <w:tr w:rsidR="00106F17" w:rsidRPr="00A84B02" w:rsidTr="0038401C">
        <w:trPr>
          <w:tblCellSpacing w:w="20" w:type="dxa"/>
        </w:trPr>
        <w:tc>
          <w:tcPr>
            <w:tcW w:w="2899" w:type="dxa"/>
            <w:shd w:val="clear" w:color="auto" w:fill="auto"/>
          </w:tcPr>
          <w:p w:rsidR="00106F17" w:rsidRPr="00A84B02" w:rsidRDefault="00106F17" w:rsidP="003777DA">
            <w:pPr>
              <w:pStyle w:val="a6"/>
              <w:snapToGrid w:val="0"/>
              <w:rPr>
                <w:rFonts w:ascii="Times New Roman" w:hAnsi="Times New Roman"/>
                <w:b/>
                <w:sz w:val="24"/>
                <w:szCs w:val="24"/>
              </w:rPr>
            </w:pPr>
            <w:r w:rsidRPr="00A84B02">
              <w:rPr>
                <w:rFonts w:ascii="Times New Roman" w:hAnsi="Times New Roman"/>
                <w:b/>
                <w:sz w:val="24"/>
                <w:szCs w:val="24"/>
              </w:rPr>
              <w:t xml:space="preserve">Спортивные сооружения и площадки </w:t>
            </w:r>
          </w:p>
        </w:tc>
        <w:tc>
          <w:tcPr>
            <w:tcW w:w="6925" w:type="dxa"/>
            <w:shd w:val="clear" w:color="auto" w:fill="auto"/>
          </w:tcPr>
          <w:p w:rsidR="00106F17" w:rsidRPr="00A84B02" w:rsidRDefault="00106F17" w:rsidP="003777DA">
            <w:pPr>
              <w:pStyle w:val="a6"/>
              <w:snapToGrid w:val="0"/>
              <w:rPr>
                <w:rFonts w:ascii="Times New Roman" w:hAnsi="Times New Roman"/>
                <w:sz w:val="24"/>
                <w:szCs w:val="24"/>
              </w:rPr>
            </w:pPr>
            <w:r w:rsidRPr="00A84B02">
              <w:rPr>
                <w:rFonts w:ascii="Times New Roman" w:hAnsi="Times New Roman"/>
                <w:sz w:val="24"/>
                <w:szCs w:val="24"/>
              </w:rPr>
              <w:t>Имеются:</w:t>
            </w:r>
          </w:p>
          <w:p w:rsidR="00106F17" w:rsidRPr="00A84B02" w:rsidRDefault="00106F17" w:rsidP="003777DA">
            <w:pPr>
              <w:pStyle w:val="a6"/>
              <w:rPr>
                <w:rFonts w:ascii="Times New Roman" w:hAnsi="Times New Roman"/>
                <w:sz w:val="24"/>
                <w:szCs w:val="24"/>
              </w:rPr>
            </w:pPr>
            <w:r>
              <w:rPr>
                <w:rFonts w:ascii="Times New Roman" w:hAnsi="Times New Roman"/>
                <w:sz w:val="24"/>
                <w:szCs w:val="24"/>
              </w:rPr>
              <w:t>- одна спортивная площадка</w:t>
            </w:r>
            <w:r w:rsidRPr="00A84B02">
              <w:rPr>
                <w:rFonts w:ascii="Times New Roman" w:hAnsi="Times New Roman"/>
                <w:sz w:val="24"/>
                <w:szCs w:val="24"/>
              </w:rPr>
              <w:t xml:space="preserve"> с установленными спортивным снарядами</w:t>
            </w:r>
          </w:p>
        </w:tc>
      </w:tr>
    </w:tbl>
    <w:p w:rsidR="00106F17" w:rsidRDefault="00106F17" w:rsidP="00106F17">
      <w:pPr>
        <w:ind w:left="720"/>
        <w:jc w:val="both"/>
        <w:rPr>
          <w:b/>
          <w:color w:val="FF0000"/>
          <w:u w:val="single"/>
        </w:rPr>
      </w:pPr>
    </w:p>
    <w:p w:rsidR="00DE1BA7" w:rsidRDefault="00DE1BA7" w:rsidP="00DE1BA7">
      <w:pPr>
        <w:jc w:val="both"/>
        <w:rPr>
          <w:b/>
          <w:u w:val="single"/>
        </w:rPr>
      </w:pPr>
    </w:p>
    <w:p w:rsidR="005C5F77" w:rsidRPr="005C5F77" w:rsidRDefault="005C5F77" w:rsidP="005C5F77">
      <w:pPr>
        <w:rPr>
          <w:b/>
          <w:u w:val="single"/>
        </w:rPr>
      </w:pPr>
      <w:r w:rsidRPr="005C5F77">
        <w:rPr>
          <w:b/>
          <w:u w:val="single"/>
        </w:rPr>
        <w:t xml:space="preserve">Учебно-материальная база Филиала МБОУ </w:t>
      </w:r>
      <w:r w:rsidR="00D557EC">
        <w:rPr>
          <w:b/>
          <w:u w:val="single"/>
        </w:rPr>
        <w:t>«Сещинская</w:t>
      </w:r>
      <w:r w:rsidRPr="005C5F77">
        <w:rPr>
          <w:b/>
          <w:u w:val="single"/>
        </w:rPr>
        <w:t xml:space="preserve"> СОШ</w:t>
      </w:r>
      <w:r w:rsidR="00D557EC">
        <w:rPr>
          <w:b/>
          <w:u w:val="single"/>
        </w:rPr>
        <w:t xml:space="preserve"> им.К.Я.Поварова»</w:t>
      </w:r>
      <w:r w:rsidRPr="005C5F77">
        <w:rPr>
          <w:b/>
          <w:u w:val="single"/>
        </w:rPr>
        <w:t xml:space="preserve"> Алешинской ООШ</w:t>
      </w:r>
    </w:p>
    <w:p w:rsidR="005C5F77" w:rsidRPr="005C5F77" w:rsidRDefault="005C5F77" w:rsidP="00DE1BA7">
      <w:pPr>
        <w:rPr>
          <w:b/>
          <w:u w:val="single"/>
        </w:rPr>
      </w:pPr>
    </w:p>
    <w:p w:rsidR="005C5F77" w:rsidRPr="005C5F77" w:rsidRDefault="005C5F77" w:rsidP="005C5F77">
      <w:pPr>
        <w:widowControl w:val="0"/>
        <w:autoSpaceDE w:val="0"/>
        <w:autoSpaceDN w:val="0"/>
        <w:adjustRightInd w:val="0"/>
        <w:jc w:val="both"/>
      </w:pPr>
      <w:r w:rsidRPr="005C5F77">
        <w:rPr>
          <w:b/>
        </w:rPr>
        <w:t>1). Характеристика здания</w:t>
      </w:r>
      <w:r w:rsidRPr="005C5F77">
        <w:t xml:space="preserve"> (при наличии нескольких корпусов дать характеристику каждому зданию):</w:t>
      </w:r>
    </w:p>
    <w:p w:rsidR="005C5F77" w:rsidRPr="005C5F77" w:rsidRDefault="005C5F77" w:rsidP="005C5F77">
      <w:pPr>
        <w:widowControl w:val="0"/>
        <w:autoSpaceDE w:val="0"/>
        <w:autoSpaceDN w:val="0"/>
        <w:adjustRightInd w:val="0"/>
        <w:jc w:val="both"/>
        <w:rPr>
          <w:u w:val="single"/>
        </w:rPr>
      </w:pPr>
      <w:r w:rsidRPr="005C5F77">
        <w:t xml:space="preserve">- Тип здания:  </w:t>
      </w:r>
      <w:r w:rsidRPr="005C5F77">
        <w:rPr>
          <w:u w:val="single"/>
        </w:rPr>
        <w:t>типовое</w:t>
      </w:r>
    </w:p>
    <w:p w:rsidR="005C5F77" w:rsidRPr="005C5F77" w:rsidRDefault="005C5F77" w:rsidP="005C5F77">
      <w:pPr>
        <w:widowControl w:val="0"/>
        <w:autoSpaceDE w:val="0"/>
        <w:autoSpaceDN w:val="0"/>
        <w:adjustRightInd w:val="0"/>
        <w:jc w:val="both"/>
        <w:rPr>
          <w:u w:val="single"/>
        </w:rPr>
      </w:pPr>
      <w:r w:rsidRPr="005C5F77">
        <w:t>- Год ввода в эксплуатацию:1966</w:t>
      </w:r>
      <w:r w:rsidRPr="005C5F77">
        <w:rPr>
          <w:u w:val="single"/>
        </w:rPr>
        <w:t>год</w:t>
      </w:r>
    </w:p>
    <w:p w:rsidR="005C5F77" w:rsidRPr="005C5F77" w:rsidRDefault="005C5F77" w:rsidP="005C5F77">
      <w:pPr>
        <w:widowControl w:val="0"/>
        <w:autoSpaceDE w:val="0"/>
        <w:autoSpaceDN w:val="0"/>
        <w:adjustRightInd w:val="0"/>
        <w:jc w:val="both"/>
      </w:pPr>
      <w:r w:rsidRPr="005C5F77">
        <w:t xml:space="preserve">- Дата последнего капитального ремонта      </w:t>
      </w:r>
      <w:r w:rsidRPr="005C5F77">
        <w:rPr>
          <w:u w:val="single"/>
        </w:rPr>
        <w:t>не проводился</w:t>
      </w:r>
    </w:p>
    <w:p w:rsidR="005C5F77" w:rsidRPr="005C5F77" w:rsidRDefault="005C5F77" w:rsidP="005C5F77">
      <w:pPr>
        <w:widowControl w:val="0"/>
        <w:autoSpaceDE w:val="0"/>
        <w:autoSpaceDN w:val="0"/>
        <w:adjustRightInd w:val="0"/>
        <w:jc w:val="both"/>
        <w:rPr>
          <w:vertAlign w:val="superscript"/>
        </w:rPr>
      </w:pPr>
      <w:r w:rsidRPr="005C5F77">
        <w:t>- Общая площадь: 1205,2  м</w:t>
      </w:r>
      <w:r w:rsidRPr="005C5F77">
        <w:rPr>
          <w:vertAlign w:val="superscript"/>
        </w:rPr>
        <w:t>2</w:t>
      </w:r>
    </w:p>
    <w:p w:rsidR="005C5F77" w:rsidRPr="005C5F77" w:rsidRDefault="005C5F77" w:rsidP="005C5F77">
      <w:pPr>
        <w:widowControl w:val="0"/>
        <w:autoSpaceDE w:val="0"/>
        <w:autoSpaceDN w:val="0"/>
        <w:adjustRightInd w:val="0"/>
        <w:jc w:val="both"/>
      </w:pPr>
      <w:r w:rsidRPr="005C5F77">
        <w:t xml:space="preserve">- Проектная мощность (предельная численность) </w:t>
      </w:r>
      <w:r w:rsidRPr="005C5F77">
        <w:rPr>
          <w:u w:val="single"/>
        </w:rPr>
        <w:t>350  человек</w:t>
      </w:r>
    </w:p>
    <w:p w:rsidR="005C5F77" w:rsidRPr="005C5F77" w:rsidRDefault="005C5F77" w:rsidP="005C5F77">
      <w:pPr>
        <w:widowControl w:val="0"/>
        <w:autoSpaceDE w:val="0"/>
        <w:autoSpaceDN w:val="0"/>
        <w:adjustRightInd w:val="0"/>
        <w:jc w:val="both"/>
      </w:pPr>
      <w:r w:rsidRPr="005C5F77">
        <w:t>- Фактическая мощность (количество обучающихся</w:t>
      </w:r>
      <w:r w:rsidR="0021721A">
        <w:rPr>
          <w:u w:val="single"/>
        </w:rPr>
        <w:t>)    41</w:t>
      </w:r>
      <w:r w:rsidRPr="005C5F77">
        <w:rPr>
          <w:u w:val="single"/>
        </w:rPr>
        <w:t xml:space="preserve"> человек</w:t>
      </w:r>
    </w:p>
    <w:p w:rsidR="005C5F77" w:rsidRPr="005C5F77" w:rsidRDefault="005C5F77" w:rsidP="005C5F77">
      <w:pPr>
        <w:widowControl w:val="0"/>
        <w:autoSpaceDE w:val="0"/>
        <w:autoSpaceDN w:val="0"/>
        <w:adjustRightInd w:val="0"/>
        <w:jc w:val="both"/>
        <w:rPr>
          <w:b/>
        </w:rPr>
      </w:pPr>
    </w:p>
    <w:p w:rsidR="005C5F77" w:rsidRPr="005C5F77" w:rsidRDefault="005C5F77" w:rsidP="005C5F77">
      <w:pPr>
        <w:widowControl w:val="0"/>
        <w:autoSpaceDE w:val="0"/>
        <w:autoSpaceDN w:val="0"/>
        <w:adjustRightInd w:val="0"/>
        <w:jc w:val="both"/>
        <w:rPr>
          <w:b/>
        </w:rPr>
      </w:pPr>
      <w:r w:rsidRPr="005C5F77">
        <w:rPr>
          <w:b/>
        </w:rPr>
        <w:t>2). Характеристика площадей, занятых под образовательный процесс</w:t>
      </w:r>
    </w:p>
    <w:p w:rsidR="005C5F77" w:rsidRPr="005C5F77" w:rsidRDefault="005C5F77" w:rsidP="005C5F77">
      <w:pPr>
        <w:widowControl w:val="0"/>
        <w:autoSpaceDE w:val="0"/>
        <w:autoSpaceDN w:val="0"/>
        <w:adjustRightInd w:val="0"/>
        <w:jc w:val="both"/>
        <w:rPr>
          <w:b/>
        </w:rPr>
      </w:pPr>
    </w:p>
    <w:tbl>
      <w:tblPr>
        <w:tblW w:w="9916"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2790"/>
        <w:gridCol w:w="2515"/>
      </w:tblGrid>
      <w:tr w:rsidR="005C5F77" w:rsidRPr="005C5F77" w:rsidTr="00646581">
        <w:trPr>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Количество</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Общая   площадь, м</w:t>
            </w:r>
            <w:r w:rsidRPr="005C5F77">
              <w:rPr>
                <w:vertAlign w:val="superscript"/>
              </w:rPr>
              <w:t>2</w:t>
            </w:r>
          </w:p>
        </w:tc>
      </w:tr>
      <w:tr w:rsidR="005C5F77" w:rsidRPr="005C5F77" w:rsidTr="00646581">
        <w:trPr>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Всего учебных помещений, используемых в образовательном процессе*</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14</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713,9</w:t>
            </w:r>
          </w:p>
        </w:tc>
      </w:tr>
      <w:tr w:rsidR="005C5F77" w:rsidRPr="005C5F77" w:rsidTr="00646581">
        <w:trPr>
          <w:trHeight w:val="325"/>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 xml:space="preserve">В том числе </w:t>
            </w:r>
          </w:p>
          <w:p w:rsidR="005C5F77" w:rsidRPr="005C5F77" w:rsidRDefault="005C5F77" w:rsidP="00646581">
            <w:pPr>
              <w:widowControl w:val="0"/>
              <w:autoSpaceDE w:val="0"/>
              <w:autoSpaceDN w:val="0"/>
              <w:adjustRightInd w:val="0"/>
              <w:jc w:val="both"/>
            </w:pPr>
            <w:r w:rsidRPr="005C5F77">
              <w:t>Кабинет химии</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p>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p>
          <w:p w:rsidR="005C5F77" w:rsidRPr="005C5F77" w:rsidRDefault="005C5F77" w:rsidP="00646581">
            <w:pPr>
              <w:widowControl w:val="0"/>
              <w:autoSpaceDE w:val="0"/>
              <w:autoSpaceDN w:val="0"/>
              <w:adjustRightInd w:val="0"/>
              <w:jc w:val="both"/>
            </w:pPr>
            <w:r w:rsidRPr="005C5F77">
              <w:t>34,4</w:t>
            </w:r>
          </w:p>
        </w:tc>
      </w:tr>
      <w:tr w:rsidR="005C5F77" w:rsidRPr="005C5F77" w:rsidTr="00646581">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Кабинет физики</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49,6</w:t>
            </w:r>
          </w:p>
        </w:tc>
      </w:tr>
      <w:tr w:rsidR="005C5F77" w:rsidRPr="005C5F77" w:rsidTr="00646581">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Кабинет математики</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48,5</w:t>
            </w:r>
          </w:p>
        </w:tc>
      </w:tr>
      <w:tr w:rsidR="005C5F77" w:rsidRPr="005C5F77" w:rsidTr="00646581">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Компьютерный класс</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48,5</w:t>
            </w:r>
          </w:p>
        </w:tc>
      </w:tr>
      <w:tr w:rsidR="005C5F77" w:rsidRPr="005C5F77" w:rsidTr="00646581">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Кабинет ОБЖ</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50,5</w:t>
            </w:r>
          </w:p>
        </w:tc>
      </w:tr>
      <w:tr w:rsidR="005C5F77" w:rsidRPr="005C5F77" w:rsidTr="00646581">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Кабинет русского языка и литературы</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48,4</w:t>
            </w:r>
          </w:p>
        </w:tc>
      </w:tr>
      <w:tr w:rsidR="005C5F77" w:rsidRPr="005C5F77" w:rsidTr="00646581">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 xml:space="preserve">Мастерская </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86</w:t>
            </w:r>
          </w:p>
        </w:tc>
      </w:tr>
      <w:tr w:rsidR="005C5F77" w:rsidRPr="005C5F77" w:rsidTr="00646581">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Кабинет технологии</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32,2</w:t>
            </w:r>
          </w:p>
        </w:tc>
      </w:tr>
      <w:tr w:rsidR="005C5F77" w:rsidRPr="005C5F77" w:rsidTr="00646581">
        <w:trPr>
          <w:trHeight w:val="322"/>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Лаборантские</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2</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33,1</w:t>
            </w:r>
          </w:p>
        </w:tc>
      </w:tr>
      <w:tr w:rsidR="005C5F77" w:rsidRPr="005C5F77" w:rsidTr="00646581">
        <w:trPr>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спортивный зал</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135,2</w:t>
            </w:r>
          </w:p>
        </w:tc>
      </w:tr>
      <w:tr w:rsidR="005C5F77" w:rsidRPr="005C5F77" w:rsidTr="00646581">
        <w:trPr>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кабинеты начальных классов</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2</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99,1</w:t>
            </w:r>
          </w:p>
        </w:tc>
      </w:tr>
      <w:tr w:rsidR="005C5F77" w:rsidRPr="005C5F77" w:rsidTr="00646581">
        <w:trPr>
          <w:trHeight w:val="307"/>
          <w:jc w:val="center"/>
        </w:trPr>
        <w:tc>
          <w:tcPr>
            <w:tcW w:w="4611"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ind w:firstLine="26"/>
              <w:jc w:val="both"/>
            </w:pPr>
            <w:r w:rsidRPr="005C5F77">
              <w:t>библиотека</w:t>
            </w:r>
          </w:p>
        </w:tc>
        <w:tc>
          <w:tcPr>
            <w:tcW w:w="2790"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1</w:t>
            </w:r>
          </w:p>
        </w:tc>
        <w:tc>
          <w:tcPr>
            <w:tcW w:w="2515" w:type="dxa"/>
            <w:tcBorders>
              <w:top w:val="single" w:sz="4" w:space="0" w:color="auto"/>
              <w:left w:val="single" w:sz="4" w:space="0" w:color="auto"/>
              <w:bottom w:val="single" w:sz="4" w:space="0" w:color="auto"/>
              <w:right w:val="single" w:sz="4" w:space="0" w:color="auto"/>
            </w:tcBorders>
          </w:tcPr>
          <w:p w:rsidR="005C5F77" w:rsidRPr="005C5F77" w:rsidRDefault="005C5F77" w:rsidP="00646581">
            <w:pPr>
              <w:widowControl w:val="0"/>
              <w:autoSpaceDE w:val="0"/>
              <w:autoSpaceDN w:val="0"/>
              <w:adjustRightInd w:val="0"/>
              <w:jc w:val="both"/>
            </w:pPr>
            <w:r w:rsidRPr="005C5F77">
              <w:t>48,4</w:t>
            </w:r>
          </w:p>
        </w:tc>
      </w:tr>
    </w:tbl>
    <w:p w:rsidR="005C5F77" w:rsidRPr="005C5F77" w:rsidRDefault="005C5F77" w:rsidP="005C5F77">
      <w:pPr>
        <w:widowControl w:val="0"/>
        <w:autoSpaceDE w:val="0"/>
        <w:autoSpaceDN w:val="0"/>
        <w:adjustRightInd w:val="0"/>
        <w:jc w:val="both"/>
        <w:rPr>
          <w:rFonts w:ascii="Arial" w:hAnsi="Arial" w:cs="Arial"/>
          <w:b/>
          <w:sz w:val="20"/>
        </w:rPr>
      </w:pPr>
    </w:p>
    <w:p w:rsidR="005C5F77" w:rsidRPr="005C5F77" w:rsidRDefault="005C5F77" w:rsidP="005C5F77">
      <w:pPr>
        <w:jc w:val="both"/>
        <w:rPr>
          <w:b/>
        </w:rPr>
      </w:pPr>
      <w:r w:rsidRPr="005C5F77">
        <w:rPr>
          <w:b/>
        </w:rPr>
        <w:t xml:space="preserve">4). Информационно-техническое обеспечение образовательного процесса </w:t>
      </w:r>
    </w:p>
    <w:p w:rsidR="005C5F77" w:rsidRPr="005C5F77" w:rsidRDefault="005C5F77" w:rsidP="005C5F77">
      <w:pPr>
        <w:widowControl w:val="0"/>
        <w:autoSpaceDE w:val="0"/>
        <w:autoSpaceDN w:val="0"/>
        <w:adjustRightInd w:val="0"/>
        <w:jc w:val="both"/>
        <w:rPr>
          <w:b/>
        </w:rPr>
      </w:pPr>
    </w:p>
    <w:p w:rsidR="005C5F77" w:rsidRPr="005C5F77" w:rsidRDefault="005C5F77" w:rsidP="005C5F77">
      <w:pPr>
        <w:jc w:val="both"/>
        <w:rPr>
          <w:b/>
          <w:bCs/>
        </w:rPr>
      </w:pPr>
      <w:r w:rsidRPr="005C5F77">
        <w:rPr>
          <w:b/>
        </w:rPr>
        <w:t>4.1</w:t>
      </w:r>
      <w:r w:rsidRPr="005C5F77">
        <w:t xml:space="preserve">. </w:t>
      </w:r>
      <w:r w:rsidRPr="005C5F77">
        <w:rPr>
          <w:b/>
        </w:rPr>
        <w:t>Компьютерное обеспечение</w:t>
      </w:r>
    </w:p>
    <w:tbl>
      <w:tblPr>
        <w:tblW w:w="10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06"/>
        <w:gridCol w:w="1276"/>
        <w:gridCol w:w="1418"/>
        <w:gridCol w:w="1134"/>
        <w:gridCol w:w="1559"/>
        <w:gridCol w:w="1257"/>
      </w:tblGrid>
      <w:tr w:rsidR="005C5F77" w:rsidRPr="005C5F77" w:rsidTr="00646581">
        <w:trPr>
          <w:trHeight w:val="1205"/>
        </w:trPr>
        <w:tc>
          <w:tcPr>
            <w:tcW w:w="2552" w:type="dxa"/>
            <w:shd w:val="clear" w:color="auto" w:fill="F2F2F2"/>
            <w:vAlign w:val="center"/>
          </w:tcPr>
          <w:p w:rsidR="005C5F77" w:rsidRPr="005C5F77" w:rsidRDefault="005C5F77" w:rsidP="00646581">
            <w:pPr>
              <w:widowControl w:val="0"/>
              <w:autoSpaceDE w:val="0"/>
              <w:autoSpaceDN w:val="0"/>
              <w:adjustRightInd w:val="0"/>
              <w:jc w:val="both"/>
            </w:pPr>
            <w:r w:rsidRPr="005C5F77">
              <w:t>Кабинет</w:t>
            </w:r>
          </w:p>
        </w:tc>
        <w:tc>
          <w:tcPr>
            <w:tcW w:w="1106" w:type="dxa"/>
            <w:shd w:val="clear" w:color="auto" w:fill="F2F2F2"/>
            <w:vAlign w:val="center"/>
          </w:tcPr>
          <w:p w:rsidR="005C5F77" w:rsidRPr="005C5F77" w:rsidRDefault="005C5F77" w:rsidP="00646581">
            <w:pPr>
              <w:widowControl w:val="0"/>
              <w:autoSpaceDE w:val="0"/>
              <w:autoSpaceDN w:val="0"/>
              <w:adjustRightInd w:val="0"/>
              <w:jc w:val="both"/>
            </w:pPr>
            <w:r w:rsidRPr="005C5F77">
              <w:t>Количество компьютеров</w:t>
            </w:r>
          </w:p>
        </w:tc>
        <w:tc>
          <w:tcPr>
            <w:tcW w:w="1276" w:type="dxa"/>
            <w:shd w:val="clear" w:color="auto" w:fill="F2F2F2"/>
            <w:vAlign w:val="center"/>
          </w:tcPr>
          <w:p w:rsidR="005C5F77" w:rsidRPr="005C5F77" w:rsidRDefault="005C5F77" w:rsidP="00646581">
            <w:pPr>
              <w:widowControl w:val="0"/>
              <w:autoSpaceDE w:val="0"/>
              <w:autoSpaceDN w:val="0"/>
              <w:adjustRightInd w:val="0"/>
              <w:jc w:val="both"/>
            </w:pPr>
            <w:r w:rsidRPr="005C5F77">
              <w:t>Используются в учебном процессе</w:t>
            </w:r>
          </w:p>
        </w:tc>
        <w:tc>
          <w:tcPr>
            <w:tcW w:w="1418" w:type="dxa"/>
            <w:shd w:val="clear" w:color="auto" w:fill="F2F2F2"/>
            <w:vAlign w:val="center"/>
          </w:tcPr>
          <w:p w:rsidR="005C5F77" w:rsidRPr="005C5F77" w:rsidRDefault="005C5F77" w:rsidP="00646581">
            <w:pPr>
              <w:widowControl w:val="0"/>
              <w:autoSpaceDE w:val="0"/>
              <w:autoSpaceDN w:val="0"/>
              <w:adjustRightInd w:val="0"/>
              <w:jc w:val="both"/>
            </w:pPr>
            <w:r w:rsidRPr="005C5F77">
              <w:t>Наличие сертификатов на компьютеры (лицензионное ПО)</w:t>
            </w:r>
          </w:p>
        </w:tc>
        <w:tc>
          <w:tcPr>
            <w:tcW w:w="1134" w:type="dxa"/>
            <w:shd w:val="clear" w:color="auto" w:fill="F2F2F2"/>
            <w:vAlign w:val="center"/>
          </w:tcPr>
          <w:p w:rsidR="005C5F77" w:rsidRPr="005C5F77" w:rsidRDefault="005C5F77" w:rsidP="00646581">
            <w:pPr>
              <w:widowControl w:val="0"/>
              <w:autoSpaceDE w:val="0"/>
              <w:autoSpaceDN w:val="0"/>
              <w:adjustRightInd w:val="0"/>
              <w:jc w:val="both"/>
            </w:pPr>
            <w:r w:rsidRPr="005C5F77">
              <w:t>Количество компьютеров, имеющих выход в Интернет</w:t>
            </w:r>
          </w:p>
        </w:tc>
        <w:tc>
          <w:tcPr>
            <w:tcW w:w="1559" w:type="dxa"/>
            <w:shd w:val="clear" w:color="auto" w:fill="F2F2F2"/>
            <w:vAlign w:val="center"/>
          </w:tcPr>
          <w:p w:rsidR="005C5F77" w:rsidRPr="005C5F77" w:rsidRDefault="005C5F77" w:rsidP="00646581">
            <w:pPr>
              <w:widowControl w:val="0"/>
              <w:autoSpaceDE w:val="0"/>
              <w:autoSpaceDN w:val="0"/>
              <w:adjustRightInd w:val="0"/>
              <w:jc w:val="both"/>
            </w:pPr>
            <w:r w:rsidRPr="005C5F77">
              <w:t>Количество компьютеров, находящихся в локальной сети ОУ</w:t>
            </w:r>
          </w:p>
        </w:tc>
        <w:tc>
          <w:tcPr>
            <w:tcW w:w="1257" w:type="dxa"/>
            <w:shd w:val="clear" w:color="auto" w:fill="F2F2F2"/>
            <w:vAlign w:val="center"/>
          </w:tcPr>
          <w:p w:rsidR="005C5F77" w:rsidRPr="005C5F77" w:rsidRDefault="005C5F77" w:rsidP="00646581">
            <w:pPr>
              <w:widowControl w:val="0"/>
              <w:autoSpaceDE w:val="0"/>
              <w:autoSpaceDN w:val="0"/>
              <w:adjustRightInd w:val="0"/>
              <w:jc w:val="both"/>
            </w:pPr>
            <w:r w:rsidRPr="005C5F77">
              <w:t>Площадь кабинета</w:t>
            </w:r>
          </w:p>
        </w:tc>
      </w:tr>
      <w:tr w:rsidR="005C5F77" w:rsidRPr="005C5F77" w:rsidTr="00646581">
        <w:trPr>
          <w:trHeight w:val="217"/>
        </w:trPr>
        <w:tc>
          <w:tcPr>
            <w:tcW w:w="2552" w:type="dxa"/>
          </w:tcPr>
          <w:p w:rsidR="005C5F77" w:rsidRPr="005C5F77" w:rsidRDefault="005C5F77" w:rsidP="00646581">
            <w:pPr>
              <w:widowControl w:val="0"/>
              <w:autoSpaceDE w:val="0"/>
              <w:autoSpaceDN w:val="0"/>
              <w:adjustRightInd w:val="0"/>
              <w:jc w:val="both"/>
              <w:rPr>
                <w:b/>
              </w:rPr>
            </w:pPr>
            <w:r w:rsidRPr="005C5F77">
              <w:rPr>
                <w:b/>
              </w:rPr>
              <w:t>информатики</w:t>
            </w:r>
          </w:p>
        </w:tc>
        <w:tc>
          <w:tcPr>
            <w:tcW w:w="1106" w:type="dxa"/>
          </w:tcPr>
          <w:p w:rsidR="005C5F77" w:rsidRPr="005C5F77" w:rsidRDefault="005C5F77" w:rsidP="00646581">
            <w:pPr>
              <w:widowControl w:val="0"/>
              <w:autoSpaceDE w:val="0"/>
              <w:autoSpaceDN w:val="0"/>
              <w:adjustRightInd w:val="0"/>
              <w:jc w:val="both"/>
              <w:rPr>
                <w:b/>
              </w:rPr>
            </w:pPr>
            <w:r w:rsidRPr="005C5F77">
              <w:rPr>
                <w:b/>
              </w:rPr>
              <w:t>10</w:t>
            </w:r>
          </w:p>
        </w:tc>
        <w:tc>
          <w:tcPr>
            <w:tcW w:w="1276" w:type="dxa"/>
          </w:tcPr>
          <w:p w:rsidR="005C5F77" w:rsidRPr="005C5F77" w:rsidRDefault="005C5F77" w:rsidP="00646581">
            <w:pPr>
              <w:widowControl w:val="0"/>
              <w:autoSpaceDE w:val="0"/>
              <w:autoSpaceDN w:val="0"/>
              <w:adjustRightInd w:val="0"/>
              <w:jc w:val="both"/>
              <w:rPr>
                <w:b/>
              </w:rPr>
            </w:pPr>
            <w:r w:rsidRPr="005C5F77">
              <w:rPr>
                <w:b/>
              </w:rPr>
              <w:t>7</w:t>
            </w:r>
          </w:p>
        </w:tc>
        <w:tc>
          <w:tcPr>
            <w:tcW w:w="1418" w:type="dxa"/>
          </w:tcPr>
          <w:p w:rsidR="005C5F77" w:rsidRPr="005C5F77" w:rsidRDefault="005C5F77" w:rsidP="00646581">
            <w:pPr>
              <w:widowControl w:val="0"/>
              <w:autoSpaceDE w:val="0"/>
              <w:autoSpaceDN w:val="0"/>
              <w:adjustRightInd w:val="0"/>
              <w:jc w:val="both"/>
              <w:rPr>
                <w:b/>
              </w:rPr>
            </w:pPr>
            <w:r w:rsidRPr="005C5F77">
              <w:rPr>
                <w:b/>
              </w:rPr>
              <w:t>7</w:t>
            </w:r>
          </w:p>
        </w:tc>
        <w:tc>
          <w:tcPr>
            <w:tcW w:w="1134" w:type="dxa"/>
          </w:tcPr>
          <w:p w:rsidR="005C5F77" w:rsidRPr="005C5F77" w:rsidRDefault="005C5F77" w:rsidP="00646581">
            <w:pPr>
              <w:widowControl w:val="0"/>
              <w:autoSpaceDE w:val="0"/>
              <w:autoSpaceDN w:val="0"/>
              <w:adjustRightInd w:val="0"/>
              <w:jc w:val="both"/>
              <w:rPr>
                <w:b/>
              </w:rPr>
            </w:pPr>
            <w:r w:rsidRPr="005C5F77">
              <w:rPr>
                <w:b/>
              </w:rPr>
              <w:t>1</w:t>
            </w:r>
          </w:p>
        </w:tc>
        <w:tc>
          <w:tcPr>
            <w:tcW w:w="1559" w:type="dxa"/>
          </w:tcPr>
          <w:p w:rsidR="005C5F77" w:rsidRPr="005C5F77" w:rsidRDefault="005C5F77" w:rsidP="00646581">
            <w:pPr>
              <w:widowControl w:val="0"/>
              <w:autoSpaceDE w:val="0"/>
              <w:autoSpaceDN w:val="0"/>
              <w:adjustRightInd w:val="0"/>
              <w:jc w:val="both"/>
              <w:rPr>
                <w:b/>
              </w:rPr>
            </w:pPr>
            <w:r w:rsidRPr="005C5F77">
              <w:rPr>
                <w:b/>
              </w:rPr>
              <w:t>7</w:t>
            </w:r>
          </w:p>
        </w:tc>
        <w:tc>
          <w:tcPr>
            <w:tcW w:w="1257" w:type="dxa"/>
          </w:tcPr>
          <w:p w:rsidR="005C5F77" w:rsidRPr="005C5F77" w:rsidRDefault="005C5F77" w:rsidP="00646581">
            <w:pPr>
              <w:widowControl w:val="0"/>
              <w:autoSpaceDE w:val="0"/>
              <w:autoSpaceDN w:val="0"/>
              <w:adjustRightInd w:val="0"/>
              <w:jc w:val="both"/>
              <w:rPr>
                <w:b/>
              </w:rPr>
            </w:pPr>
            <w:r w:rsidRPr="005C5F77">
              <w:rPr>
                <w:b/>
              </w:rPr>
              <w:t>48,5</w:t>
            </w:r>
          </w:p>
        </w:tc>
      </w:tr>
      <w:tr w:rsidR="005C5F77" w:rsidRPr="005C5F77" w:rsidTr="00646581">
        <w:trPr>
          <w:gridAfter w:val="1"/>
          <w:wAfter w:w="1257" w:type="dxa"/>
          <w:trHeight w:val="217"/>
        </w:trPr>
        <w:tc>
          <w:tcPr>
            <w:tcW w:w="2552" w:type="dxa"/>
          </w:tcPr>
          <w:p w:rsidR="005C5F77" w:rsidRPr="005C5F77" w:rsidRDefault="005C5F77" w:rsidP="00646581">
            <w:pPr>
              <w:widowControl w:val="0"/>
              <w:autoSpaceDE w:val="0"/>
              <w:autoSpaceDN w:val="0"/>
              <w:adjustRightInd w:val="0"/>
              <w:jc w:val="both"/>
            </w:pPr>
            <w:r w:rsidRPr="005C5F77">
              <w:t>Кабинеты</w:t>
            </w:r>
            <w:r>
              <w:t xml:space="preserve"> </w:t>
            </w:r>
            <w:r w:rsidRPr="005C5F77">
              <w:t>начальных классов</w:t>
            </w:r>
          </w:p>
        </w:tc>
        <w:tc>
          <w:tcPr>
            <w:tcW w:w="1106" w:type="dxa"/>
          </w:tcPr>
          <w:p w:rsidR="005C5F77" w:rsidRPr="005C5F77" w:rsidRDefault="005C5F77" w:rsidP="00646581">
            <w:pPr>
              <w:widowControl w:val="0"/>
              <w:autoSpaceDE w:val="0"/>
              <w:autoSpaceDN w:val="0"/>
              <w:adjustRightInd w:val="0"/>
              <w:jc w:val="both"/>
              <w:rPr>
                <w:b/>
              </w:rPr>
            </w:pPr>
            <w:r w:rsidRPr="005C5F77">
              <w:rPr>
                <w:b/>
              </w:rPr>
              <w:t>2</w:t>
            </w:r>
          </w:p>
        </w:tc>
        <w:tc>
          <w:tcPr>
            <w:tcW w:w="1276" w:type="dxa"/>
          </w:tcPr>
          <w:p w:rsidR="005C5F77" w:rsidRPr="005C5F77" w:rsidRDefault="005C5F77" w:rsidP="00646581">
            <w:pPr>
              <w:widowControl w:val="0"/>
              <w:autoSpaceDE w:val="0"/>
              <w:autoSpaceDN w:val="0"/>
              <w:adjustRightInd w:val="0"/>
              <w:jc w:val="both"/>
              <w:rPr>
                <w:b/>
              </w:rPr>
            </w:pPr>
            <w:r w:rsidRPr="005C5F77">
              <w:rPr>
                <w:b/>
              </w:rPr>
              <w:t>2</w:t>
            </w:r>
          </w:p>
        </w:tc>
        <w:tc>
          <w:tcPr>
            <w:tcW w:w="1418" w:type="dxa"/>
          </w:tcPr>
          <w:p w:rsidR="005C5F77" w:rsidRPr="005C5F77" w:rsidRDefault="005C5F77" w:rsidP="00646581">
            <w:pPr>
              <w:widowControl w:val="0"/>
              <w:autoSpaceDE w:val="0"/>
              <w:autoSpaceDN w:val="0"/>
              <w:adjustRightInd w:val="0"/>
              <w:jc w:val="both"/>
              <w:rPr>
                <w:b/>
              </w:rPr>
            </w:pPr>
            <w:r w:rsidRPr="005C5F77">
              <w:rPr>
                <w:b/>
              </w:rPr>
              <w:t>2</w:t>
            </w:r>
          </w:p>
        </w:tc>
        <w:tc>
          <w:tcPr>
            <w:tcW w:w="1134" w:type="dxa"/>
          </w:tcPr>
          <w:p w:rsidR="005C5F77" w:rsidRPr="005C5F77" w:rsidRDefault="005C5F77" w:rsidP="00646581">
            <w:pPr>
              <w:widowControl w:val="0"/>
              <w:autoSpaceDE w:val="0"/>
              <w:autoSpaceDN w:val="0"/>
              <w:adjustRightInd w:val="0"/>
              <w:jc w:val="both"/>
              <w:rPr>
                <w:b/>
              </w:rPr>
            </w:pPr>
            <w:r w:rsidRPr="005C5F77">
              <w:rPr>
                <w:b/>
              </w:rPr>
              <w:t>0</w:t>
            </w:r>
          </w:p>
        </w:tc>
        <w:tc>
          <w:tcPr>
            <w:tcW w:w="1559" w:type="dxa"/>
          </w:tcPr>
          <w:p w:rsidR="005C5F77" w:rsidRPr="005C5F77" w:rsidRDefault="005C5F77" w:rsidP="00646581">
            <w:pPr>
              <w:widowControl w:val="0"/>
              <w:autoSpaceDE w:val="0"/>
              <w:autoSpaceDN w:val="0"/>
              <w:adjustRightInd w:val="0"/>
              <w:jc w:val="both"/>
              <w:rPr>
                <w:b/>
              </w:rPr>
            </w:pPr>
            <w:r w:rsidRPr="005C5F77">
              <w:rPr>
                <w:b/>
              </w:rPr>
              <w:t>0</w:t>
            </w:r>
          </w:p>
        </w:tc>
      </w:tr>
      <w:tr w:rsidR="005C5F77" w:rsidRPr="005C5F77" w:rsidTr="00646581">
        <w:trPr>
          <w:gridAfter w:val="1"/>
          <w:wAfter w:w="1257" w:type="dxa"/>
          <w:trHeight w:val="217"/>
        </w:trPr>
        <w:tc>
          <w:tcPr>
            <w:tcW w:w="2552" w:type="dxa"/>
          </w:tcPr>
          <w:p w:rsidR="005C5F77" w:rsidRPr="005C5F77" w:rsidRDefault="005C5F77" w:rsidP="00646581">
            <w:pPr>
              <w:widowControl w:val="0"/>
              <w:autoSpaceDE w:val="0"/>
              <w:autoSpaceDN w:val="0"/>
              <w:adjustRightInd w:val="0"/>
              <w:jc w:val="both"/>
            </w:pPr>
            <w:r w:rsidRPr="005C5F77">
              <w:t>Кабинет</w:t>
            </w:r>
            <w:r w:rsidR="00C77362">
              <w:t xml:space="preserve"> </w:t>
            </w:r>
            <w:r w:rsidRPr="005C5F77">
              <w:t>технологии</w:t>
            </w:r>
          </w:p>
        </w:tc>
        <w:tc>
          <w:tcPr>
            <w:tcW w:w="1106" w:type="dxa"/>
          </w:tcPr>
          <w:p w:rsidR="005C5F77" w:rsidRPr="005C5F77" w:rsidRDefault="005C5F77" w:rsidP="00646581">
            <w:pPr>
              <w:widowControl w:val="0"/>
              <w:autoSpaceDE w:val="0"/>
              <w:autoSpaceDN w:val="0"/>
              <w:adjustRightInd w:val="0"/>
              <w:jc w:val="both"/>
              <w:rPr>
                <w:b/>
              </w:rPr>
            </w:pPr>
            <w:r w:rsidRPr="005C5F77">
              <w:rPr>
                <w:b/>
              </w:rPr>
              <w:t>1</w:t>
            </w:r>
          </w:p>
        </w:tc>
        <w:tc>
          <w:tcPr>
            <w:tcW w:w="1276" w:type="dxa"/>
          </w:tcPr>
          <w:p w:rsidR="005C5F77" w:rsidRPr="005C5F77" w:rsidRDefault="005C5F77" w:rsidP="00646581">
            <w:pPr>
              <w:widowControl w:val="0"/>
              <w:autoSpaceDE w:val="0"/>
              <w:autoSpaceDN w:val="0"/>
              <w:adjustRightInd w:val="0"/>
              <w:jc w:val="both"/>
              <w:rPr>
                <w:b/>
              </w:rPr>
            </w:pPr>
            <w:r w:rsidRPr="005C5F77">
              <w:rPr>
                <w:b/>
              </w:rPr>
              <w:t>1</w:t>
            </w:r>
          </w:p>
        </w:tc>
        <w:tc>
          <w:tcPr>
            <w:tcW w:w="1418" w:type="dxa"/>
          </w:tcPr>
          <w:p w:rsidR="005C5F77" w:rsidRPr="005C5F77" w:rsidRDefault="005C5F77" w:rsidP="00646581">
            <w:pPr>
              <w:widowControl w:val="0"/>
              <w:autoSpaceDE w:val="0"/>
              <w:autoSpaceDN w:val="0"/>
              <w:adjustRightInd w:val="0"/>
              <w:jc w:val="both"/>
              <w:rPr>
                <w:b/>
              </w:rPr>
            </w:pPr>
            <w:r w:rsidRPr="005C5F77">
              <w:rPr>
                <w:b/>
              </w:rPr>
              <w:t>1</w:t>
            </w:r>
          </w:p>
        </w:tc>
        <w:tc>
          <w:tcPr>
            <w:tcW w:w="1134" w:type="dxa"/>
          </w:tcPr>
          <w:p w:rsidR="005C5F77" w:rsidRPr="005C5F77" w:rsidRDefault="005C5F77" w:rsidP="00646581">
            <w:pPr>
              <w:widowControl w:val="0"/>
              <w:autoSpaceDE w:val="0"/>
              <w:autoSpaceDN w:val="0"/>
              <w:adjustRightInd w:val="0"/>
              <w:jc w:val="both"/>
              <w:rPr>
                <w:b/>
              </w:rPr>
            </w:pPr>
            <w:r w:rsidRPr="005C5F77">
              <w:rPr>
                <w:b/>
              </w:rPr>
              <w:t>-</w:t>
            </w:r>
          </w:p>
        </w:tc>
        <w:tc>
          <w:tcPr>
            <w:tcW w:w="1559" w:type="dxa"/>
          </w:tcPr>
          <w:p w:rsidR="005C5F77" w:rsidRPr="005C5F77" w:rsidRDefault="005C5F77" w:rsidP="00646581">
            <w:pPr>
              <w:widowControl w:val="0"/>
              <w:autoSpaceDE w:val="0"/>
              <w:autoSpaceDN w:val="0"/>
              <w:adjustRightInd w:val="0"/>
              <w:jc w:val="both"/>
              <w:rPr>
                <w:b/>
              </w:rPr>
            </w:pPr>
            <w:r w:rsidRPr="005C5F77">
              <w:rPr>
                <w:b/>
              </w:rPr>
              <w:t>-</w:t>
            </w:r>
          </w:p>
        </w:tc>
      </w:tr>
      <w:tr w:rsidR="005C5F77" w:rsidRPr="005C5F77" w:rsidTr="00646581">
        <w:trPr>
          <w:gridAfter w:val="1"/>
          <w:wAfter w:w="1257" w:type="dxa"/>
          <w:trHeight w:val="217"/>
        </w:trPr>
        <w:tc>
          <w:tcPr>
            <w:tcW w:w="2552" w:type="dxa"/>
          </w:tcPr>
          <w:p w:rsidR="005C5F77" w:rsidRPr="005C5F77" w:rsidRDefault="005C5F77" w:rsidP="00646581">
            <w:pPr>
              <w:widowControl w:val="0"/>
              <w:autoSpaceDE w:val="0"/>
              <w:autoSpaceDN w:val="0"/>
              <w:adjustRightInd w:val="0"/>
              <w:jc w:val="both"/>
            </w:pPr>
            <w:r w:rsidRPr="005C5F77">
              <w:t>Учительская</w:t>
            </w:r>
          </w:p>
        </w:tc>
        <w:tc>
          <w:tcPr>
            <w:tcW w:w="1106" w:type="dxa"/>
          </w:tcPr>
          <w:p w:rsidR="005C5F77" w:rsidRPr="005C5F77" w:rsidRDefault="005C5F77" w:rsidP="00646581">
            <w:pPr>
              <w:widowControl w:val="0"/>
              <w:autoSpaceDE w:val="0"/>
              <w:autoSpaceDN w:val="0"/>
              <w:adjustRightInd w:val="0"/>
              <w:jc w:val="both"/>
              <w:rPr>
                <w:b/>
              </w:rPr>
            </w:pPr>
            <w:r w:rsidRPr="005C5F77">
              <w:rPr>
                <w:b/>
              </w:rPr>
              <w:t>1</w:t>
            </w:r>
          </w:p>
        </w:tc>
        <w:tc>
          <w:tcPr>
            <w:tcW w:w="1276" w:type="dxa"/>
          </w:tcPr>
          <w:p w:rsidR="005C5F77" w:rsidRPr="005C5F77" w:rsidRDefault="005C5F77" w:rsidP="00646581">
            <w:pPr>
              <w:widowControl w:val="0"/>
              <w:autoSpaceDE w:val="0"/>
              <w:autoSpaceDN w:val="0"/>
              <w:adjustRightInd w:val="0"/>
              <w:jc w:val="both"/>
              <w:rPr>
                <w:b/>
              </w:rPr>
            </w:pPr>
            <w:r w:rsidRPr="005C5F77">
              <w:rPr>
                <w:b/>
              </w:rPr>
              <w:t>-</w:t>
            </w:r>
          </w:p>
        </w:tc>
        <w:tc>
          <w:tcPr>
            <w:tcW w:w="1418" w:type="dxa"/>
          </w:tcPr>
          <w:p w:rsidR="005C5F77" w:rsidRPr="005C5F77" w:rsidRDefault="005C5F77" w:rsidP="00646581">
            <w:pPr>
              <w:widowControl w:val="0"/>
              <w:autoSpaceDE w:val="0"/>
              <w:autoSpaceDN w:val="0"/>
              <w:adjustRightInd w:val="0"/>
              <w:jc w:val="both"/>
              <w:rPr>
                <w:b/>
              </w:rPr>
            </w:pPr>
            <w:r w:rsidRPr="005C5F77">
              <w:rPr>
                <w:b/>
              </w:rPr>
              <w:t>1</w:t>
            </w:r>
          </w:p>
        </w:tc>
        <w:tc>
          <w:tcPr>
            <w:tcW w:w="1134" w:type="dxa"/>
          </w:tcPr>
          <w:p w:rsidR="005C5F77" w:rsidRPr="005C5F77" w:rsidRDefault="005C5F77" w:rsidP="00646581">
            <w:pPr>
              <w:widowControl w:val="0"/>
              <w:autoSpaceDE w:val="0"/>
              <w:autoSpaceDN w:val="0"/>
              <w:adjustRightInd w:val="0"/>
              <w:jc w:val="both"/>
              <w:rPr>
                <w:b/>
              </w:rPr>
            </w:pPr>
            <w:r w:rsidRPr="005C5F77">
              <w:rPr>
                <w:b/>
              </w:rPr>
              <w:t>-</w:t>
            </w:r>
          </w:p>
        </w:tc>
        <w:tc>
          <w:tcPr>
            <w:tcW w:w="1559" w:type="dxa"/>
          </w:tcPr>
          <w:p w:rsidR="005C5F77" w:rsidRPr="005C5F77" w:rsidRDefault="005C5F77" w:rsidP="00646581">
            <w:pPr>
              <w:widowControl w:val="0"/>
              <w:autoSpaceDE w:val="0"/>
              <w:autoSpaceDN w:val="0"/>
              <w:adjustRightInd w:val="0"/>
              <w:jc w:val="both"/>
              <w:rPr>
                <w:b/>
              </w:rPr>
            </w:pPr>
            <w:r w:rsidRPr="005C5F77">
              <w:rPr>
                <w:b/>
              </w:rPr>
              <w:t>-</w:t>
            </w:r>
          </w:p>
        </w:tc>
      </w:tr>
      <w:tr w:rsidR="005C5F77" w:rsidRPr="005C5F77" w:rsidTr="00646581">
        <w:trPr>
          <w:gridAfter w:val="1"/>
          <w:wAfter w:w="1257" w:type="dxa"/>
          <w:trHeight w:val="217"/>
        </w:trPr>
        <w:tc>
          <w:tcPr>
            <w:tcW w:w="2552" w:type="dxa"/>
          </w:tcPr>
          <w:p w:rsidR="005C5F77" w:rsidRPr="005C5F77" w:rsidRDefault="005C5F77" w:rsidP="00646581">
            <w:pPr>
              <w:widowControl w:val="0"/>
              <w:autoSpaceDE w:val="0"/>
              <w:autoSpaceDN w:val="0"/>
              <w:adjustRightInd w:val="0"/>
              <w:jc w:val="both"/>
            </w:pPr>
            <w:r w:rsidRPr="005C5F77">
              <w:t>Методический кабинет</w:t>
            </w:r>
          </w:p>
        </w:tc>
        <w:tc>
          <w:tcPr>
            <w:tcW w:w="1106" w:type="dxa"/>
          </w:tcPr>
          <w:p w:rsidR="005C5F77" w:rsidRPr="005C5F77" w:rsidRDefault="005C5F77" w:rsidP="00646581">
            <w:pPr>
              <w:widowControl w:val="0"/>
              <w:autoSpaceDE w:val="0"/>
              <w:autoSpaceDN w:val="0"/>
              <w:adjustRightInd w:val="0"/>
              <w:jc w:val="both"/>
              <w:rPr>
                <w:b/>
              </w:rPr>
            </w:pPr>
            <w:r w:rsidRPr="005C5F77">
              <w:rPr>
                <w:b/>
              </w:rPr>
              <w:t>3</w:t>
            </w:r>
          </w:p>
        </w:tc>
        <w:tc>
          <w:tcPr>
            <w:tcW w:w="1276" w:type="dxa"/>
          </w:tcPr>
          <w:p w:rsidR="005C5F77" w:rsidRPr="005C5F77" w:rsidRDefault="005C5F77" w:rsidP="00646581">
            <w:pPr>
              <w:widowControl w:val="0"/>
              <w:autoSpaceDE w:val="0"/>
              <w:autoSpaceDN w:val="0"/>
              <w:adjustRightInd w:val="0"/>
              <w:jc w:val="both"/>
              <w:rPr>
                <w:b/>
              </w:rPr>
            </w:pPr>
            <w:r w:rsidRPr="005C5F77">
              <w:rPr>
                <w:b/>
              </w:rPr>
              <w:t>-</w:t>
            </w:r>
          </w:p>
        </w:tc>
        <w:tc>
          <w:tcPr>
            <w:tcW w:w="1418" w:type="dxa"/>
          </w:tcPr>
          <w:p w:rsidR="005C5F77" w:rsidRPr="005C5F77" w:rsidRDefault="005C5F77" w:rsidP="00646581">
            <w:pPr>
              <w:widowControl w:val="0"/>
              <w:autoSpaceDE w:val="0"/>
              <w:autoSpaceDN w:val="0"/>
              <w:adjustRightInd w:val="0"/>
              <w:jc w:val="both"/>
              <w:rPr>
                <w:b/>
              </w:rPr>
            </w:pPr>
            <w:r w:rsidRPr="005C5F77">
              <w:rPr>
                <w:b/>
              </w:rPr>
              <w:t>-</w:t>
            </w:r>
          </w:p>
        </w:tc>
        <w:tc>
          <w:tcPr>
            <w:tcW w:w="1134" w:type="dxa"/>
          </w:tcPr>
          <w:p w:rsidR="005C5F77" w:rsidRPr="005C5F77" w:rsidRDefault="005C5F77" w:rsidP="00646581">
            <w:pPr>
              <w:widowControl w:val="0"/>
              <w:autoSpaceDE w:val="0"/>
              <w:autoSpaceDN w:val="0"/>
              <w:adjustRightInd w:val="0"/>
              <w:jc w:val="both"/>
              <w:rPr>
                <w:b/>
              </w:rPr>
            </w:pPr>
            <w:r w:rsidRPr="005C5F77">
              <w:rPr>
                <w:b/>
              </w:rPr>
              <w:t>-</w:t>
            </w:r>
          </w:p>
        </w:tc>
        <w:tc>
          <w:tcPr>
            <w:tcW w:w="1559" w:type="dxa"/>
          </w:tcPr>
          <w:p w:rsidR="005C5F77" w:rsidRPr="005C5F77" w:rsidRDefault="005C5F77" w:rsidP="00646581">
            <w:pPr>
              <w:widowControl w:val="0"/>
              <w:autoSpaceDE w:val="0"/>
              <w:autoSpaceDN w:val="0"/>
              <w:adjustRightInd w:val="0"/>
              <w:jc w:val="both"/>
              <w:rPr>
                <w:b/>
              </w:rPr>
            </w:pPr>
            <w:r w:rsidRPr="005C5F77">
              <w:rPr>
                <w:b/>
              </w:rPr>
              <w:t>-</w:t>
            </w:r>
          </w:p>
        </w:tc>
      </w:tr>
      <w:tr w:rsidR="005C5F77" w:rsidRPr="005C5F77" w:rsidTr="00646581">
        <w:trPr>
          <w:gridAfter w:val="1"/>
          <w:wAfter w:w="1257" w:type="dxa"/>
          <w:trHeight w:val="217"/>
        </w:trPr>
        <w:tc>
          <w:tcPr>
            <w:tcW w:w="2552" w:type="dxa"/>
          </w:tcPr>
          <w:p w:rsidR="005C5F77" w:rsidRPr="005C5F77" w:rsidRDefault="005C5F77" w:rsidP="00646581">
            <w:pPr>
              <w:widowControl w:val="0"/>
              <w:autoSpaceDE w:val="0"/>
              <w:autoSpaceDN w:val="0"/>
              <w:adjustRightInd w:val="0"/>
              <w:jc w:val="both"/>
            </w:pPr>
            <w:r w:rsidRPr="005C5F77">
              <w:t>Всего</w:t>
            </w:r>
          </w:p>
        </w:tc>
        <w:tc>
          <w:tcPr>
            <w:tcW w:w="1106" w:type="dxa"/>
          </w:tcPr>
          <w:p w:rsidR="005C5F77" w:rsidRPr="005C5F77" w:rsidRDefault="005C5F77" w:rsidP="00646581">
            <w:pPr>
              <w:widowControl w:val="0"/>
              <w:autoSpaceDE w:val="0"/>
              <w:autoSpaceDN w:val="0"/>
              <w:adjustRightInd w:val="0"/>
              <w:jc w:val="both"/>
              <w:rPr>
                <w:b/>
              </w:rPr>
            </w:pPr>
            <w:r w:rsidRPr="005C5F77">
              <w:rPr>
                <w:b/>
              </w:rPr>
              <w:t>17</w:t>
            </w:r>
          </w:p>
        </w:tc>
        <w:tc>
          <w:tcPr>
            <w:tcW w:w="1276" w:type="dxa"/>
          </w:tcPr>
          <w:p w:rsidR="005C5F77" w:rsidRPr="005C5F77" w:rsidRDefault="005C5F77" w:rsidP="00646581">
            <w:pPr>
              <w:widowControl w:val="0"/>
              <w:autoSpaceDE w:val="0"/>
              <w:autoSpaceDN w:val="0"/>
              <w:adjustRightInd w:val="0"/>
              <w:jc w:val="both"/>
              <w:rPr>
                <w:b/>
              </w:rPr>
            </w:pPr>
            <w:r w:rsidRPr="005C5F77">
              <w:rPr>
                <w:b/>
              </w:rPr>
              <w:t>10</w:t>
            </w:r>
          </w:p>
        </w:tc>
        <w:tc>
          <w:tcPr>
            <w:tcW w:w="1418" w:type="dxa"/>
          </w:tcPr>
          <w:p w:rsidR="005C5F77" w:rsidRPr="005C5F77" w:rsidRDefault="005C5F77" w:rsidP="00646581">
            <w:pPr>
              <w:widowControl w:val="0"/>
              <w:autoSpaceDE w:val="0"/>
              <w:autoSpaceDN w:val="0"/>
              <w:adjustRightInd w:val="0"/>
              <w:jc w:val="both"/>
              <w:rPr>
                <w:b/>
              </w:rPr>
            </w:pPr>
            <w:r w:rsidRPr="005C5F77">
              <w:rPr>
                <w:b/>
              </w:rPr>
              <w:t>11</w:t>
            </w:r>
          </w:p>
        </w:tc>
        <w:tc>
          <w:tcPr>
            <w:tcW w:w="1134" w:type="dxa"/>
          </w:tcPr>
          <w:p w:rsidR="005C5F77" w:rsidRPr="005C5F77" w:rsidRDefault="005C5F77" w:rsidP="00646581">
            <w:pPr>
              <w:widowControl w:val="0"/>
              <w:autoSpaceDE w:val="0"/>
              <w:autoSpaceDN w:val="0"/>
              <w:adjustRightInd w:val="0"/>
              <w:jc w:val="both"/>
              <w:rPr>
                <w:b/>
              </w:rPr>
            </w:pPr>
            <w:r w:rsidRPr="005C5F77">
              <w:rPr>
                <w:b/>
              </w:rPr>
              <w:t>1</w:t>
            </w:r>
          </w:p>
        </w:tc>
        <w:tc>
          <w:tcPr>
            <w:tcW w:w="1559" w:type="dxa"/>
          </w:tcPr>
          <w:p w:rsidR="005C5F77" w:rsidRPr="005C5F77" w:rsidRDefault="005C5F77" w:rsidP="00646581">
            <w:pPr>
              <w:widowControl w:val="0"/>
              <w:autoSpaceDE w:val="0"/>
              <w:autoSpaceDN w:val="0"/>
              <w:adjustRightInd w:val="0"/>
              <w:jc w:val="both"/>
              <w:rPr>
                <w:b/>
              </w:rPr>
            </w:pPr>
            <w:r w:rsidRPr="005C5F77">
              <w:rPr>
                <w:b/>
              </w:rPr>
              <w:t>7</w:t>
            </w:r>
          </w:p>
        </w:tc>
      </w:tr>
    </w:tbl>
    <w:p w:rsidR="005C5F77" w:rsidRPr="005C5F77" w:rsidRDefault="005C5F77" w:rsidP="005C5F77">
      <w:pPr>
        <w:widowControl w:val="0"/>
        <w:autoSpaceDE w:val="0"/>
        <w:autoSpaceDN w:val="0"/>
        <w:adjustRightInd w:val="0"/>
        <w:jc w:val="both"/>
        <w:rPr>
          <w:b/>
        </w:rPr>
      </w:pPr>
    </w:p>
    <w:p w:rsidR="005C5F77" w:rsidRPr="005C5F77" w:rsidRDefault="005C5F77" w:rsidP="005C5F77">
      <w:pPr>
        <w:widowControl w:val="0"/>
        <w:autoSpaceDE w:val="0"/>
        <w:autoSpaceDN w:val="0"/>
        <w:adjustRightInd w:val="0"/>
        <w:jc w:val="both"/>
        <w:rPr>
          <w:b/>
        </w:rPr>
      </w:pPr>
    </w:p>
    <w:p w:rsidR="005C5F77" w:rsidRPr="005C5F77" w:rsidRDefault="005C5F77" w:rsidP="005C5F77">
      <w:pPr>
        <w:widowControl w:val="0"/>
        <w:autoSpaceDE w:val="0"/>
        <w:autoSpaceDN w:val="0"/>
        <w:adjustRightInd w:val="0"/>
        <w:jc w:val="both"/>
        <w:rPr>
          <w:b/>
        </w:rPr>
      </w:pPr>
      <w:r w:rsidRPr="005C5F77">
        <w:rPr>
          <w:b/>
        </w:rPr>
        <w:t>5). Наличие и использование земельног</w:t>
      </w:r>
      <w:r>
        <w:rPr>
          <w:b/>
        </w:rPr>
        <w:t>о участка</w:t>
      </w:r>
      <w:r w:rsidRPr="005C5F77">
        <w:rPr>
          <w:b/>
        </w:rPr>
        <w:t>:</w:t>
      </w:r>
    </w:p>
    <w:p w:rsidR="005C5F77" w:rsidRPr="005C5F77" w:rsidRDefault="005C5F77" w:rsidP="005C5F77">
      <w:pPr>
        <w:widowControl w:val="0"/>
        <w:autoSpaceDE w:val="0"/>
        <w:autoSpaceDN w:val="0"/>
        <w:adjustRightInd w:val="0"/>
        <w:ind w:firstLine="720"/>
        <w:jc w:val="both"/>
      </w:pPr>
      <w:r w:rsidRPr="005C5F77">
        <w:t>баскетбольная площадка/волейбольная площадка</w:t>
      </w:r>
    </w:p>
    <w:p w:rsidR="005C5F77" w:rsidRPr="005C5F77" w:rsidRDefault="005C5F77" w:rsidP="005C5F77">
      <w:pPr>
        <w:widowControl w:val="0"/>
        <w:autoSpaceDE w:val="0"/>
        <w:autoSpaceDN w:val="0"/>
        <w:adjustRightInd w:val="0"/>
        <w:ind w:firstLine="720"/>
        <w:jc w:val="both"/>
      </w:pPr>
      <w:r w:rsidRPr="005C5F77">
        <w:t>легкоатлетическая площадка/полоса препятствий/</w:t>
      </w:r>
    </w:p>
    <w:p w:rsidR="005C5F77" w:rsidRPr="005C5F77" w:rsidRDefault="005C5F77" w:rsidP="005C5F77">
      <w:pPr>
        <w:widowControl w:val="0"/>
        <w:autoSpaceDE w:val="0"/>
        <w:autoSpaceDN w:val="0"/>
        <w:adjustRightInd w:val="0"/>
        <w:ind w:firstLine="720"/>
        <w:jc w:val="both"/>
      </w:pPr>
      <w:r w:rsidRPr="005C5F77">
        <w:t>сад/огород/зеленая зона.</w:t>
      </w:r>
    </w:p>
    <w:p w:rsidR="005C5F77" w:rsidRDefault="005C5F77" w:rsidP="00DE1BA7">
      <w:pPr>
        <w:rPr>
          <w:b/>
          <w:u w:val="single"/>
        </w:rPr>
      </w:pPr>
    </w:p>
    <w:p w:rsidR="00DE1BA7" w:rsidRDefault="00DE1BA7" w:rsidP="00DE1BA7">
      <w:pPr>
        <w:numPr>
          <w:ilvl w:val="0"/>
          <w:numId w:val="1"/>
        </w:numPr>
        <w:jc w:val="both"/>
        <w:rPr>
          <w:b/>
          <w:u w:val="single"/>
        </w:rPr>
      </w:pPr>
      <w:r w:rsidRPr="00763E6D">
        <w:rPr>
          <w:b/>
          <w:u w:val="single"/>
        </w:rPr>
        <w:t>ОЦЕНКА ФУНКЦИОНИРОВАНИЯ ВНУТРЕННЕЙ СИСТЕМЫ ОЦЕНКИ КАЧЕСТВА ОБРАЗОВАНИЯ.</w:t>
      </w:r>
    </w:p>
    <w:p w:rsidR="006D5FE4" w:rsidRPr="005602E7" w:rsidRDefault="006D5FE4" w:rsidP="006D5FE4">
      <w:pPr>
        <w:ind w:left="360"/>
        <w:jc w:val="both"/>
      </w:pPr>
      <w:r w:rsidRPr="005602E7">
        <w:t xml:space="preserve">Внутренняя система  оценки качества образования в МБОУ </w:t>
      </w:r>
      <w:r w:rsidR="00D557EC">
        <w:t>«Сещинская</w:t>
      </w:r>
      <w:r>
        <w:t xml:space="preserve"> СОШ</w:t>
      </w:r>
      <w:r w:rsidR="00D557EC">
        <w:t xml:space="preserve"> им. К.Я.Поварова»</w:t>
      </w:r>
      <w:r>
        <w:t xml:space="preserve"> осуществляется на основании Положения о системе оценки качества образования.</w:t>
      </w:r>
      <w:r w:rsidRPr="005602E7">
        <w:t xml:space="preserve"> Целями внутренней системы оценки качества образования школы являются:</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 xml:space="preserve">• </w:t>
      </w:r>
      <w:r>
        <w:rPr>
          <w:rFonts w:ascii="Times New Roman" w:hAnsi="Times New Roman"/>
          <w:sz w:val="24"/>
          <w:szCs w:val="24"/>
        </w:rPr>
        <w:t xml:space="preserve">  </w:t>
      </w:r>
      <w:r w:rsidRPr="005602E7">
        <w:rPr>
          <w:rFonts w:ascii="Times New Roman" w:hAnsi="Times New Roman"/>
          <w:sz w:val="24"/>
          <w:szCs w:val="24"/>
        </w:rPr>
        <w:t>формирование</w:t>
      </w:r>
      <w:r>
        <w:rPr>
          <w:rFonts w:ascii="Times New Roman" w:hAnsi="Times New Roman"/>
          <w:sz w:val="24"/>
          <w:szCs w:val="24"/>
        </w:rPr>
        <w:t xml:space="preserve"> единой системы оценки качества</w:t>
      </w:r>
      <w:r w:rsidRPr="005602E7">
        <w:rPr>
          <w:rFonts w:ascii="Times New Roman" w:hAnsi="Times New Roman"/>
          <w:sz w:val="24"/>
          <w:szCs w:val="24"/>
        </w:rPr>
        <w:t xml:space="preserve"> образования, обеспечивающей определение факторов и своевременное выявление изменений, влияющих на качество образования в школе;</w:t>
      </w:r>
    </w:p>
    <w:p w:rsidR="006D5FE4" w:rsidRPr="005602E7" w:rsidRDefault="006D5FE4" w:rsidP="006D5FE4">
      <w:pPr>
        <w:pStyle w:val="a6"/>
        <w:tabs>
          <w:tab w:val="left" w:pos="142"/>
        </w:tabs>
        <w:ind w:left="360"/>
        <w:jc w:val="both"/>
        <w:rPr>
          <w:rFonts w:ascii="Times New Roman" w:hAnsi="Times New Roman"/>
          <w:sz w:val="24"/>
          <w:szCs w:val="24"/>
        </w:rPr>
      </w:pPr>
      <w:r>
        <w:rPr>
          <w:rFonts w:ascii="Times New Roman" w:hAnsi="Times New Roman"/>
          <w:sz w:val="24"/>
          <w:szCs w:val="24"/>
        </w:rPr>
        <w:t xml:space="preserve">•   </w:t>
      </w:r>
      <w:r w:rsidRPr="005602E7">
        <w:rPr>
          <w:rFonts w:ascii="Times New Roman" w:hAnsi="Times New Roman"/>
          <w:sz w:val="24"/>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предоставление всем участникам образовательного процесса и общественности достоверной информации о качестве образования;</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прогнозирование развития образовательной системы школы.</w:t>
      </w:r>
    </w:p>
    <w:p w:rsidR="006D5FE4" w:rsidRDefault="006D5FE4" w:rsidP="006D5FE4">
      <w:pPr>
        <w:pStyle w:val="a6"/>
        <w:tabs>
          <w:tab w:val="left" w:pos="142"/>
        </w:tabs>
        <w:ind w:left="360"/>
        <w:jc w:val="both"/>
        <w:rPr>
          <w:rFonts w:ascii="Times New Roman" w:hAnsi="Times New Roman"/>
          <w:sz w:val="24"/>
          <w:szCs w:val="24"/>
        </w:rPr>
      </w:pPr>
      <w:r>
        <w:rPr>
          <w:rFonts w:ascii="Times New Roman" w:hAnsi="Times New Roman"/>
          <w:sz w:val="24"/>
          <w:szCs w:val="24"/>
        </w:rPr>
        <w:t xml:space="preserve">          </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Для достижения поставленных целей решались следующие  задачи:</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формирование единого понимания критериев оценки качества образования и</w:t>
      </w:r>
      <w:r>
        <w:rPr>
          <w:rFonts w:ascii="Times New Roman" w:hAnsi="Times New Roman"/>
          <w:sz w:val="24"/>
          <w:szCs w:val="24"/>
        </w:rPr>
        <w:t xml:space="preserve"> </w:t>
      </w:r>
      <w:r w:rsidRPr="005602E7">
        <w:rPr>
          <w:rFonts w:ascii="Times New Roman" w:hAnsi="Times New Roman"/>
          <w:sz w:val="24"/>
          <w:szCs w:val="24"/>
        </w:rPr>
        <w:t>подходов к его измерению;</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формирование системы аналитических критериев и показателей, позволяющей</w:t>
      </w:r>
      <w:r>
        <w:rPr>
          <w:rFonts w:ascii="Times New Roman" w:hAnsi="Times New Roman"/>
          <w:sz w:val="24"/>
          <w:szCs w:val="24"/>
        </w:rPr>
        <w:t xml:space="preserve"> </w:t>
      </w:r>
      <w:r w:rsidRPr="005602E7">
        <w:rPr>
          <w:rFonts w:ascii="Times New Roman" w:hAnsi="Times New Roman"/>
          <w:sz w:val="24"/>
          <w:szCs w:val="24"/>
        </w:rPr>
        <w:t>эффективно реализовывать основные цели оценки качества образования;</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 xml:space="preserve">формирование ресурсной базы и обеспечение функционирования школьной </w:t>
      </w:r>
      <w:r>
        <w:rPr>
          <w:rFonts w:ascii="Times New Roman" w:hAnsi="Times New Roman"/>
          <w:sz w:val="24"/>
          <w:szCs w:val="24"/>
        </w:rPr>
        <w:t xml:space="preserve"> </w:t>
      </w:r>
      <w:r w:rsidRPr="005602E7">
        <w:rPr>
          <w:rFonts w:ascii="Times New Roman" w:hAnsi="Times New Roman"/>
          <w:sz w:val="24"/>
          <w:szCs w:val="24"/>
        </w:rPr>
        <w:t>образовательной статистики и мониторинга качества образования;</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 xml:space="preserve">осуществление самообследования состояния развития и эффективности </w:t>
      </w:r>
      <w:r>
        <w:rPr>
          <w:rFonts w:ascii="Times New Roman" w:hAnsi="Times New Roman"/>
          <w:sz w:val="24"/>
          <w:szCs w:val="24"/>
        </w:rPr>
        <w:t xml:space="preserve">   </w:t>
      </w:r>
      <w:r w:rsidRPr="005602E7">
        <w:rPr>
          <w:rFonts w:ascii="Times New Roman" w:hAnsi="Times New Roman"/>
          <w:sz w:val="24"/>
          <w:szCs w:val="24"/>
        </w:rPr>
        <w:t>деятельности школы;</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lastRenderedPageBreak/>
        <w:t>•</w:t>
      </w:r>
      <w:r w:rsidRPr="005602E7">
        <w:rPr>
          <w:rFonts w:ascii="Times New Roman" w:hAnsi="Times New Roman"/>
          <w:sz w:val="24"/>
          <w:szCs w:val="24"/>
        </w:rPr>
        <w:tab/>
        <w:t>определение степени соответствия услови</w:t>
      </w:r>
      <w:r>
        <w:rPr>
          <w:rFonts w:ascii="Times New Roman" w:hAnsi="Times New Roman"/>
          <w:sz w:val="24"/>
          <w:szCs w:val="24"/>
        </w:rPr>
        <w:t>й осуществления образовательной деятельности</w:t>
      </w:r>
      <w:r w:rsidRPr="005602E7">
        <w:rPr>
          <w:rFonts w:ascii="Times New Roman" w:hAnsi="Times New Roman"/>
          <w:sz w:val="24"/>
          <w:szCs w:val="24"/>
        </w:rPr>
        <w:t xml:space="preserve"> государственным требованиям;</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определение степени соответствия образовательных программ нормативным требованиям и запро</w:t>
      </w:r>
      <w:r>
        <w:rPr>
          <w:rFonts w:ascii="Times New Roman" w:hAnsi="Times New Roman"/>
          <w:sz w:val="24"/>
          <w:szCs w:val="24"/>
        </w:rPr>
        <w:t>сам участников образовательных отношений</w:t>
      </w:r>
      <w:r w:rsidRPr="005602E7">
        <w:rPr>
          <w:rFonts w:ascii="Times New Roman" w:hAnsi="Times New Roman"/>
          <w:sz w:val="24"/>
          <w:szCs w:val="24"/>
        </w:rPr>
        <w:t>;</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обеспечение доступности качественного образования;</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оценка уровня индивидуальных образовательных достижений обучающихся;</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 xml:space="preserve">определение в рамках мониторинговых исследований степени соответствия </w:t>
      </w:r>
      <w:r>
        <w:rPr>
          <w:rFonts w:ascii="Times New Roman" w:hAnsi="Times New Roman"/>
          <w:sz w:val="24"/>
          <w:szCs w:val="24"/>
        </w:rPr>
        <w:t xml:space="preserve"> качества </w:t>
      </w:r>
      <w:r w:rsidRPr="005602E7">
        <w:rPr>
          <w:rFonts w:ascii="Times New Roman" w:hAnsi="Times New Roman"/>
          <w:sz w:val="24"/>
          <w:szCs w:val="24"/>
        </w:rPr>
        <w:t xml:space="preserve">образования на различных уровнях обучения государственным </w:t>
      </w:r>
      <w:r>
        <w:rPr>
          <w:rFonts w:ascii="Times New Roman" w:hAnsi="Times New Roman"/>
          <w:sz w:val="24"/>
          <w:szCs w:val="24"/>
        </w:rPr>
        <w:t xml:space="preserve"> </w:t>
      </w:r>
      <w:r w:rsidRPr="005602E7">
        <w:rPr>
          <w:rFonts w:ascii="Times New Roman" w:hAnsi="Times New Roman"/>
          <w:sz w:val="24"/>
          <w:szCs w:val="24"/>
        </w:rPr>
        <w:t>стандартам;</w:t>
      </w:r>
    </w:p>
    <w:p w:rsidR="006D5FE4" w:rsidRPr="005602E7" w:rsidRDefault="006D5FE4" w:rsidP="006D5FE4">
      <w:pPr>
        <w:pStyle w:val="a6"/>
        <w:ind w:left="360"/>
        <w:jc w:val="both"/>
        <w:rPr>
          <w:rFonts w:ascii="Times New Roman" w:hAnsi="Times New Roman"/>
          <w:sz w:val="24"/>
          <w:szCs w:val="24"/>
        </w:rPr>
      </w:pPr>
      <w:r>
        <w:rPr>
          <w:rFonts w:ascii="Times New Roman" w:hAnsi="Times New Roman"/>
          <w:sz w:val="24"/>
          <w:szCs w:val="24"/>
        </w:rPr>
        <w:t xml:space="preserve">  </w:t>
      </w:r>
      <w:r w:rsidRPr="005602E7">
        <w:rPr>
          <w:rFonts w:ascii="Times New Roman" w:hAnsi="Times New Roman"/>
          <w:sz w:val="24"/>
          <w:szCs w:val="24"/>
        </w:rPr>
        <w:t>•</w:t>
      </w:r>
      <w:r w:rsidRPr="005602E7">
        <w:rPr>
          <w:rFonts w:ascii="Times New Roman" w:hAnsi="Times New Roman"/>
          <w:sz w:val="24"/>
          <w:szCs w:val="24"/>
        </w:rPr>
        <w:tab/>
        <w:t>выявление факторов, влияющих на качество образования;</w:t>
      </w:r>
    </w:p>
    <w:p w:rsidR="006D5FE4" w:rsidRPr="005602E7" w:rsidRDefault="006D5FE4" w:rsidP="006D5FE4">
      <w:pPr>
        <w:pStyle w:val="a6"/>
        <w:tabs>
          <w:tab w:val="left" w:pos="142"/>
        </w:tabs>
        <w:ind w:left="360"/>
        <w:jc w:val="both"/>
        <w:rPr>
          <w:rFonts w:ascii="Times New Roman" w:hAnsi="Times New Roman"/>
          <w:sz w:val="24"/>
          <w:szCs w:val="24"/>
        </w:rPr>
      </w:pPr>
      <w:r w:rsidRPr="005602E7">
        <w:rPr>
          <w:rFonts w:ascii="Times New Roman" w:hAnsi="Times New Roman"/>
          <w:sz w:val="24"/>
          <w:szCs w:val="24"/>
        </w:rPr>
        <w:t>•</w:t>
      </w:r>
      <w:r w:rsidRPr="005602E7">
        <w:rPr>
          <w:rFonts w:ascii="Times New Roman" w:hAnsi="Times New Roman"/>
          <w:sz w:val="24"/>
          <w:szCs w:val="24"/>
        </w:rPr>
        <w:tab/>
        <w:t>содействие повышению квалификации учителей, принимающих участие в процедурах</w:t>
      </w:r>
      <w:r>
        <w:rPr>
          <w:rFonts w:ascii="Times New Roman" w:hAnsi="Times New Roman"/>
          <w:sz w:val="24"/>
          <w:szCs w:val="24"/>
        </w:rPr>
        <w:t xml:space="preserve"> </w:t>
      </w:r>
      <w:r w:rsidRPr="005602E7">
        <w:rPr>
          <w:rFonts w:ascii="Times New Roman" w:hAnsi="Times New Roman"/>
          <w:sz w:val="24"/>
          <w:szCs w:val="24"/>
        </w:rPr>
        <w:t xml:space="preserve">оценки качества образования; определение направлений повышения квалификации </w:t>
      </w:r>
      <w:r>
        <w:rPr>
          <w:rFonts w:ascii="Times New Roman" w:hAnsi="Times New Roman"/>
          <w:sz w:val="24"/>
          <w:szCs w:val="24"/>
        </w:rPr>
        <w:t xml:space="preserve">  </w:t>
      </w:r>
      <w:r w:rsidRPr="005602E7">
        <w:rPr>
          <w:rFonts w:ascii="Times New Roman" w:hAnsi="Times New Roman"/>
          <w:sz w:val="24"/>
          <w:szCs w:val="24"/>
        </w:rPr>
        <w:t>педагогических работников по вопросам, касающимся требований к аттестации</w:t>
      </w:r>
      <w:r>
        <w:rPr>
          <w:rFonts w:ascii="Times New Roman" w:hAnsi="Times New Roman"/>
          <w:sz w:val="24"/>
          <w:szCs w:val="24"/>
        </w:rPr>
        <w:t xml:space="preserve"> </w:t>
      </w:r>
      <w:r w:rsidRPr="005602E7">
        <w:rPr>
          <w:rFonts w:ascii="Times New Roman" w:hAnsi="Times New Roman"/>
          <w:sz w:val="24"/>
          <w:szCs w:val="24"/>
        </w:rPr>
        <w:t>педагогов, индивидуальным достижениям обучающихся;</w:t>
      </w:r>
    </w:p>
    <w:p w:rsidR="006D5FE4" w:rsidRPr="005602E7" w:rsidRDefault="006D5FE4" w:rsidP="006D5FE4">
      <w:pPr>
        <w:pStyle w:val="a6"/>
        <w:tabs>
          <w:tab w:val="left" w:pos="142"/>
        </w:tabs>
        <w:ind w:left="360"/>
        <w:jc w:val="both"/>
        <w:rPr>
          <w:rFonts w:ascii="Times New Roman" w:hAnsi="Times New Roman"/>
          <w:sz w:val="24"/>
          <w:szCs w:val="24"/>
        </w:rPr>
      </w:pPr>
      <w:r>
        <w:rPr>
          <w:rFonts w:ascii="Times New Roman" w:hAnsi="Times New Roman"/>
          <w:sz w:val="24"/>
          <w:szCs w:val="24"/>
        </w:rPr>
        <w:t xml:space="preserve"> </w:t>
      </w:r>
      <w:r w:rsidRPr="005602E7">
        <w:rPr>
          <w:rFonts w:ascii="Times New Roman" w:hAnsi="Times New Roman"/>
          <w:sz w:val="24"/>
          <w:szCs w:val="24"/>
        </w:rPr>
        <w:t xml:space="preserve"> •</w:t>
      </w:r>
      <w:r w:rsidRPr="005602E7">
        <w:rPr>
          <w:rFonts w:ascii="Times New Roman" w:hAnsi="Times New Roman"/>
          <w:sz w:val="24"/>
          <w:szCs w:val="24"/>
        </w:rPr>
        <w:tab/>
        <w:t xml:space="preserve">расширение общественного участия в управлении образованием в школе. </w:t>
      </w:r>
    </w:p>
    <w:p w:rsidR="006D5FE4" w:rsidRDefault="006D5FE4" w:rsidP="006D5FE4">
      <w:pPr>
        <w:ind w:left="360"/>
        <w:jc w:val="both"/>
      </w:pPr>
      <w:r>
        <w:tab/>
      </w:r>
    </w:p>
    <w:p w:rsidR="006D5FE4" w:rsidRPr="005602E7" w:rsidRDefault="00C34AAB" w:rsidP="006D5FE4">
      <w:pPr>
        <w:ind w:left="360"/>
        <w:jc w:val="both"/>
      </w:pPr>
      <w:r>
        <w:t>В 2019-2020, 2020-2021</w:t>
      </w:r>
      <w:r w:rsidR="006D5FE4" w:rsidRPr="005602E7">
        <w:t xml:space="preserve"> учебном году функцию оценки качест</w:t>
      </w:r>
      <w:r w:rsidR="006D5FE4">
        <w:t xml:space="preserve">ва образования выполняли стандартизированные </w:t>
      </w:r>
      <w:r w:rsidR="006D5FE4" w:rsidRPr="005602E7">
        <w:t xml:space="preserve"> </w:t>
      </w:r>
      <w:r w:rsidR="006D5FE4">
        <w:t>отчеты о деятельно</w:t>
      </w:r>
      <w:r w:rsidR="006255D5">
        <w:t xml:space="preserve">сти МБОУ </w:t>
      </w:r>
      <w:r w:rsidR="0038401C">
        <w:t>«</w:t>
      </w:r>
      <w:r w:rsidR="006255D5">
        <w:t>Сещинской СОШ</w:t>
      </w:r>
      <w:r w:rsidR="0038401C">
        <w:t xml:space="preserve"> им. К.Я.Поварова»</w:t>
      </w:r>
      <w:r w:rsidR="006D5FE4" w:rsidRPr="005602E7">
        <w:t>, в которых рассматривались все параметры образовательной деятельности школы:</w:t>
      </w:r>
    </w:p>
    <w:p w:rsidR="006D5FE4" w:rsidRPr="005602E7" w:rsidRDefault="006D5FE4" w:rsidP="006D5FE4">
      <w:pPr>
        <w:tabs>
          <w:tab w:val="left" w:pos="567"/>
        </w:tabs>
        <w:ind w:left="360"/>
        <w:jc w:val="both"/>
      </w:pPr>
      <w:r w:rsidRPr="005602E7">
        <w:t xml:space="preserve">- </w:t>
      </w:r>
      <w:r>
        <w:t xml:space="preserve"> </w:t>
      </w:r>
      <w:r w:rsidRPr="005602E7">
        <w:t>реализуемые образовательные программы;</w:t>
      </w:r>
    </w:p>
    <w:p w:rsidR="006D5FE4" w:rsidRPr="005602E7" w:rsidRDefault="006D5FE4" w:rsidP="006D5FE4">
      <w:pPr>
        <w:tabs>
          <w:tab w:val="left" w:pos="567"/>
        </w:tabs>
        <w:ind w:left="360"/>
        <w:jc w:val="both"/>
      </w:pPr>
      <w:r w:rsidRPr="005602E7">
        <w:t xml:space="preserve"> - кадровое и материально-техническое обеспечение;</w:t>
      </w:r>
    </w:p>
    <w:p w:rsidR="006D5FE4" w:rsidRPr="005602E7" w:rsidRDefault="006D5FE4" w:rsidP="006D5FE4">
      <w:pPr>
        <w:tabs>
          <w:tab w:val="left" w:pos="567"/>
        </w:tabs>
        <w:ind w:left="360"/>
        <w:jc w:val="both"/>
      </w:pPr>
      <w:r w:rsidRPr="005602E7">
        <w:t xml:space="preserve"> - безопасность и охрана здоровья;</w:t>
      </w:r>
    </w:p>
    <w:p w:rsidR="006D5FE4" w:rsidRDefault="006D5FE4" w:rsidP="006D5FE4">
      <w:pPr>
        <w:tabs>
          <w:tab w:val="left" w:pos="567"/>
        </w:tabs>
        <w:ind w:left="360"/>
        <w:jc w:val="both"/>
      </w:pPr>
      <w:r w:rsidRPr="005602E7">
        <w:t xml:space="preserve">  -мониторинговые исследования: контингента обучающихся по образовательным программам; выпускников, поступившие в ССУЗы и ВУЗы;  качественного уровня успеваемости обучающихся, в том числе выпускников; участия в</w:t>
      </w:r>
      <w:r w:rsidR="006255D5">
        <w:t xml:space="preserve">о внешних мониторинговых исследованиях (ВПР, НИКО, Знаника), </w:t>
      </w:r>
      <w:r w:rsidRPr="005602E7">
        <w:t>конкурсах и олимпиадах;  методической  работы, социально-психологический службы, социального заказа и</w:t>
      </w:r>
      <w:r>
        <w:t xml:space="preserve"> </w:t>
      </w:r>
      <w:r w:rsidRPr="005602E7">
        <w:t>т</w:t>
      </w:r>
      <w:r>
        <w:t>.</w:t>
      </w:r>
      <w:r w:rsidRPr="005602E7">
        <w:t>д.</w:t>
      </w:r>
      <w:r>
        <w:t xml:space="preserve"> </w:t>
      </w:r>
    </w:p>
    <w:p w:rsidR="006D5FE4" w:rsidRPr="005602E7" w:rsidRDefault="006D5FE4" w:rsidP="006D5FE4">
      <w:pPr>
        <w:tabs>
          <w:tab w:val="left" w:pos="567"/>
          <w:tab w:val="left" w:pos="709"/>
        </w:tabs>
        <w:ind w:left="360"/>
        <w:jc w:val="both"/>
      </w:pPr>
      <w:r>
        <w:t xml:space="preserve">В течение учебного года в соответствии с планом были проведены следующие мониторинговые исследования:          </w:t>
      </w:r>
    </w:p>
    <w:p w:rsidR="00DE1BA7" w:rsidRPr="00530B0A" w:rsidRDefault="00DE1BA7" w:rsidP="009F1E76">
      <w:pPr>
        <w:numPr>
          <w:ilvl w:val="0"/>
          <w:numId w:val="17"/>
        </w:numPr>
        <w:jc w:val="both"/>
      </w:pPr>
      <w:r w:rsidRPr="00704338">
        <w:rPr>
          <w:b/>
          <w:bCs/>
          <w:u w:val="single"/>
        </w:rPr>
        <w:t xml:space="preserve">Оценка образовательных результатов учащихся </w:t>
      </w:r>
    </w:p>
    <w:p w:rsidR="00DE1BA7" w:rsidRPr="00445289" w:rsidRDefault="00DE1BA7" w:rsidP="00DE1BA7">
      <w:pPr>
        <w:jc w:val="both"/>
      </w:pPr>
    </w:p>
    <w:tbl>
      <w:tblPr>
        <w:tblW w:w="10140" w:type="dxa"/>
        <w:tblInd w:w="-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tblPr>
      <w:tblGrid>
        <w:gridCol w:w="3052"/>
        <w:gridCol w:w="3969"/>
        <w:gridCol w:w="3119"/>
      </w:tblGrid>
      <w:tr w:rsidR="00EA1814" w:rsidRPr="00EA1814" w:rsidTr="003559C5">
        <w:trPr>
          <w:trHeight w:val="759"/>
          <w:tblHeader/>
        </w:trPr>
        <w:tc>
          <w:tcPr>
            <w:tcW w:w="3052" w:type="dxa"/>
            <w:tcBorders>
              <w:top w:val="outset" w:sz="6" w:space="0" w:color="555555"/>
              <w:left w:val="outset" w:sz="6" w:space="0" w:color="555555"/>
              <w:right w:val="outset" w:sz="6" w:space="0" w:color="555555"/>
            </w:tcBorders>
            <w:shd w:val="clear" w:color="auto" w:fill="FFFFFF"/>
          </w:tcPr>
          <w:p w:rsidR="00EA1814" w:rsidRPr="00EA1814" w:rsidRDefault="00EA1814" w:rsidP="00566C47">
            <w:pPr>
              <w:pStyle w:val="a6"/>
              <w:jc w:val="center"/>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 xml:space="preserve">Критерии </w:t>
            </w:r>
          </w:p>
        </w:tc>
        <w:tc>
          <w:tcPr>
            <w:tcW w:w="3969" w:type="dxa"/>
            <w:tcBorders>
              <w:top w:val="outset" w:sz="6" w:space="0" w:color="555555"/>
              <w:left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566C47">
            <w:pPr>
              <w:pStyle w:val="a6"/>
              <w:jc w:val="center"/>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Показатели</w:t>
            </w:r>
          </w:p>
        </w:tc>
        <w:tc>
          <w:tcPr>
            <w:tcW w:w="3119" w:type="dxa"/>
            <w:tcBorders>
              <w:top w:val="outset" w:sz="6" w:space="0" w:color="555555"/>
              <w:left w:val="outset" w:sz="6" w:space="0" w:color="555555"/>
              <w:right w:val="outset" w:sz="6" w:space="0" w:color="555555"/>
            </w:tcBorders>
            <w:shd w:val="clear" w:color="auto" w:fill="FFFFFF"/>
          </w:tcPr>
          <w:p w:rsidR="00EA1814" w:rsidRPr="00EA1814" w:rsidRDefault="00EA1814" w:rsidP="00566C47">
            <w:pPr>
              <w:pStyle w:val="a6"/>
              <w:jc w:val="center"/>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Сроки сбора информации</w:t>
            </w:r>
          </w:p>
        </w:tc>
      </w:tr>
      <w:tr w:rsidR="006255D5" w:rsidRPr="00EA1814" w:rsidTr="003559C5">
        <w:trPr>
          <w:trHeight w:val="434"/>
        </w:trPr>
        <w:tc>
          <w:tcPr>
            <w:tcW w:w="3052" w:type="dxa"/>
            <w:vMerge w:val="restart"/>
            <w:tcBorders>
              <w:top w:val="outset" w:sz="6" w:space="0" w:color="555555"/>
              <w:left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Критерий: обученность</w:t>
            </w:r>
          </w:p>
        </w:tc>
        <w:tc>
          <w:tcPr>
            <w:tcW w:w="3969" w:type="dxa"/>
            <w:vMerge w:val="restart"/>
            <w:tcBorders>
              <w:top w:val="outset" w:sz="6" w:space="0" w:color="555555"/>
              <w:left w:val="outset" w:sz="6" w:space="0" w:color="555555"/>
              <w:right w:val="outset" w:sz="6" w:space="0" w:color="555555"/>
            </w:tcBorders>
            <w:shd w:val="clear" w:color="auto" w:fill="FFFFFF"/>
            <w:tcMar>
              <w:top w:w="0" w:type="dxa"/>
              <w:left w:w="75" w:type="dxa"/>
              <w:bottom w:w="0" w:type="dxa"/>
              <w:right w:w="75" w:type="dxa"/>
            </w:tcMar>
          </w:tcPr>
          <w:p w:rsidR="006255D5" w:rsidRPr="00EA1814" w:rsidRDefault="006255D5"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 xml:space="preserve">Фактический уровень знаний по учебным предметам </w:t>
            </w: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1 четверть</w:t>
            </w:r>
          </w:p>
        </w:tc>
      </w:tr>
      <w:tr w:rsidR="006255D5" w:rsidRPr="00EA1814" w:rsidTr="003559C5">
        <w:trPr>
          <w:trHeight w:val="244"/>
        </w:trPr>
        <w:tc>
          <w:tcPr>
            <w:tcW w:w="3052" w:type="dxa"/>
            <w:vMerge/>
            <w:tcBorders>
              <w:left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b/>
                <w:sz w:val="24"/>
                <w:szCs w:val="24"/>
                <w:lang w:eastAsia="ru-RU"/>
              </w:rPr>
            </w:pPr>
          </w:p>
        </w:tc>
        <w:tc>
          <w:tcPr>
            <w:tcW w:w="3969" w:type="dxa"/>
            <w:vMerge/>
            <w:tcBorders>
              <w:left w:val="outset" w:sz="6" w:space="0" w:color="555555"/>
              <w:right w:val="outset" w:sz="6" w:space="0" w:color="555555"/>
            </w:tcBorders>
            <w:shd w:val="clear" w:color="auto" w:fill="FFFFFF"/>
            <w:tcMar>
              <w:top w:w="0" w:type="dxa"/>
              <w:left w:w="75" w:type="dxa"/>
              <w:bottom w:w="0" w:type="dxa"/>
              <w:right w:w="75" w:type="dxa"/>
            </w:tcMar>
          </w:tcPr>
          <w:p w:rsidR="006255D5" w:rsidRPr="00EA1814" w:rsidRDefault="006255D5" w:rsidP="00566C47">
            <w:pPr>
              <w:pStyle w:val="a6"/>
              <w:rPr>
                <w:rFonts w:ascii="Times New Roman" w:hAnsi="Times New Roman" w:cs="Times New Roman"/>
                <w:b/>
                <w:sz w:val="24"/>
                <w:szCs w:val="24"/>
                <w:lang w:eastAsia="ru-RU"/>
              </w:rPr>
            </w:pP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2 четверть</w:t>
            </w:r>
          </w:p>
        </w:tc>
      </w:tr>
      <w:tr w:rsidR="006255D5" w:rsidRPr="00EA1814" w:rsidTr="003559C5">
        <w:trPr>
          <w:trHeight w:val="244"/>
        </w:trPr>
        <w:tc>
          <w:tcPr>
            <w:tcW w:w="3052" w:type="dxa"/>
            <w:vMerge/>
            <w:tcBorders>
              <w:left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b/>
                <w:sz w:val="24"/>
                <w:szCs w:val="24"/>
                <w:lang w:eastAsia="ru-RU"/>
              </w:rPr>
            </w:pPr>
          </w:p>
        </w:tc>
        <w:tc>
          <w:tcPr>
            <w:tcW w:w="3969" w:type="dxa"/>
            <w:vMerge/>
            <w:tcBorders>
              <w:left w:val="outset" w:sz="6" w:space="0" w:color="555555"/>
              <w:right w:val="outset" w:sz="6" w:space="0" w:color="555555"/>
            </w:tcBorders>
            <w:shd w:val="clear" w:color="auto" w:fill="FFFFFF"/>
            <w:tcMar>
              <w:top w:w="0" w:type="dxa"/>
              <w:left w:w="75" w:type="dxa"/>
              <w:bottom w:w="0" w:type="dxa"/>
              <w:right w:w="75" w:type="dxa"/>
            </w:tcMar>
          </w:tcPr>
          <w:p w:rsidR="006255D5" w:rsidRPr="00EA1814" w:rsidRDefault="006255D5" w:rsidP="00566C47">
            <w:pPr>
              <w:pStyle w:val="a6"/>
              <w:rPr>
                <w:rFonts w:ascii="Times New Roman" w:hAnsi="Times New Roman" w:cs="Times New Roman"/>
                <w:b/>
                <w:sz w:val="24"/>
                <w:szCs w:val="24"/>
                <w:lang w:eastAsia="ru-RU"/>
              </w:rPr>
            </w:pP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3 четверть</w:t>
            </w:r>
          </w:p>
        </w:tc>
      </w:tr>
      <w:tr w:rsidR="006255D5" w:rsidRPr="00EA1814" w:rsidTr="003559C5">
        <w:trPr>
          <w:trHeight w:val="244"/>
        </w:trPr>
        <w:tc>
          <w:tcPr>
            <w:tcW w:w="3052" w:type="dxa"/>
            <w:vMerge/>
            <w:tcBorders>
              <w:left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b/>
                <w:sz w:val="24"/>
                <w:szCs w:val="24"/>
                <w:lang w:eastAsia="ru-RU"/>
              </w:rPr>
            </w:pPr>
          </w:p>
        </w:tc>
        <w:tc>
          <w:tcPr>
            <w:tcW w:w="3969" w:type="dxa"/>
            <w:vMerge/>
            <w:tcBorders>
              <w:left w:val="outset" w:sz="6" w:space="0" w:color="555555"/>
              <w:right w:val="outset" w:sz="6" w:space="0" w:color="555555"/>
            </w:tcBorders>
            <w:shd w:val="clear" w:color="auto" w:fill="FFFFFF"/>
            <w:tcMar>
              <w:top w:w="0" w:type="dxa"/>
              <w:left w:w="75" w:type="dxa"/>
              <w:bottom w:w="0" w:type="dxa"/>
              <w:right w:w="75" w:type="dxa"/>
            </w:tcMar>
          </w:tcPr>
          <w:p w:rsidR="006255D5" w:rsidRPr="00EA1814" w:rsidRDefault="006255D5" w:rsidP="00566C47">
            <w:pPr>
              <w:pStyle w:val="a6"/>
              <w:rPr>
                <w:rFonts w:ascii="Times New Roman" w:hAnsi="Times New Roman" w:cs="Times New Roman"/>
                <w:b/>
                <w:sz w:val="24"/>
                <w:szCs w:val="24"/>
                <w:lang w:eastAsia="ru-RU"/>
              </w:rPr>
            </w:pP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4 четверть</w:t>
            </w:r>
          </w:p>
        </w:tc>
      </w:tr>
      <w:tr w:rsidR="006255D5" w:rsidRPr="00EA1814" w:rsidTr="003559C5">
        <w:trPr>
          <w:trHeight w:val="244"/>
        </w:trPr>
        <w:tc>
          <w:tcPr>
            <w:tcW w:w="3052" w:type="dxa"/>
            <w:vMerge/>
            <w:tcBorders>
              <w:left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b/>
                <w:sz w:val="24"/>
                <w:szCs w:val="24"/>
                <w:lang w:eastAsia="ru-RU"/>
              </w:rPr>
            </w:pPr>
          </w:p>
        </w:tc>
        <w:tc>
          <w:tcPr>
            <w:tcW w:w="3969" w:type="dxa"/>
            <w:vMerge/>
            <w:tcBorders>
              <w:left w:val="outset" w:sz="6" w:space="0" w:color="555555"/>
              <w:right w:val="outset" w:sz="6" w:space="0" w:color="555555"/>
            </w:tcBorders>
            <w:shd w:val="clear" w:color="auto" w:fill="FFFFFF"/>
            <w:tcMar>
              <w:top w:w="0" w:type="dxa"/>
              <w:left w:w="75" w:type="dxa"/>
              <w:bottom w:w="0" w:type="dxa"/>
              <w:right w:w="75" w:type="dxa"/>
            </w:tcMar>
          </w:tcPr>
          <w:p w:rsidR="006255D5" w:rsidRPr="00EA1814" w:rsidRDefault="006255D5" w:rsidP="00566C47">
            <w:pPr>
              <w:pStyle w:val="a6"/>
              <w:rPr>
                <w:rFonts w:ascii="Times New Roman" w:hAnsi="Times New Roman" w:cs="Times New Roman"/>
                <w:b/>
                <w:sz w:val="24"/>
                <w:szCs w:val="24"/>
                <w:lang w:eastAsia="ru-RU"/>
              </w:rPr>
            </w:pP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 xml:space="preserve">Год </w:t>
            </w:r>
          </w:p>
        </w:tc>
      </w:tr>
      <w:tr w:rsidR="006255D5" w:rsidRPr="00EA1814" w:rsidTr="003559C5">
        <w:trPr>
          <w:trHeight w:val="299"/>
        </w:trPr>
        <w:tc>
          <w:tcPr>
            <w:tcW w:w="3052" w:type="dxa"/>
            <w:vMerge/>
            <w:tcBorders>
              <w:left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b/>
                <w:sz w:val="24"/>
                <w:szCs w:val="24"/>
                <w:lang w:eastAsia="ru-RU"/>
              </w:rPr>
            </w:pPr>
          </w:p>
        </w:tc>
        <w:tc>
          <w:tcPr>
            <w:tcW w:w="3969" w:type="dxa"/>
            <w:vMerge/>
            <w:tcBorders>
              <w:left w:val="outset" w:sz="6" w:space="0" w:color="555555"/>
              <w:right w:val="outset" w:sz="6" w:space="0" w:color="555555"/>
            </w:tcBorders>
            <w:shd w:val="clear" w:color="auto" w:fill="FFFFFF"/>
            <w:tcMar>
              <w:top w:w="0" w:type="dxa"/>
              <w:left w:w="75" w:type="dxa"/>
              <w:bottom w:w="0" w:type="dxa"/>
              <w:right w:w="75" w:type="dxa"/>
            </w:tcMar>
          </w:tcPr>
          <w:p w:rsidR="006255D5" w:rsidRPr="00EA1814" w:rsidRDefault="006255D5" w:rsidP="00566C47">
            <w:pPr>
              <w:pStyle w:val="a6"/>
              <w:rPr>
                <w:rFonts w:ascii="Times New Roman" w:hAnsi="Times New Roman" w:cs="Times New Roman"/>
                <w:b/>
                <w:sz w:val="24"/>
                <w:szCs w:val="24"/>
                <w:lang w:eastAsia="ru-RU"/>
              </w:rPr>
            </w:pP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ГИА-9</w:t>
            </w:r>
          </w:p>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Русский язык</w:t>
            </w:r>
          </w:p>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 xml:space="preserve">Математика </w:t>
            </w:r>
          </w:p>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По выбору</w:t>
            </w:r>
          </w:p>
        </w:tc>
      </w:tr>
      <w:tr w:rsidR="006255D5" w:rsidRPr="00EA1814" w:rsidTr="003559C5">
        <w:trPr>
          <w:trHeight w:val="244"/>
        </w:trPr>
        <w:tc>
          <w:tcPr>
            <w:tcW w:w="3052" w:type="dxa"/>
            <w:vMerge/>
            <w:tcBorders>
              <w:left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b/>
                <w:sz w:val="24"/>
                <w:szCs w:val="24"/>
                <w:lang w:eastAsia="ru-RU"/>
              </w:rPr>
            </w:pPr>
          </w:p>
        </w:tc>
        <w:tc>
          <w:tcPr>
            <w:tcW w:w="3969" w:type="dxa"/>
            <w:vMerge/>
            <w:tcBorders>
              <w:left w:val="outset" w:sz="6" w:space="0" w:color="555555"/>
              <w:right w:val="outset" w:sz="6" w:space="0" w:color="555555"/>
            </w:tcBorders>
            <w:shd w:val="clear" w:color="auto" w:fill="FFFFFF"/>
            <w:tcMar>
              <w:top w:w="0" w:type="dxa"/>
              <w:left w:w="75" w:type="dxa"/>
              <w:bottom w:w="0" w:type="dxa"/>
              <w:right w:w="75" w:type="dxa"/>
            </w:tcMar>
          </w:tcPr>
          <w:p w:rsidR="006255D5" w:rsidRPr="00EA1814" w:rsidRDefault="006255D5" w:rsidP="00566C47">
            <w:pPr>
              <w:pStyle w:val="a6"/>
              <w:rPr>
                <w:rFonts w:ascii="Times New Roman" w:hAnsi="Times New Roman" w:cs="Times New Roman"/>
                <w:b/>
                <w:sz w:val="24"/>
                <w:szCs w:val="24"/>
                <w:lang w:eastAsia="ru-RU"/>
              </w:rPr>
            </w:pP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ГИА-11</w:t>
            </w:r>
          </w:p>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Русский язык</w:t>
            </w:r>
          </w:p>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Математика</w:t>
            </w:r>
          </w:p>
          <w:p w:rsidR="006255D5" w:rsidRPr="00EA1814" w:rsidRDefault="006255D5"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По выбору</w:t>
            </w:r>
          </w:p>
        </w:tc>
      </w:tr>
      <w:tr w:rsidR="006255D5" w:rsidRPr="00EA1814" w:rsidTr="003559C5">
        <w:trPr>
          <w:trHeight w:val="244"/>
        </w:trPr>
        <w:tc>
          <w:tcPr>
            <w:tcW w:w="3052" w:type="dxa"/>
            <w:vMerge/>
            <w:tcBorders>
              <w:left w:val="outset" w:sz="6" w:space="0" w:color="555555"/>
              <w:right w:val="outset" w:sz="6" w:space="0" w:color="555555"/>
            </w:tcBorders>
            <w:shd w:val="clear" w:color="auto" w:fill="FFFFFF"/>
          </w:tcPr>
          <w:p w:rsidR="006255D5" w:rsidRPr="00EA1814" w:rsidRDefault="006255D5" w:rsidP="00566C47">
            <w:pPr>
              <w:pStyle w:val="a6"/>
              <w:rPr>
                <w:rFonts w:ascii="Times New Roman" w:hAnsi="Times New Roman" w:cs="Times New Roman"/>
                <w:b/>
                <w:sz w:val="24"/>
                <w:szCs w:val="24"/>
                <w:lang w:eastAsia="ru-RU"/>
              </w:rPr>
            </w:pPr>
          </w:p>
        </w:tc>
        <w:tc>
          <w:tcPr>
            <w:tcW w:w="3969" w:type="dxa"/>
            <w:vMerge/>
            <w:tcBorders>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6255D5" w:rsidRPr="00EA1814" w:rsidRDefault="006255D5" w:rsidP="00566C47">
            <w:pPr>
              <w:pStyle w:val="a6"/>
              <w:rPr>
                <w:rFonts w:ascii="Times New Roman" w:hAnsi="Times New Roman" w:cs="Times New Roman"/>
                <w:b/>
                <w:sz w:val="24"/>
                <w:szCs w:val="24"/>
                <w:lang w:eastAsia="ru-RU"/>
              </w:rPr>
            </w:pP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6255D5" w:rsidRDefault="006255D5" w:rsidP="00566C4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Внешние мониторинговые исследования:</w:t>
            </w:r>
          </w:p>
          <w:p w:rsidR="0038230C" w:rsidRPr="00C34AAB" w:rsidRDefault="00C34AAB" w:rsidP="00C34AAB">
            <w:pPr>
              <w:pStyle w:val="a6"/>
              <w:numPr>
                <w:ilvl w:val="0"/>
                <w:numId w:val="28"/>
              </w:numPr>
              <w:shd w:val="clear" w:color="auto" w:fill="FFFFFF"/>
              <w:ind w:left="268" w:hanging="142"/>
              <w:rPr>
                <w:rFonts w:ascii="Times New Roman" w:hAnsi="Times New Roman" w:cs="Times New Roman"/>
                <w:sz w:val="24"/>
                <w:szCs w:val="24"/>
                <w:lang w:eastAsia="ru-RU"/>
              </w:rPr>
            </w:pPr>
            <w:r>
              <w:rPr>
                <w:rFonts w:ascii="Times New Roman" w:hAnsi="Times New Roman" w:cs="Times New Roman"/>
                <w:sz w:val="24"/>
                <w:szCs w:val="24"/>
                <w:lang w:eastAsia="ru-RU"/>
              </w:rPr>
              <w:t>ВПР:октябрь</w:t>
            </w:r>
          </w:p>
        </w:tc>
      </w:tr>
      <w:tr w:rsidR="00EA1814" w:rsidRPr="00EA1814" w:rsidTr="003559C5">
        <w:trPr>
          <w:trHeight w:val="285"/>
        </w:trPr>
        <w:tc>
          <w:tcPr>
            <w:tcW w:w="3052" w:type="dxa"/>
            <w:vMerge/>
            <w:tcBorders>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b/>
                <w:sz w:val="24"/>
                <w:szCs w:val="24"/>
                <w:lang w:eastAsia="ru-RU"/>
              </w:rPr>
            </w:pPr>
          </w:p>
        </w:tc>
        <w:tc>
          <w:tcPr>
            <w:tcW w:w="3969" w:type="dxa"/>
            <w:vMerge w:val="restart"/>
            <w:tcBorders>
              <w:top w:val="outset" w:sz="6" w:space="0" w:color="555555"/>
              <w:left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 xml:space="preserve">Сформированность предметных умений </w:t>
            </w:r>
          </w:p>
          <w:p w:rsidR="00EA1814" w:rsidRPr="00EA1814" w:rsidRDefault="00EA1814" w:rsidP="00566C47">
            <w:pPr>
              <w:pStyle w:val="a6"/>
              <w:rPr>
                <w:rFonts w:ascii="Times New Roman" w:hAnsi="Times New Roman" w:cs="Times New Roman"/>
                <w:b/>
                <w:sz w:val="24"/>
                <w:szCs w:val="24"/>
                <w:lang w:eastAsia="ru-RU"/>
              </w:rPr>
            </w:pPr>
          </w:p>
          <w:p w:rsidR="00EA1814" w:rsidRPr="00EA1814" w:rsidRDefault="00EA1814"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lastRenderedPageBreak/>
              <w:t>Сформированность общеучебных умений</w:t>
            </w:r>
          </w:p>
        </w:tc>
        <w:tc>
          <w:tcPr>
            <w:tcW w:w="3119" w:type="dxa"/>
            <w:tcBorders>
              <w:top w:val="outset" w:sz="6" w:space="0" w:color="555555"/>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lastRenderedPageBreak/>
              <w:t>Стартовый контроль</w:t>
            </w:r>
          </w:p>
        </w:tc>
      </w:tr>
      <w:tr w:rsidR="00EA1814" w:rsidRPr="00EA1814" w:rsidTr="003559C5">
        <w:trPr>
          <w:trHeight w:val="285"/>
        </w:trPr>
        <w:tc>
          <w:tcPr>
            <w:tcW w:w="3052" w:type="dxa"/>
            <w:vMerge/>
            <w:tcBorders>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p>
        </w:tc>
        <w:tc>
          <w:tcPr>
            <w:tcW w:w="3969" w:type="dxa"/>
            <w:vMerge/>
            <w:tcBorders>
              <w:left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566C47">
            <w:pPr>
              <w:pStyle w:val="a6"/>
              <w:rPr>
                <w:rFonts w:ascii="Times New Roman" w:hAnsi="Times New Roman" w:cs="Times New Roman"/>
                <w:sz w:val="24"/>
                <w:szCs w:val="24"/>
                <w:lang w:eastAsia="ru-RU"/>
              </w:rPr>
            </w:pPr>
          </w:p>
        </w:tc>
        <w:tc>
          <w:tcPr>
            <w:tcW w:w="3119" w:type="dxa"/>
            <w:tcBorders>
              <w:top w:val="outset" w:sz="6" w:space="0" w:color="555555"/>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Промежуточный контроль</w:t>
            </w:r>
          </w:p>
        </w:tc>
      </w:tr>
      <w:tr w:rsidR="00EA1814" w:rsidRPr="00EA1814" w:rsidTr="003559C5">
        <w:trPr>
          <w:trHeight w:val="50"/>
        </w:trPr>
        <w:tc>
          <w:tcPr>
            <w:tcW w:w="3052" w:type="dxa"/>
            <w:vMerge/>
            <w:tcBorders>
              <w:left w:val="outset" w:sz="6" w:space="0" w:color="555555"/>
              <w:bottom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p>
        </w:tc>
        <w:tc>
          <w:tcPr>
            <w:tcW w:w="3969" w:type="dxa"/>
            <w:vMerge/>
            <w:tcBorders>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566C47">
            <w:pPr>
              <w:pStyle w:val="a6"/>
              <w:rPr>
                <w:rFonts w:ascii="Times New Roman" w:hAnsi="Times New Roman" w:cs="Times New Roman"/>
                <w:sz w:val="24"/>
                <w:szCs w:val="24"/>
                <w:lang w:eastAsia="ru-RU"/>
              </w:rPr>
            </w:pPr>
          </w:p>
        </w:tc>
        <w:tc>
          <w:tcPr>
            <w:tcW w:w="3119" w:type="dxa"/>
            <w:tcBorders>
              <w:top w:val="outset" w:sz="6" w:space="0" w:color="555555"/>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Итоговый контроль</w:t>
            </w:r>
          </w:p>
          <w:p w:rsidR="00EA1814" w:rsidRPr="00EA1814" w:rsidRDefault="00EA1814" w:rsidP="00566C47">
            <w:pPr>
              <w:pStyle w:val="a6"/>
              <w:rPr>
                <w:rFonts w:ascii="Times New Roman" w:hAnsi="Times New Roman" w:cs="Times New Roman"/>
                <w:sz w:val="24"/>
                <w:szCs w:val="24"/>
                <w:lang w:eastAsia="ru-RU"/>
              </w:rPr>
            </w:pPr>
          </w:p>
        </w:tc>
      </w:tr>
      <w:tr w:rsidR="00EA1814" w:rsidRPr="00EA1814" w:rsidTr="003559C5">
        <w:tc>
          <w:tcPr>
            <w:tcW w:w="3052" w:type="dxa"/>
            <w:vMerge w:val="restart"/>
            <w:tcBorders>
              <w:top w:val="outset" w:sz="6" w:space="0" w:color="555555"/>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lastRenderedPageBreak/>
              <w:t>Критерий: обучаемость</w:t>
            </w:r>
          </w:p>
        </w:tc>
        <w:tc>
          <w:tcPr>
            <w:tcW w:w="3969"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Темп и способность освоения учебного материала (скорость, глубина, отсутствие напряжения, утомления)</w:t>
            </w: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r>
      <w:tr w:rsidR="00EA1814" w:rsidRPr="00EA1814" w:rsidTr="003559C5">
        <w:tc>
          <w:tcPr>
            <w:tcW w:w="3052" w:type="dxa"/>
            <w:vMerge/>
            <w:tcBorders>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b/>
                <w:sz w:val="24"/>
                <w:szCs w:val="24"/>
                <w:lang w:eastAsia="ru-RU"/>
              </w:rPr>
            </w:pPr>
          </w:p>
        </w:tc>
        <w:tc>
          <w:tcPr>
            <w:tcW w:w="3969"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Способность переключения на новые способы и приемы работы</w:t>
            </w: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Включенное наблюдение</w:t>
            </w:r>
          </w:p>
        </w:tc>
      </w:tr>
      <w:tr w:rsidR="00EA1814" w:rsidRPr="00EA1814" w:rsidTr="003559C5">
        <w:trPr>
          <w:trHeight w:val="495"/>
        </w:trPr>
        <w:tc>
          <w:tcPr>
            <w:tcW w:w="3052" w:type="dxa"/>
            <w:vMerge/>
            <w:tcBorders>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b/>
                <w:sz w:val="24"/>
                <w:szCs w:val="24"/>
                <w:lang w:eastAsia="ru-RU"/>
              </w:rPr>
            </w:pPr>
          </w:p>
        </w:tc>
        <w:tc>
          <w:tcPr>
            <w:tcW w:w="3969"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Прочность усвоения учебного материала</w:t>
            </w: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r>
      <w:tr w:rsidR="00EA1814" w:rsidRPr="00EA1814" w:rsidTr="003559C5">
        <w:trPr>
          <w:trHeight w:val="489"/>
        </w:trPr>
        <w:tc>
          <w:tcPr>
            <w:tcW w:w="3052" w:type="dxa"/>
            <w:vMerge w:val="restart"/>
            <w:tcBorders>
              <w:top w:val="outset" w:sz="6" w:space="0" w:color="555555"/>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Критерий: творческие успехи</w:t>
            </w:r>
          </w:p>
        </w:tc>
        <w:tc>
          <w:tcPr>
            <w:tcW w:w="3969" w:type="dxa"/>
            <w:vMerge w:val="restart"/>
            <w:tcBorders>
              <w:top w:val="outset" w:sz="6" w:space="0" w:color="555555"/>
              <w:left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646581">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Уровень развития творческих способностей</w:t>
            </w: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646581">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октябрь</w:t>
            </w:r>
          </w:p>
        </w:tc>
      </w:tr>
      <w:tr w:rsidR="00EA1814" w:rsidRPr="00EA1814" w:rsidTr="003559C5">
        <w:trPr>
          <w:trHeight w:val="489"/>
        </w:trPr>
        <w:tc>
          <w:tcPr>
            <w:tcW w:w="3052" w:type="dxa"/>
            <w:vMerge/>
            <w:tcBorders>
              <w:left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b/>
                <w:sz w:val="24"/>
                <w:szCs w:val="24"/>
                <w:lang w:eastAsia="ru-RU"/>
              </w:rPr>
            </w:pPr>
          </w:p>
        </w:tc>
        <w:tc>
          <w:tcPr>
            <w:tcW w:w="3969" w:type="dxa"/>
            <w:vMerge/>
            <w:tcBorders>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646581">
            <w:pPr>
              <w:pStyle w:val="a6"/>
              <w:rPr>
                <w:rFonts w:ascii="Times New Roman" w:hAnsi="Times New Roman" w:cs="Times New Roman"/>
                <w:b/>
                <w:sz w:val="24"/>
                <w:szCs w:val="24"/>
                <w:lang w:eastAsia="ru-RU"/>
              </w:rPr>
            </w:pP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646581">
            <w:pPr>
              <w:pStyle w:val="a6"/>
              <w:rPr>
                <w:rFonts w:ascii="Times New Roman" w:hAnsi="Times New Roman" w:cs="Times New Roman"/>
                <w:sz w:val="24"/>
                <w:szCs w:val="24"/>
                <w:lang w:eastAsia="ru-RU"/>
              </w:rPr>
            </w:pPr>
            <w:r w:rsidRPr="00EA1814">
              <w:rPr>
                <w:rFonts w:ascii="Times New Roman" w:hAnsi="Times New Roman" w:cs="Times New Roman"/>
                <w:sz w:val="24"/>
                <w:szCs w:val="24"/>
                <w:lang w:eastAsia="ru-RU"/>
              </w:rPr>
              <w:t>март</w:t>
            </w:r>
          </w:p>
        </w:tc>
      </w:tr>
      <w:tr w:rsidR="00EA1814" w:rsidRPr="00EA1814" w:rsidTr="003559C5">
        <w:trPr>
          <w:trHeight w:val="489"/>
        </w:trPr>
        <w:tc>
          <w:tcPr>
            <w:tcW w:w="3052" w:type="dxa"/>
            <w:vMerge/>
            <w:tcBorders>
              <w:left w:val="outset" w:sz="6" w:space="0" w:color="555555"/>
              <w:bottom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b/>
                <w:sz w:val="24"/>
                <w:szCs w:val="24"/>
                <w:lang w:eastAsia="ru-RU"/>
              </w:rPr>
            </w:pPr>
          </w:p>
        </w:tc>
        <w:tc>
          <w:tcPr>
            <w:tcW w:w="3969"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566C47">
            <w:pPr>
              <w:pStyle w:val="a6"/>
              <w:rPr>
                <w:rFonts w:ascii="Times New Roman" w:hAnsi="Times New Roman" w:cs="Times New Roman"/>
                <w:b/>
                <w:sz w:val="24"/>
                <w:szCs w:val="24"/>
                <w:lang w:eastAsia="ru-RU"/>
              </w:rPr>
            </w:pPr>
            <w:r w:rsidRPr="00EA1814">
              <w:rPr>
                <w:rFonts w:ascii="Times New Roman" w:hAnsi="Times New Roman" w:cs="Times New Roman"/>
                <w:b/>
                <w:sz w:val="24"/>
                <w:szCs w:val="24"/>
                <w:lang w:eastAsia="ru-RU"/>
              </w:rPr>
              <w:t>Результаты участия в олимпиадах, конкурсах</w:t>
            </w:r>
          </w:p>
        </w:tc>
        <w:tc>
          <w:tcPr>
            <w:tcW w:w="3119" w:type="dxa"/>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566C47">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течение года </w:t>
            </w:r>
          </w:p>
        </w:tc>
      </w:tr>
    </w:tbl>
    <w:p w:rsidR="00DE1BA7" w:rsidRPr="00445289" w:rsidRDefault="00DE1BA7" w:rsidP="00DE1BA7">
      <w:pPr>
        <w:jc w:val="both"/>
      </w:pPr>
    </w:p>
    <w:p w:rsidR="00DE1BA7" w:rsidRPr="00704338" w:rsidRDefault="00DE1BA7" w:rsidP="009F1E76">
      <w:pPr>
        <w:numPr>
          <w:ilvl w:val="0"/>
          <w:numId w:val="17"/>
        </w:numPr>
        <w:spacing w:line="240" w:lineRule="atLeast"/>
        <w:rPr>
          <w:b/>
          <w:bCs/>
          <w:u w:val="single"/>
        </w:rPr>
      </w:pPr>
      <w:r w:rsidRPr="00704338">
        <w:rPr>
          <w:b/>
          <w:bCs/>
          <w:u w:val="single"/>
        </w:rPr>
        <w:t>Оценка  условий достижения образовательных результатов</w:t>
      </w:r>
    </w:p>
    <w:p w:rsidR="00DE1BA7" w:rsidRPr="00704338" w:rsidRDefault="00DE1BA7" w:rsidP="00DE1BA7">
      <w:pPr>
        <w:spacing w:line="240" w:lineRule="atLeast"/>
        <w:ind w:left="360"/>
        <w:rPr>
          <w:b/>
          <w:bCs/>
        </w:rPr>
      </w:pPr>
    </w:p>
    <w:tbl>
      <w:tblPr>
        <w:tblW w:w="0" w:type="auto"/>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876"/>
        <w:gridCol w:w="4554"/>
        <w:gridCol w:w="2224"/>
      </w:tblGrid>
      <w:tr w:rsidR="007518EB" w:rsidRPr="00EA1814" w:rsidTr="00EA1814">
        <w:trPr>
          <w:trHeight w:val="505"/>
          <w:tblHeader/>
        </w:trPr>
        <w:tc>
          <w:tcPr>
            <w:tcW w:w="0" w:type="auto"/>
            <w:tcBorders>
              <w:top w:val="outset" w:sz="6" w:space="0" w:color="555555"/>
              <w:left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 xml:space="preserve">Критерии </w:t>
            </w:r>
          </w:p>
        </w:tc>
        <w:tc>
          <w:tcPr>
            <w:tcW w:w="0" w:type="auto"/>
            <w:tcBorders>
              <w:top w:val="outset" w:sz="6" w:space="0" w:color="555555"/>
              <w:left w:val="outset" w:sz="6" w:space="0" w:color="555555"/>
              <w:right w:val="outset" w:sz="6" w:space="0" w:color="555555"/>
            </w:tcBorders>
            <w:shd w:val="clear" w:color="auto" w:fill="FFFFFF"/>
            <w:tcMar>
              <w:top w:w="0" w:type="dxa"/>
              <w:left w:w="75" w:type="dxa"/>
              <w:bottom w:w="0" w:type="dxa"/>
              <w:right w:w="75" w:type="dxa"/>
            </w:tcMar>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Показатели</w:t>
            </w:r>
          </w:p>
        </w:tc>
        <w:tc>
          <w:tcPr>
            <w:tcW w:w="0" w:type="auto"/>
            <w:tcBorders>
              <w:top w:val="outset" w:sz="6" w:space="0" w:color="555555"/>
              <w:left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Параметры</w:t>
            </w:r>
            <w:r w:rsidR="005B0E70">
              <w:rPr>
                <w:rFonts w:ascii="Times New Roman" w:hAnsi="Times New Roman" w:cs="Times New Roman"/>
                <w:sz w:val="24"/>
                <w:szCs w:val="24"/>
              </w:rPr>
              <w:t>/сроки</w:t>
            </w:r>
            <w:r w:rsidRPr="00EA1814">
              <w:rPr>
                <w:rFonts w:ascii="Times New Roman" w:hAnsi="Times New Roman" w:cs="Times New Roman"/>
                <w:sz w:val="24"/>
                <w:szCs w:val="24"/>
              </w:rPr>
              <w:t xml:space="preserve"> сбора информации</w:t>
            </w:r>
          </w:p>
        </w:tc>
      </w:tr>
      <w:tr w:rsidR="007518EB" w:rsidRPr="00EA1814" w:rsidTr="00EA1814">
        <w:trPr>
          <w:trHeight w:val="330"/>
        </w:trPr>
        <w:tc>
          <w:tcPr>
            <w:tcW w:w="0" w:type="auto"/>
            <w:vMerge w:val="restart"/>
            <w:tcBorders>
              <w:top w:val="outset" w:sz="6" w:space="0" w:color="555555"/>
              <w:left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Критерий: педагогические ресурсы</w:t>
            </w:r>
          </w:p>
        </w:tc>
        <w:tc>
          <w:tcPr>
            <w:tcW w:w="0" w:type="auto"/>
            <w:vMerge w:val="restart"/>
            <w:tcBorders>
              <w:top w:val="outset" w:sz="6" w:space="0" w:color="555555"/>
              <w:left w:val="outset" w:sz="6" w:space="0" w:color="555555"/>
              <w:right w:val="outset" w:sz="6" w:space="0" w:color="555555"/>
            </w:tcBorders>
            <w:shd w:val="clear" w:color="auto" w:fill="FFFFFF"/>
            <w:tcMar>
              <w:top w:w="0" w:type="dxa"/>
              <w:left w:w="75" w:type="dxa"/>
              <w:bottom w:w="0" w:type="dxa"/>
              <w:right w:w="75" w:type="dxa"/>
            </w:tcMar>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Владение педагогами разнообразными технологиями, методами, приемами обучения</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Сентябрь</w:t>
            </w:r>
          </w:p>
        </w:tc>
      </w:tr>
      <w:tr w:rsidR="007518EB" w:rsidRPr="00EA1814" w:rsidTr="00EA1814">
        <w:trPr>
          <w:trHeight w:val="268"/>
        </w:trPr>
        <w:tc>
          <w:tcPr>
            <w:tcW w:w="0" w:type="auto"/>
            <w:vMerge/>
            <w:tcBorders>
              <w:left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p>
        </w:tc>
        <w:tc>
          <w:tcPr>
            <w:tcW w:w="0" w:type="auto"/>
            <w:vMerge/>
            <w:tcBorders>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7518EB" w:rsidRPr="00EA1814" w:rsidRDefault="007518EB"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Май</w:t>
            </w:r>
          </w:p>
        </w:tc>
      </w:tr>
      <w:tr w:rsidR="007518EB" w:rsidRPr="00EA1814" w:rsidTr="00EA1814">
        <w:trPr>
          <w:trHeight w:val="362"/>
        </w:trPr>
        <w:tc>
          <w:tcPr>
            <w:tcW w:w="0" w:type="auto"/>
            <w:vMerge/>
            <w:tcBorders>
              <w:left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p>
        </w:tc>
        <w:tc>
          <w:tcPr>
            <w:tcW w:w="0" w:type="auto"/>
            <w:vMerge w:val="restart"/>
            <w:tcBorders>
              <w:top w:val="outset" w:sz="6" w:space="0" w:color="555555"/>
              <w:left w:val="outset" w:sz="6" w:space="0" w:color="555555"/>
              <w:right w:val="outset" w:sz="6" w:space="0" w:color="555555"/>
            </w:tcBorders>
            <w:shd w:val="clear" w:color="auto" w:fill="FFFFFF"/>
            <w:tcMar>
              <w:top w:w="0" w:type="dxa"/>
              <w:left w:w="75" w:type="dxa"/>
              <w:bottom w:w="0" w:type="dxa"/>
              <w:right w:w="75" w:type="dxa"/>
            </w:tcMar>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Инновационная и экспериментальная деятельность педагогов</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сентябрь</w:t>
            </w:r>
          </w:p>
        </w:tc>
      </w:tr>
      <w:tr w:rsidR="007518EB" w:rsidRPr="00EA1814" w:rsidTr="00EA1814">
        <w:trPr>
          <w:trHeight w:val="314"/>
        </w:trPr>
        <w:tc>
          <w:tcPr>
            <w:tcW w:w="0" w:type="auto"/>
            <w:vMerge/>
            <w:tcBorders>
              <w:left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p>
        </w:tc>
        <w:tc>
          <w:tcPr>
            <w:tcW w:w="0" w:type="auto"/>
            <w:vMerge/>
            <w:tcBorders>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7518EB" w:rsidRPr="00EA1814" w:rsidRDefault="007518EB"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май</w:t>
            </w:r>
          </w:p>
        </w:tc>
      </w:tr>
      <w:tr w:rsidR="007518EB" w:rsidRPr="00EA1814" w:rsidTr="00EA1814">
        <w:trPr>
          <w:trHeight w:val="535"/>
        </w:trPr>
        <w:tc>
          <w:tcPr>
            <w:tcW w:w="0" w:type="auto"/>
            <w:vMerge/>
            <w:tcBorders>
              <w:left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Выступления педагогов на семинарах различного уровня, публикации</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7518EB" w:rsidRPr="00EA1814" w:rsidRDefault="00EA1814"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7518EB" w:rsidRPr="00EA1814" w:rsidTr="007518EB">
        <w:trPr>
          <w:trHeight w:val="609"/>
        </w:trPr>
        <w:tc>
          <w:tcPr>
            <w:tcW w:w="0" w:type="auto"/>
            <w:vMerge/>
            <w:tcBorders>
              <w:left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Участие педагогов в профессиональных конкурсах</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7518EB" w:rsidRPr="00EA1814" w:rsidRDefault="00EA1814"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7518EB" w:rsidRPr="00EA1814" w:rsidTr="007518EB">
        <w:trPr>
          <w:trHeight w:val="551"/>
        </w:trPr>
        <w:tc>
          <w:tcPr>
            <w:tcW w:w="0" w:type="auto"/>
            <w:vMerge/>
            <w:tcBorders>
              <w:left w:val="outset" w:sz="6" w:space="0" w:color="555555"/>
              <w:bottom w:val="outset" w:sz="6" w:space="0" w:color="555555"/>
              <w:right w:val="outset" w:sz="6" w:space="0" w:color="555555"/>
            </w:tcBorders>
            <w:shd w:val="clear" w:color="auto" w:fill="FFFFFF"/>
          </w:tcPr>
          <w:p w:rsidR="007518EB" w:rsidRPr="00EA1814" w:rsidRDefault="007518EB"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7518EB" w:rsidRPr="00EA1814" w:rsidRDefault="007518EB" w:rsidP="00EA1814">
            <w:pPr>
              <w:pStyle w:val="a6"/>
              <w:rPr>
                <w:rFonts w:ascii="Times New Roman" w:hAnsi="Times New Roman" w:cs="Times New Roman"/>
                <w:sz w:val="24"/>
                <w:szCs w:val="24"/>
              </w:rPr>
            </w:pPr>
            <w:r w:rsidRPr="00EA1814">
              <w:rPr>
                <w:rFonts w:ascii="Times New Roman" w:hAnsi="Times New Roman" w:cs="Times New Roman"/>
                <w:sz w:val="24"/>
                <w:szCs w:val="24"/>
              </w:rPr>
              <w:t>Стабильность основного состава педагогического коллектива</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7518EB" w:rsidRPr="00EA1814" w:rsidRDefault="00EA1814"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rPr>
          <w:trHeight w:val="790"/>
        </w:trPr>
        <w:tc>
          <w:tcPr>
            <w:tcW w:w="0" w:type="auto"/>
            <w:vMerge w:val="restart"/>
            <w:tcBorders>
              <w:top w:val="outset" w:sz="6" w:space="0" w:color="555555"/>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u w:val="single"/>
              </w:rPr>
              <w:t>Критерий : методические ресурсы</w:t>
            </w: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Качество преподавания предметов</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В рамках предметных декад</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Оснащенность кабинетов методическими материалами и оборудованием</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август</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Обеспеченность учебниками и УМК</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Август:</w:t>
            </w:r>
            <w:r w:rsidR="00EA1814" w:rsidRPr="00EA1814">
              <w:rPr>
                <w:rFonts w:ascii="Times New Roman" w:hAnsi="Times New Roman" w:cs="Times New Roman"/>
                <w:sz w:val="24"/>
                <w:szCs w:val="24"/>
              </w:rPr>
              <w:t xml:space="preserve">1 </w:t>
            </w:r>
            <w:r w:rsidR="00EA1814">
              <w:rPr>
                <w:rFonts w:ascii="Times New Roman" w:hAnsi="Times New Roman" w:cs="Times New Roman"/>
                <w:sz w:val="24"/>
                <w:szCs w:val="24"/>
              </w:rPr>
              <w:t>-</w:t>
            </w:r>
            <w:r w:rsidR="00EA1814" w:rsidRPr="00EA1814">
              <w:rPr>
                <w:rFonts w:ascii="Times New Roman" w:hAnsi="Times New Roman" w:cs="Times New Roman"/>
                <w:sz w:val="24"/>
                <w:szCs w:val="24"/>
              </w:rPr>
              <w:t>4 класс</w:t>
            </w:r>
          </w:p>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 xml:space="preserve">              </w:t>
            </w:r>
            <w:r w:rsidR="00EA1814" w:rsidRPr="00EA1814">
              <w:rPr>
                <w:rFonts w:ascii="Times New Roman" w:hAnsi="Times New Roman" w:cs="Times New Roman"/>
                <w:sz w:val="24"/>
                <w:szCs w:val="24"/>
              </w:rPr>
              <w:t xml:space="preserve">5 </w:t>
            </w:r>
            <w:r w:rsidR="00EA1814">
              <w:rPr>
                <w:rFonts w:ascii="Times New Roman" w:hAnsi="Times New Roman" w:cs="Times New Roman"/>
                <w:sz w:val="24"/>
                <w:szCs w:val="24"/>
              </w:rPr>
              <w:t>-</w:t>
            </w:r>
            <w:r w:rsidR="00EA1814" w:rsidRPr="00EA1814">
              <w:rPr>
                <w:rFonts w:ascii="Times New Roman" w:hAnsi="Times New Roman" w:cs="Times New Roman"/>
                <w:sz w:val="24"/>
                <w:szCs w:val="24"/>
              </w:rPr>
              <w:t>9 класс</w:t>
            </w:r>
          </w:p>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 xml:space="preserve">             </w:t>
            </w:r>
            <w:r w:rsidR="00EA1814" w:rsidRPr="00EA1814">
              <w:rPr>
                <w:rFonts w:ascii="Times New Roman" w:hAnsi="Times New Roman" w:cs="Times New Roman"/>
                <w:sz w:val="24"/>
                <w:szCs w:val="24"/>
              </w:rPr>
              <w:t xml:space="preserve">10 </w:t>
            </w:r>
            <w:r w:rsidR="00EA1814">
              <w:rPr>
                <w:rFonts w:ascii="Times New Roman" w:hAnsi="Times New Roman" w:cs="Times New Roman"/>
                <w:sz w:val="24"/>
                <w:szCs w:val="24"/>
              </w:rPr>
              <w:t>-</w:t>
            </w:r>
            <w:r w:rsidR="00EA1814" w:rsidRPr="00EA1814">
              <w:rPr>
                <w:rFonts w:ascii="Times New Roman" w:hAnsi="Times New Roman" w:cs="Times New Roman"/>
                <w:sz w:val="24"/>
                <w:szCs w:val="24"/>
              </w:rPr>
              <w:t>11 класс</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Время доступа к персональным компьютерам (для учителей и учащихся)</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bottom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Оснащенность библиотеки</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Август+По запросам</w:t>
            </w:r>
          </w:p>
        </w:tc>
      </w:tr>
      <w:tr w:rsidR="00EA1814" w:rsidRPr="00EA1814" w:rsidTr="00646581">
        <w:tc>
          <w:tcPr>
            <w:tcW w:w="0" w:type="auto"/>
            <w:vMerge w:val="restart"/>
            <w:tcBorders>
              <w:top w:val="outset" w:sz="6" w:space="0" w:color="555555"/>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u w:val="single"/>
              </w:rPr>
              <w:t>Критерий: валеологические ресурсы</w:t>
            </w: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"Валеологическая кривая" расписания</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bCs/>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bCs/>
                <w:sz w:val="24"/>
                <w:szCs w:val="24"/>
              </w:rPr>
              <w:t>Здоровье школьников</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Количество учащихся в классе</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rPr>
          <w:trHeight w:val="278"/>
        </w:trPr>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vMerge w:val="restart"/>
            <w:tcBorders>
              <w:top w:val="outset" w:sz="6" w:space="0" w:color="555555"/>
              <w:left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 xml:space="preserve">Число контрольных работ </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сентябрь</w:t>
            </w:r>
          </w:p>
        </w:tc>
      </w:tr>
      <w:tr w:rsidR="00EA1814" w:rsidRPr="00EA1814" w:rsidTr="00646581">
        <w:trPr>
          <w:trHeight w:val="277"/>
        </w:trPr>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vMerge/>
            <w:tcBorders>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январь</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Время, затрачиваемое на вы</w:t>
            </w:r>
            <w:r w:rsidRPr="00EA1814">
              <w:rPr>
                <w:rFonts w:ascii="Times New Roman" w:hAnsi="Times New Roman" w:cs="Times New Roman"/>
                <w:sz w:val="24"/>
                <w:szCs w:val="24"/>
              </w:rPr>
              <w:softHyphen/>
              <w:t xml:space="preserve">полнение домашних заданий </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bottom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Здоровье учителей</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август</w:t>
            </w:r>
          </w:p>
        </w:tc>
      </w:tr>
      <w:tr w:rsidR="00EA1814" w:rsidRPr="00EA1814" w:rsidTr="00646581">
        <w:tc>
          <w:tcPr>
            <w:tcW w:w="0" w:type="auto"/>
            <w:vMerge w:val="restart"/>
            <w:tcBorders>
              <w:top w:val="outset" w:sz="6" w:space="0" w:color="555555"/>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bCs/>
                <w:sz w:val="24"/>
                <w:szCs w:val="24"/>
              </w:rPr>
            </w:pPr>
            <w:r w:rsidRPr="00EA1814">
              <w:rPr>
                <w:rFonts w:ascii="Times New Roman" w:hAnsi="Times New Roman" w:cs="Times New Roman"/>
                <w:sz w:val="24"/>
                <w:szCs w:val="24"/>
                <w:u w:val="single"/>
              </w:rPr>
              <w:t>Критерий: удовлетворенность участников образовательных отношений</w:t>
            </w: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bCs/>
                <w:sz w:val="24"/>
                <w:szCs w:val="24"/>
              </w:rPr>
              <w:t xml:space="preserve">Реализация  познавательных потребностей ученика </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bCs/>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bCs/>
                <w:sz w:val="24"/>
                <w:szCs w:val="24"/>
              </w:rPr>
            </w:pPr>
            <w:r w:rsidRPr="00EA1814">
              <w:rPr>
                <w:rFonts w:ascii="Times New Roman" w:hAnsi="Times New Roman" w:cs="Times New Roman"/>
                <w:bCs/>
                <w:sz w:val="24"/>
                <w:szCs w:val="24"/>
              </w:rPr>
              <w:t>Удовлетворенность учащихся школьной жизнью</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 xml:space="preserve">Удовлетворенность родителей и школьников образовательными результатами </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Удовлетворенность родителей материально-техническими ус</w:t>
            </w:r>
            <w:r w:rsidRPr="00EA1814">
              <w:rPr>
                <w:rFonts w:ascii="Times New Roman" w:hAnsi="Times New Roman" w:cs="Times New Roman"/>
                <w:sz w:val="24"/>
                <w:szCs w:val="24"/>
              </w:rPr>
              <w:softHyphen/>
              <w:t xml:space="preserve">ловиями обучения </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 xml:space="preserve">Удовлетворенность родителей </w:t>
            </w:r>
            <w:r w:rsidRPr="00EA1814">
              <w:rPr>
                <w:rFonts w:ascii="Times New Roman" w:hAnsi="Times New Roman" w:cs="Times New Roman"/>
                <w:bCs/>
                <w:sz w:val="24"/>
                <w:szCs w:val="24"/>
              </w:rPr>
              <w:t xml:space="preserve">санитарно-гигиеническими </w:t>
            </w:r>
            <w:r w:rsidRPr="00EA1814">
              <w:rPr>
                <w:rFonts w:ascii="Times New Roman" w:hAnsi="Times New Roman" w:cs="Times New Roman"/>
                <w:sz w:val="24"/>
                <w:szCs w:val="24"/>
              </w:rPr>
              <w:t>усло</w:t>
            </w:r>
            <w:r w:rsidRPr="00EA1814">
              <w:rPr>
                <w:rFonts w:ascii="Times New Roman" w:hAnsi="Times New Roman" w:cs="Times New Roman"/>
                <w:sz w:val="24"/>
                <w:szCs w:val="24"/>
              </w:rPr>
              <w:softHyphen/>
              <w:t xml:space="preserve">виями обучения </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Удовлетворенность родителей состоянием психологического климата в школе, комфортно</w:t>
            </w:r>
            <w:r w:rsidRPr="00EA1814">
              <w:rPr>
                <w:rFonts w:ascii="Times New Roman" w:hAnsi="Times New Roman" w:cs="Times New Roman"/>
                <w:sz w:val="24"/>
                <w:szCs w:val="24"/>
              </w:rPr>
              <w:softHyphen/>
              <w:t>стью образовательной среды</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c>
          <w:tcPr>
            <w:tcW w:w="0" w:type="auto"/>
            <w:vMerge/>
            <w:tcBorders>
              <w:left w:val="outset" w:sz="6" w:space="0" w:color="555555"/>
              <w:bottom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Удовлетворенность учителей организацией УВП</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В течение года</w:t>
            </w:r>
          </w:p>
        </w:tc>
      </w:tr>
      <w:tr w:rsidR="00EA1814" w:rsidRPr="00EA1814" w:rsidTr="00646581">
        <w:trPr>
          <w:trHeight w:val="1246"/>
        </w:trPr>
        <w:tc>
          <w:tcPr>
            <w:tcW w:w="0" w:type="auto"/>
            <w:vMerge w:val="restart"/>
            <w:tcBorders>
              <w:top w:val="outset" w:sz="6" w:space="0" w:color="555555"/>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u w:val="single"/>
              </w:rPr>
              <w:t>Критерий: ресурсы получения дополнительного образования</w:t>
            </w: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Дополнительные образовательные услуги в школе (виды, востребованность)</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Количество кружков</w:t>
            </w:r>
          </w:p>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Курсы внеурочной деятельности</w:t>
            </w:r>
          </w:p>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 xml:space="preserve">Востребованность </w:t>
            </w:r>
          </w:p>
        </w:tc>
      </w:tr>
      <w:tr w:rsidR="00EA1814" w:rsidRPr="00EA1814" w:rsidTr="00646581">
        <w:trPr>
          <w:trHeight w:val="513"/>
        </w:trPr>
        <w:tc>
          <w:tcPr>
            <w:tcW w:w="0" w:type="auto"/>
            <w:vMerge/>
            <w:tcBorders>
              <w:left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EA1814" w:rsidRPr="00EA1814" w:rsidRDefault="00EA1814" w:rsidP="00EA1814">
            <w:pPr>
              <w:pStyle w:val="a6"/>
              <w:rPr>
                <w:rFonts w:ascii="Times New Roman" w:hAnsi="Times New Roman" w:cs="Times New Roman"/>
                <w:sz w:val="24"/>
                <w:szCs w:val="24"/>
              </w:rPr>
            </w:pPr>
            <w:r w:rsidRPr="00EA1814">
              <w:rPr>
                <w:rFonts w:ascii="Times New Roman" w:hAnsi="Times New Roman" w:cs="Times New Roman"/>
                <w:sz w:val="24"/>
                <w:szCs w:val="24"/>
              </w:rPr>
              <w:t>Запросы учащихся и родителей на дополнительные образовательные услуги</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август</w:t>
            </w:r>
          </w:p>
        </w:tc>
      </w:tr>
      <w:tr w:rsidR="00EA1814" w:rsidRPr="00EA1814" w:rsidTr="00646581">
        <w:tc>
          <w:tcPr>
            <w:tcW w:w="0" w:type="auto"/>
            <w:vMerge/>
            <w:tcBorders>
              <w:left w:val="outset" w:sz="6" w:space="0" w:color="555555"/>
              <w:bottom w:val="outset" w:sz="6" w:space="0" w:color="555555"/>
              <w:right w:val="outset" w:sz="6" w:space="0" w:color="555555"/>
            </w:tcBorders>
            <w:shd w:val="clear" w:color="auto" w:fill="FFFFFF"/>
          </w:tcPr>
          <w:p w:rsidR="00EA1814" w:rsidRPr="00EA1814" w:rsidRDefault="00EA1814" w:rsidP="00EA1814">
            <w:pPr>
              <w:pStyle w:val="a6"/>
              <w:rPr>
                <w:rFonts w:ascii="Times New Roman" w:hAnsi="Times New Roman" w:cs="Times New Roman"/>
                <w:sz w:val="24"/>
                <w:szCs w:val="24"/>
              </w:rPr>
            </w:pPr>
          </w:p>
        </w:tc>
        <w:tc>
          <w:tcPr>
            <w:tcW w:w="0" w:type="auto"/>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tcPr>
          <w:p w:rsidR="005B0E70" w:rsidRDefault="00EA1814" w:rsidP="005B0E70">
            <w:pPr>
              <w:pStyle w:val="a6"/>
              <w:rPr>
                <w:rFonts w:ascii="Times New Roman" w:hAnsi="Times New Roman" w:cs="Times New Roman"/>
                <w:sz w:val="24"/>
                <w:szCs w:val="24"/>
              </w:rPr>
            </w:pPr>
            <w:r w:rsidRPr="00EA1814">
              <w:rPr>
                <w:rFonts w:ascii="Times New Roman" w:hAnsi="Times New Roman" w:cs="Times New Roman"/>
                <w:sz w:val="24"/>
                <w:szCs w:val="24"/>
              </w:rPr>
              <w:t>Включенность учащихся в систему дополнительного образования в школе (факультативы, кружки)</w:t>
            </w:r>
            <w:r w:rsidR="005B0E70">
              <w:rPr>
                <w:rFonts w:ascii="Times New Roman" w:hAnsi="Times New Roman" w:cs="Times New Roman"/>
                <w:sz w:val="24"/>
                <w:szCs w:val="24"/>
              </w:rPr>
              <w:t>:</w:t>
            </w:r>
            <w:r w:rsidR="005B0E70" w:rsidRPr="00EA1814">
              <w:rPr>
                <w:rFonts w:ascii="Times New Roman" w:hAnsi="Times New Roman" w:cs="Times New Roman"/>
                <w:sz w:val="24"/>
                <w:szCs w:val="24"/>
              </w:rPr>
              <w:t xml:space="preserve"> </w:t>
            </w:r>
          </w:p>
          <w:p w:rsidR="005B0E70" w:rsidRPr="00EA1814" w:rsidRDefault="005B0E70" w:rsidP="005B0E70">
            <w:pPr>
              <w:pStyle w:val="a6"/>
              <w:rPr>
                <w:rFonts w:ascii="Times New Roman" w:hAnsi="Times New Roman" w:cs="Times New Roman"/>
                <w:sz w:val="24"/>
                <w:szCs w:val="24"/>
              </w:rPr>
            </w:pPr>
            <w:r w:rsidRPr="00EA1814">
              <w:rPr>
                <w:rFonts w:ascii="Times New Roman" w:hAnsi="Times New Roman" w:cs="Times New Roman"/>
                <w:sz w:val="24"/>
                <w:szCs w:val="24"/>
              </w:rPr>
              <w:t>Охват дополнительным образованием</w:t>
            </w:r>
          </w:p>
          <w:p w:rsidR="005B0E70" w:rsidRPr="00EA1814" w:rsidRDefault="005B0E70" w:rsidP="009F1E76">
            <w:pPr>
              <w:pStyle w:val="a6"/>
              <w:numPr>
                <w:ilvl w:val="0"/>
                <w:numId w:val="18"/>
              </w:numPr>
              <w:rPr>
                <w:rFonts w:ascii="Times New Roman" w:hAnsi="Times New Roman" w:cs="Times New Roman"/>
                <w:sz w:val="24"/>
                <w:szCs w:val="24"/>
              </w:rPr>
            </w:pPr>
            <w:r w:rsidRPr="00EA1814">
              <w:rPr>
                <w:rFonts w:ascii="Times New Roman" w:hAnsi="Times New Roman" w:cs="Times New Roman"/>
                <w:sz w:val="24"/>
                <w:szCs w:val="24"/>
              </w:rPr>
              <w:t>Спортивно-оздоровительных</w:t>
            </w:r>
          </w:p>
          <w:p w:rsidR="005B0E70" w:rsidRPr="00EA1814" w:rsidRDefault="005B0E70" w:rsidP="009F1E76">
            <w:pPr>
              <w:pStyle w:val="a6"/>
              <w:numPr>
                <w:ilvl w:val="0"/>
                <w:numId w:val="18"/>
              </w:numPr>
              <w:rPr>
                <w:rFonts w:ascii="Times New Roman" w:hAnsi="Times New Roman" w:cs="Times New Roman"/>
                <w:sz w:val="24"/>
                <w:szCs w:val="24"/>
              </w:rPr>
            </w:pPr>
            <w:r w:rsidRPr="00EA1814">
              <w:rPr>
                <w:rFonts w:ascii="Times New Roman" w:hAnsi="Times New Roman" w:cs="Times New Roman"/>
                <w:sz w:val="24"/>
                <w:szCs w:val="24"/>
              </w:rPr>
              <w:t xml:space="preserve">Технических </w:t>
            </w:r>
          </w:p>
          <w:p w:rsidR="005B0E70" w:rsidRPr="00EA1814" w:rsidRDefault="005B0E70" w:rsidP="009F1E76">
            <w:pPr>
              <w:pStyle w:val="a6"/>
              <w:numPr>
                <w:ilvl w:val="0"/>
                <w:numId w:val="18"/>
              </w:numPr>
              <w:rPr>
                <w:rFonts w:ascii="Times New Roman" w:hAnsi="Times New Roman" w:cs="Times New Roman"/>
                <w:sz w:val="24"/>
                <w:szCs w:val="24"/>
              </w:rPr>
            </w:pPr>
            <w:r w:rsidRPr="00EA1814">
              <w:rPr>
                <w:rFonts w:ascii="Times New Roman" w:hAnsi="Times New Roman" w:cs="Times New Roman"/>
                <w:sz w:val="24"/>
                <w:szCs w:val="24"/>
              </w:rPr>
              <w:t>Декоративного творчества</w:t>
            </w:r>
          </w:p>
          <w:p w:rsidR="005B0E70" w:rsidRPr="00EA1814" w:rsidRDefault="005B0E70" w:rsidP="009F1E76">
            <w:pPr>
              <w:pStyle w:val="a6"/>
              <w:numPr>
                <w:ilvl w:val="0"/>
                <w:numId w:val="18"/>
              </w:numPr>
              <w:rPr>
                <w:rFonts w:ascii="Times New Roman" w:hAnsi="Times New Roman" w:cs="Times New Roman"/>
                <w:sz w:val="24"/>
                <w:szCs w:val="24"/>
              </w:rPr>
            </w:pPr>
            <w:r w:rsidRPr="00EA1814">
              <w:rPr>
                <w:rFonts w:ascii="Times New Roman" w:hAnsi="Times New Roman" w:cs="Times New Roman"/>
                <w:sz w:val="24"/>
                <w:szCs w:val="24"/>
              </w:rPr>
              <w:t>Сценического искусства</w:t>
            </w:r>
          </w:p>
          <w:p w:rsidR="005B0E70" w:rsidRPr="00EA1814" w:rsidRDefault="005B0E70" w:rsidP="009F1E76">
            <w:pPr>
              <w:pStyle w:val="a6"/>
              <w:numPr>
                <w:ilvl w:val="0"/>
                <w:numId w:val="18"/>
              </w:numPr>
              <w:rPr>
                <w:rFonts w:ascii="Times New Roman" w:hAnsi="Times New Roman" w:cs="Times New Roman"/>
                <w:sz w:val="24"/>
                <w:szCs w:val="24"/>
              </w:rPr>
            </w:pPr>
            <w:r w:rsidRPr="00EA1814">
              <w:rPr>
                <w:rFonts w:ascii="Times New Roman" w:hAnsi="Times New Roman" w:cs="Times New Roman"/>
                <w:sz w:val="24"/>
                <w:szCs w:val="24"/>
              </w:rPr>
              <w:t>Экологического направления</w:t>
            </w:r>
          </w:p>
          <w:p w:rsidR="00EA1814" w:rsidRPr="00EA1814" w:rsidRDefault="005B0E70" w:rsidP="009F1E76">
            <w:pPr>
              <w:pStyle w:val="a6"/>
              <w:numPr>
                <w:ilvl w:val="0"/>
                <w:numId w:val="18"/>
              </w:numPr>
              <w:rPr>
                <w:rFonts w:ascii="Times New Roman" w:hAnsi="Times New Roman" w:cs="Times New Roman"/>
                <w:sz w:val="24"/>
                <w:szCs w:val="24"/>
              </w:rPr>
            </w:pPr>
            <w:r w:rsidRPr="00EA1814">
              <w:rPr>
                <w:rFonts w:ascii="Times New Roman" w:hAnsi="Times New Roman" w:cs="Times New Roman"/>
                <w:sz w:val="24"/>
                <w:szCs w:val="24"/>
              </w:rPr>
              <w:t>Патриотического направления</w:t>
            </w:r>
          </w:p>
        </w:tc>
        <w:tc>
          <w:tcPr>
            <w:tcW w:w="0" w:type="auto"/>
            <w:tcBorders>
              <w:top w:val="outset" w:sz="6" w:space="0" w:color="555555"/>
              <w:left w:val="outset" w:sz="6" w:space="0" w:color="555555"/>
              <w:bottom w:val="outset" w:sz="6" w:space="0" w:color="555555"/>
              <w:right w:val="outset" w:sz="6" w:space="0" w:color="555555"/>
            </w:tcBorders>
            <w:shd w:val="clear" w:color="auto" w:fill="FFFFFF"/>
          </w:tcPr>
          <w:p w:rsidR="00EA1814" w:rsidRPr="00EA1814" w:rsidRDefault="005B0E70" w:rsidP="00EA1814">
            <w:pPr>
              <w:pStyle w:val="a6"/>
              <w:rPr>
                <w:rFonts w:ascii="Times New Roman" w:hAnsi="Times New Roman" w:cs="Times New Roman"/>
                <w:sz w:val="24"/>
                <w:szCs w:val="24"/>
              </w:rPr>
            </w:pPr>
            <w:r>
              <w:rPr>
                <w:rFonts w:ascii="Times New Roman" w:hAnsi="Times New Roman" w:cs="Times New Roman"/>
                <w:sz w:val="24"/>
                <w:szCs w:val="24"/>
              </w:rPr>
              <w:t>Сентябрь, январь</w:t>
            </w:r>
          </w:p>
        </w:tc>
      </w:tr>
    </w:tbl>
    <w:p w:rsidR="00DE1BA7" w:rsidRPr="00763E6D" w:rsidRDefault="00DE1BA7" w:rsidP="00DE1BA7">
      <w:pPr>
        <w:jc w:val="both"/>
        <w:rPr>
          <w:b/>
          <w:u w:val="single"/>
        </w:rPr>
      </w:pPr>
    </w:p>
    <w:p w:rsidR="00F42C6A" w:rsidRDefault="006D5FE4" w:rsidP="006D5FE4">
      <w:pPr>
        <w:jc w:val="both"/>
        <w:rPr>
          <w:b/>
          <w:sz w:val="28"/>
          <w:szCs w:val="28"/>
        </w:rPr>
      </w:pPr>
      <w:r w:rsidRPr="005602E7">
        <w:t>Таким образом,  внутренняя система оценки качества образования представляет собой органичную взаимосвязь процессов планирования, анализа, отчетности</w:t>
      </w:r>
      <w:r>
        <w:t xml:space="preserve"> </w:t>
      </w:r>
      <w:r w:rsidRPr="005602E7">
        <w:t>по всем направлениям образовательной деятельности школы.</w:t>
      </w:r>
    </w:p>
    <w:p w:rsidR="006D5FE4" w:rsidRDefault="006D5FE4" w:rsidP="00AD2944">
      <w:pPr>
        <w:jc w:val="center"/>
        <w:rPr>
          <w:b/>
          <w:sz w:val="28"/>
          <w:szCs w:val="28"/>
        </w:rPr>
      </w:pPr>
    </w:p>
    <w:p w:rsidR="006D5FE4" w:rsidRDefault="006D5FE4" w:rsidP="00AD2944">
      <w:pPr>
        <w:jc w:val="center"/>
        <w:rPr>
          <w:b/>
          <w:sz w:val="28"/>
          <w:szCs w:val="28"/>
        </w:rPr>
      </w:pPr>
    </w:p>
    <w:p w:rsidR="006D5FE4" w:rsidRDefault="006D5FE4" w:rsidP="00AD2944">
      <w:pPr>
        <w:jc w:val="center"/>
        <w:rPr>
          <w:b/>
          <w:sz w:val="28"/>
          <w:szCs w:val="28"/>
        </w:rPr>
      </w:pPr>
    </w:p>
    <w:p w:rsidR="005B0E70" w:rsidRDefault="005B0E70" w:rsidP="00AD2944">
      <w:pPr>
        <w:jc w:val="center"/>
        <w:rPr>
          <w:b/>
          <w:sz w:val="28"/>
          <w:szCs w:val="28"/>
        </w:rPr>
      </w:pPr>
    </w:p>
    <w:p w:rsidR="0038401C" w:rsidRDefault="0038401C" w:rsidP="00AD2944">
      <w:pPr>
        <w:jc w:val="center"/>
        <w:rPr>
          <w:b/>
          <w:sz w:val="28"/>
          <w:szCs w:val="28"/>
        </w:rPr>
      </w:pPr>
    </w:p>
    <w:p w:rsidR="0038401C" w:rsidRDefault="0038401C" w:rsidP="00AD2944">
      <w:pPr>
        <w:jc w:val="center"/>
        <w:rPr>
          <w:b/>
          <w:sz w:val="28"/>
          <w:szCs w:val="28"/>
        </w:rPr>
      </w:pPr>
    </w:p>
    <w:p w:rsidR="0038401C" w:rsidRDefault="0038401C" w:rsidP="00AD2944">
      <w:pPr>
        <w:jc w:val="center"/>
        <w:rPr>
          <w:b/>
          <w:sz w:val="28"/>
          <w:szCs w:val="28"/>
        </w:rPr>
      </w:pPr>
    </w:p>
    <w:p w:rsidR="0038401C" w:rsidRDefault="0038401C" w:rsidP="00AD2944">
      <w:pPr>
        <w:jc w:val="center"/>
        <w:rPr>
          <w:b/>
          <w:sz w:val="28"/>
          <w:szCs w:val="28"/>
        </w:rPr>
      </w:pPr>
    </w:p>
    <w:p w:rsidR="0038401C" w:rsidRDefault="0038401C" w:rsidP="00AD2944">
      <w:pPr>
        <w:jc w:val="center"/>
        <w:rPr>
          <w:b/>
          <w:sz w:val="28"/>
          <w:szCs w:val="28"/>
        </w:rPr>
      </w:pPr>
    </w:p>
    <w:p w:rsidR="0038401C" w:rsidRDefault="0038401C" w:rsidP="00AD2944">
      <w:pPr>
        <w:jc w:val="center"/>
        <w:rPr>
          <w:b/>
          <w:sz w:val="28"/>
          <w:szCs w:val="28"/>
        </w:rPr>
      </w:pPr>
    </w:p>
    <w:p w:rsidR="00AE07CC" w:rsidRPr="0038230C" w:rsidRDefault="0038230C" w:rsidP="0038230C">
      <w:pPr>
        <w:ind w:left="720"/>
        <w:jc w:val="center"/>
        <w:rPr>
          <w:b/>
          <w:u w:val="double"/>
        </w:rPr>
      </w:pPr>
      <w:r w:rsidRPr="0038230C">
        <w:rPr>
          <w:b/>
          <w:sz w:val="28"/>
          <w:szCs w:val="28"/>
          <w:u w:val="double"/>
        </w:rPr>
        <w:t xml:space="preserve">2. </w:t>
      </w:r>
      <w:r w:rsidR="00AE07CC" w:rsidRPr="0038230C">
        <w:rPr>
          <w:b/>
          <w:sz w:val="28"/>
          <w:szCs w:val="28"/>
          <w:u w:val="double"/>
        </w:rPr>
        <w:t>ПОКАЗАТЕЛИ ДЕЯТЕЛЬНОСТИ</w:t>
      </w:r>
    </w:p>
    <w:p w:rsidR="00AE07CC" w:rsidRPr="00F47B36" w:rsidRDefault="00AE07CC" w:rsidP="00AE07CC">
      <w:pPr>
        <w:ind w:left="720"/>
        <w:rPr>
          <w:b/>
        </w:rPr>
      </w:pPr>
    </w:p>
    <w:p w:rsidR="00AE07CC" w:rsidRDefault="00AE07CC" w:rsidP="009F1E76">
      <w:pPr>
        <w:numPr>
          <w:ilvl w:val="0"/>
          <w:numId w:val="13"/>
        </w:numPr>
        <w:rPr>
          <w:b/>
          <w:u w:val="single"/>
        </w:rPr>
      </w:pPr>
      <w:r>
        <w:rPr>
          <w:b/>
          <w:u w:val="single"/>
        </w:rPr>
        <w:t>ДОШКОЛЬНОЕ ОБРАЗОВАНИЕ</w:t>
      </w:r>
    </w:p>
    <w:p w:rsidR="00AE07CC" w:rsidRPr="00F47B36" w:rsidRDefault="00AE07CC" w:rsidP="00AE07CC">
      <w:pPr>
        <w:ind w:left="720"/>
        <w:rPr>
          <w:b/>
          <w:sz w:val="16"/>
          <w:szCs w:val="16"/>
          <w:u w:val="single"/>
        </w:rPr>
      </w:pPr>
    </w:p>
    <w:p w:rsidR="00AE07CC" w:rsidRPr="00134654" w:rsidRDefault="00AE07CC" w:rsidP="00AE07CC">
      <w:pPr>
        <w:widowControl w:val="0"/>
        <w:autoSpaceDE w:val="0"/>
        <w:autoSpaceDN w:val="0"/>
        <w:adjustRightInd w:val="0"/>
        <w:rPr>
          <w:sz w:val="11"/>
          <w:szCs w:val="11"/>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4820"/>
        <w:gridCol w:w="1134"/>
        <w:gridCol w:w="1134"/>
        <w:gridCol w:w="1134"/>
        <w:gridCol w:w="992"/>
      </w:tblGrid>
      <w:tr w:rsidR="00D82B9D" w:rsidRPr="00134654" w:rsidTr="003C3A17">
        <w:tc>
          <w:tcPr>
            <w:tcW w:w="714" w:type="dxa"/>
            <w:vMerge w:val="restart"/>
            <w:vAlign w:val="center"/>
          </w:tcPr>
          <w:p w:rsidR="00D82B9D" w:rsidRPr="00134654" w:rsidRDefault="00D82B9D" w:rsidP="005D5FB4">
            <w:pPr>
              <w:widowControl w:val="0"/>
              <w:autoSpaceDE w:val="0"/>
              <w:autoSpaceDN w:val="0"/>
              <w:adjustRightInd w:val="0"/>
              <w:spacing w:before="85"/>
            </w:pPr>
            <w:r w:rsidRPr="00134654">
              <w:rPr>
                <w:color w:val="000000"/>
              </w:rPr>
              <w:t>N п/п</w:t>
            </w:r>
          </w:p>
        </w:tc>
        <w:tc>
          <w:tcPr>
            <w:tcW w:w="4820" w:type="dxa"/>
            <w:vMerge w:val="restart"/>
            <w:vAlign w:val="center"/>
          </w:tcPr>
          <w:p w:rsidR="00D82B9D" w:rsidRPr="00134654" w:rsidRDefault="00D82B9D" w:rsidP="005D5FB4">
            <w:pPr>
              <w:widowControl w:val="0"/>
              <w:autoSpaceDE w:val="0"/>
              <w:autoSpaceDN w:val="0"/>
              <w:adjustRightInd w:val="0"/>
              <w:spacing w:before="85"/>
            </w:pPr>
            <w:r w:rsidRPr="00134654">
              <w:rPr>
                <w:color w:val="000000"/>
              </w:rPr>
              <w:t>Показатели</w:t>
            </w:r>
            <w:r>
              <w:rPr>
                <w:color w:val="000000"/>
              </w:rPr>
              <w:t xml:space="preserve"> </w:t>
            </w:r>
          </w:p>
        </w:tc>
        <w:tc>
          <w:tcPr>
            <w:tcW w:w="1134" w:type="dxa"/>
            <w:vMerge w:val="restart"/>
            <w:vAlign w:val="center"/>
          </w:tcPr>
          <w:p w:rsidR="00D82B9D" w:rsidRPr="00134654" w:rsidRDefault="00D82B9D" w:rsidP="00EA71FC">
            <w:pPr>
              <w:widowControl w:val="0"/>
              <w:autoSpaceDE w:val="0"/>
              <w:autoSpaceDN w:val="0"/>
              <w:adjustRightInd w:val="0"/>
              <w:spacing w:before="85"/>
              <w:rPr>
                <w:color w:val="000000"/>
              </w:rPr>
            </w:pPr>
            <w:r w:rsidRPr="00134654">
              <w:rPr>
                <w:color w:val="000000"/>
              </w:rPr>
              <w:t>Единица измерения</w:t>
            </w:r>
          </w:p>
        </w:tc>
        <w:tc>
          <w:tcPr>
            <w:tcW w:w="3260" w:type="dxa"/>
            <w:gridSpan w:val="3"/>
            <w:vAlign w:val="center"/>
          </w:tcPr>
          <w:p w:rsidR="00D82B9D" w:rsidRDefault="00D82B9D" w:rsidP="00D82B9D">
            <w:pPr>
              <w:widowControl w:val="0"/>
              <w:autoSpaceDE w:val="0"/>
              <w:autoSpaceDN w:val="0"/>
              <w:adjustRightInd w:val="0"/>
              <w:spacing w:before="85"/>
              <w:jc w:val="center"/>
              <w:rPr>
                <w:color w:val="000000"/>
              </w:rPr>
            </w:pPr>
            <w:r>
              <w:rPr>
                <w:color w:val="000000"/>
              </w:rPr>
              <w:t>ДАННЫЕ ПО СОСТОЯНИЮ НА 01.01.2021</w:t>
            </w:r>
          </w:p>
        </w:tc>
      </w:tr>
      <w:tr w:rsidR="00D82B9D" w:rsidRPr="00134654" w:rsidTr="003C3A17">
        <w:tc>
          <w:tcPr>
            <w:tcW w:w="714" w:type="dxa"/>
            <w:vMerge/>
            <w:vAlign w:val="center"/>
          </w:tcPr>
          <w:p w:rsidR="00D82B9D" w:rsidRPr="00134654" w:rsidRDefault="00D82B9D" w:rsidP="005D5FB4">
            <w:pPr>
              <w:widowControl w:val="0"/>
              <w:autoSpaceDE w:val="0"/>
              <w:autoSpaceDN w:val="0"/>
              <w:adjustRightInd w:val="0"/>
              <w:spacing w:before="85"/>
              <w:rPr>
                <w:color w:val="000000"/>
              </w:rPr>
            </w:pPr>
          </w:p>
        </w:tc>
        <w:tc>
          <w:tcPr>
            <w:tcW w:w="4820" w:type="dxa"/>
            <w:vMerge/>
            <w:vAlign w:val="center"/>
          </w:tcPr>
          <w:p w:rsidR="00D82B9D" w:rsidRPr="00134654" w:rsidRDefault="00D82B9D" w:rsidP="005D5FB4">
            <w:pPr>
              <w:widowControl w:val="0"/>
              <w:autoSpaceDE w:val="0"/>
              <w:autoSpaceDN w:val="0"/>
              <w:adjustRightInd w:val="0"/>
              <w:spacing w:before="85"/>
              <w:rPr>
                <w:color w:val="000000"/>
              </w:rPr>
            </w:pPr>
          </w:p>
        </w:tc>
        <w:tc>
          <w:tcPr>
            <w:tcW w:w="1134" w:type="dxa"/>
            <w:vMerge/>
            <w:vAlign w:val="center"/>
          </w:tcPr>
          <w:p w:rsidR="00D82B9D" w:rsidRPr="00134654" w:rsidRDefault="00D82B9D" w:rsidP="00EA71FC">
            <w:pPr>
              <w:widowControl w:val="0"/>
              <w:autoSpaceDE w:val="0"/>
              <w:autoSpaceDN w:val="0"/>
              <w:adjustRightInd w:val="0"/>
              <w:spacing w:before="85"/>
              <w:rPr>
                <w:color w:val="000000"/>
              </w:rPr>
            </w:pPr>
          </w:p>
        </w:tc>
        <w:tc>
          <w:tcPr>
            <w:tcW w:w="1134" w:type="dxa"/>
            <w:vAlign w:val="center"/>
          </w:tcPr>
          <w:p w:rsidR="00D82B9D" w:rsidRDefault="00D82B9D" w:rsidP="00D82B9D">
            <w:pPr>
              <w:widowControl w:val="0"/>
              <w:autoSpaceDE w:val="0"/>
              <w:autoSpaceDN w:val="0"/>
              <w:adjustRightInd w:val="0"/>
              <w:spacing w:before="85"/>
              <w:jc w:val="center"/>
              <w:rPr>
                <w:color w:val="000000"/>
              </w:rPr>
            </w:pPr>
            <w:r>
              <w:rPr>
                <w:color w:val="000000"/>
              </w:rPr>
              <w:t>Дошколь</w:t>
            </w:r>
            <w:r w:rsidR="003C3A17">
              <w:rPr>
                <w:color w:val="000000"/>
              </w:rPr>
              <w:t>-</w:t>
            </w:r>
            <w:r>
              <w:rPr>
                <w:color w:val="000000"/>
              </w:rPr>
              <w:t>ная группа Островня</w:t>
            </w:r>
          </w:p>
        </w:tc>
        <w:tc>
          <w:tcPr>
            <w:tcW w:w="1134" w:type="dxa"/>
            <w:vAlign w:val="center"/>
          </w:tcPr>
          <w:p w:rsidR="00D82B9D" w:rsidRDefault="00D82B9D" w:rsidP="00D82B9D">
            <w:pPr>
              <w:widowControl w:val="0"/>
              <w:autoSpaceDE w:val="0"/>
              <w:autoSpaceDN w:val="0"/>
              <w:adjustRightInd w:val="0"/>
              <w:spacing w:before="85"/>
              <w:jc w:val="center"/>
              <w:rPr>
                <w:color w:val="000000"/>
              </w:rPr>
            </w:pPr>
            <w:r>
              <w:rPr>
                <w:color w:val="000000"/>
              </w:rPr>
              <w:t>Дошколь</w:t>
            </w:r>
            <w:r w:rsidR="003C3A17">
              <w:rPr>
                <w:color w:val="000000"/>
              </w:rPr>
              <w:t>-</w:t>
            </w:r>
            <w:r>
              <w:rPr>
                <w:color w:val="000000"/>
              </w:rPr>
              <w:t>ная группа Алешня</w:t>
            </w:r>
          </w:p>
        </w:tc>
        <w:tc>
          <w:tcPr>
            <w:tcW w:w="992" w:type="dxa"/>
            <w:vAlign w:val="center"/>
          </w:tcPr>
          <w:p w:rsidR="00D82B9D" w:rsidRDefault="00D82B9D" w:rsidP="00D82B9D">
            <w:pPr>
              <w:widowControl w:val="0"/>
              <w:autoSpaceDE w:val="0"/>
              <w:autoSpaceDN w:val="0"/>
              <w:adjustRightInd w:val="0"/>
              <w:spacing w:before="85"/>
              <w:jc w:val="center"/>
              <w:rPr>
                <w:color w:val="000000"/>
              </w:rPr>
            </w:pPr>
            <w:r>
              <w:rPr>
                <w:color w:val="000000"/>
              </w:rPr>
              <w:t>ИТОГО</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b/>
                <w:bCs/>
                <w:color w:val="000000"/>
              </w:rPr>
              <w:t>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Образовательная деятельность</w:t>
            </w:r>
          </w:p>
        </w:tc>
        <w:tc>
          <w:tcPr>
            <w:tcW w:w="1134" w:type="dxa"/>
            <w:vAlign w:val="center"/>
          </w:tcPr>
          <w:p w:rsidR="00D82B9D" w:rsidRPr="00134654" w:rsidRDefault="00D82B9D" w:rsidP="00EA71FC">
            <w:pPr>
              <w:widowControl w:val="0"/>
              <w:autoSpaceDE w:val="0"/>
              <w:autoSpaceDN w:val="0"/>
              <w:adjustRightInd w:val="0"/>
            </w:pPr>
          </w:p>
        </w:tc>
        <w:tc>
          <w:tcPr>
            <w:tcW w:w="1134" w:type="dxa"/>
            <w:vAlign w:val="center"/>
          </w:tcPr>
          <w:p w:rsidR="00D82B9D" w:rsidRPr="00134654" w:rsidRDefault="00D82B9D" w:rsidP="00D82B9D">
            <w:pPr>
              <w:widowControl w:val="0"/>
              <w:autoSpaceDE w:val="0"/>
              <w:autoSpaceDN w:val="0"/>
              <w:adjustRightInd w:val="0"/>
              <w:jc w:val="center"/>
            </w:pPr>
          </w:p>
        </w:tc>
        <w:tc>
          <w:tcPr>
            <w:tcW w:w="1134" w:type="dxa"/>
            <w:vAlign w:val="center"/>
          </w:tcPr>
          <w:p w:rsidR="00D82B9D" w:rsidRDefault="00D82B9D" w:rsidP="00D82B9D">
            <w:pPr>
              <w:widowControl w:val="0"/>
              <w:autoSpaceDE w:val="0"/>
              <w:autoSpaceDN w:val="0"/>
              <w:adjustRightInd w:val="0"/>
              <w:spacing w:after="200" w:line="276" w:lineRule="auto"/>
              <w:jc w:val="center"/>
            </w:pPr>
          </w:p>
        </w:tc>
        <w:tc>
          <w:tcPr>
            <w:tcW w:w="992" w:type="dxa"/>
            <w:vAlign w:val="center"/>
          </w:tcPr>
          <w:p w:rsidR="00D82B9D" w:rsidRPr="00134654" w:rsidRDefault="00D82B9D" w:rsidP="00D82B9D">
            <w:pPr>
              <w:widowControl w:val="0"/>
              <w:autoSpaceDE w:val="0"/>
              <w:autoSpaceDN w:val="0"/>
              <w:adjustRightInd w:val="0"/>
              <w:jc w:val="center"/>
            </w:pP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w:t>
            </w:r>
          </w:p>
        </w:tc>
        <w:tc>
          <w:tcPr>
            <w:tcW w:w="4820" w:type="dxa"/>
            <w:vAlign w:val="center"/>
          </w:tcPr>
          <w:p w:rsidR="00D82B9D" w:rsidRPr="001668F9" w:rsidRDefault="00D82B9D" w:rsidP="00EA71FC">
            <w:pPr>
              <w:pStyle w:val="a6"/>
              <w:rPr>
                <w:rFonts w:ascii="Times New Roman" w:hAnsi="Times New Roman" w:cs="Times New Roman"/>
                <w:sz w:val="24"/>
                <w:szCs w:val="24"/>
              </w:rPr>
            </w:pPr>
            <w:r w:rsidRPr="001668F9">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CF66F6" w:rsidRDefault="00D82B9D" w:rsidP="00D82B9D">
            <w:pPr>
              <w:widowControl w:val="0"/>
              <w:autoSpaceDE w:val="0"/>
              <w:autoSpaceDN w:val="0"/>
              <w:adjustRightInd w:val="0"/>
              <w:spacing w:before="85"/>
              <w:jc w:val="center"/>
              <w:rPr>
                <w:color w:val="000000"/>
              </w:rPr>
            </w:pPr>
            <w:r>
              <w:rPr>
                <w:color w:val="000000"/>
              </w:rPr>
              <w:t>26</w:t>
            </w:r>
          </w:p>
        </w:tc>
        <w:tc>
          <w:tcPr>
            <w:tcW w:w="1134" w:type="dxa"/>
            <w:vAlign w:val="center"/>
          </w:tcPr>
          <w:p w:rsidR="00D82B9D" w:rsidRPr="00CF66F6" w:rsidRDefault="00D82B9D" w:rsidP="00D82B9D">
            <w:pPr>
              <w:jc w:val="center"/>
            </w:pPr>
            <w:r>
              <w:t>13</w:t>
            </w:r>
          </w:p>
        </w:tc>
        <w:tc>
          <w:tcPr>
            <w:tcW w:w="992" w:type="dxa"/>
            <w:vAlign w:val="center"/>
          </w:tcPr>
          <w:p w:rsidR="00D82B9D" w:rsidRPr="00CA0D09" w:rsidRDefault="00D82B9D" w:rsidP="00D82B9D">
            <w:pPr>
              <w:jc w:val="center"/>
            </w:pPr>
            <w:r>
              <w:t>39</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1.1.1</w:t>
            </w:r>
          </w:p>
        </w:tc>
        <w:tc>
          <w:tcPr>
            <w:tcW w:w="4820" w:type="dxa"/>
            <w:vAlign w:val="center"/>
          </w:tcPr>
          <w:p w:rsidR="00D82B9D" w:rsidRPr="001668F9" w:rsidRDefault="00D82B9D" w:rsidP="00EA71FC">
            <w:pPr>
              <w:pStyle w:val="a6"/>
              <w:rPr>
                <w:rFonts w:ascii="Times New Roman" w:hAnsi="Times New Roman" w:cs="Times New Roman"/>
                <w:sz w:val="24"/>
                <w:szCs w:val="24"/>
              </w:rPr>
            </w:pPr>
            <w:r w:rsidRPr="001668F9">
              <w:rPr>
                <w:rFonts w:ascii="Times New Roman" w:hAnsi="Times New Roman" w:cs="Times New Roman"/>
                <w:sz w:val="24"/>
                <w:szCs w:val="24"/>
              </w:rPr>
              <w:t>В режиме полного дня (8-12 часов)</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CF66F6" w:rsidRDefault="00D82B9D" w:rsidP="00D82B9D">
            <w:pPr>
              <w:widowControl w:val="0"/>
              <w:autoSpaceDE w:val="0"/>
              <w:autoSpaceDN w:val="0"/>
              <w:adjustRightInd w:val="0"/>
              <w:spacing w:before="85"/>
              <w:jc w:val="center"/>
              <w:rPr>
                <w:color w:val="000000"/>
              </w:rPr>
            </w:pPr>
            <w:r>
              <w:rPr>
                <w:color w:val="000000"/>
              </w:rPr>
              <w:t>26</w:t>
            </w:r>
          </w:p>
        </w:tc>
        <w:tc>
          <w:tcPr>
            <w:tcW w:w="1134" w:type="dxa"/>
            <w:vAlign w:val="center"/>
          </w:tcPr>
          <w:p w:rsidR="00D82B9D" w:rsidRPr="00CF66F6" w:rsidRDefault="00D82B9D" w:rsidP="00D82B9D">
            <w:pPr>
              <w:jc w:val="center"/>
            </w:pPr>
            <w:r>
              <w:t>13</w:t>
            </w:r>
          </w:p>
        </w:tc>
        <w:tc>
          <w:tcPr>
            <w:tcW w:w="992" w:type="dxa"/>
            <w:vAlign w:val="center"/>
          </w:tcPr>
          <w:p w:rsidR="00D82B9D" w:rsidRPr="00CA0D09" w:rsidRDefault="00D82B9D" w:rsidP="00D82B9D">
            <w:pPr>
              <w:jc w:val="center"/>
            </w:pPr>
            <w:r>
              <w:t>39</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1.1.2</w:t>
            </w:r>
          </w:p>
        </w:tc>
        <w:tc>
          <w:tcPr>
            <w:tcW w:w="4820" w:type="dxa"/>
            <w:vAlign w:val="center"/>
          </w:tcPr>
          <w:p w:rsidR="00D82B9D" w:rsidRPr="001668F9" w:rsidRDefault="00D82B9D" w:rsidP="00EA71FC">
            <w:pPr>
              <w:pStyle w:val="a6"/>
              <w:rPr>
                <w:rFonts w:ascii="Times New Roman" w:hAnsi="Times New Roman" w:cs="Times New Roman"/>
                <w:sz w:val="24"/>
                <w:szCs w:val="24"/>
              </w:rPr>
            </w:pPr>
            <w:r w:rsidRPr="001668F9">
              <w:rPr>
                <w:rFonts w:ascii="Times New Roman" w:hAnsi="Times New Roman" w:cs="Times New Roman"/>
                <w:sz w:val="24"/>
                <w:szCs w:val="24"/>
              </w:rPr>
              <w:t>В режиме кратковременного пребывания (3-5 часов)</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0</w:t>
            </w:r>
          </w:p>
        </w:tc>
        <w:tc>
          <w:tcPr>
            <w:tcW w:w="1134" w:type="dxa"/>
            <w:vAlign w:val="center"/>
          </w:tcPr>
          <w:p w:rsidR="00D82B9D" w:rsidRPr="00CF66F6" w:rsidRDefault="00D82B9D" w:rsidP="00D82B9D">
            <w:pPr>
              <w:jc w:val="center"/>
            </w:pPr>
            <w:r>
              <w:t>0</w:t>
            </w:r>
          </w:p>
        </w:tc>
        <w:tc>
          <w:tcPr>
            <w:tcW w:w="992" w:type="dxa"/>
            <w:vAlign w:val="center"/>
          </w:tcPr>
          <w:p w:rsidR="00D82B9D" w:rsidRPr="00CA0D09" w:rsidRDefault="00D82B9D" w:rsidP="00D82B9D">
            <w:pPr>
              <w:jc w:val="center"/>
            </w:pPr>
            <w:r>
              <w:t>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1.1.3</w:t>
            </w:r>
          </w:p>
        </w:tc>
        <w:tc>
          <w:tcPr>
            <w:tcW w:w="4820" w:type="dxa"/>
            <w:vAlign w:val="center"/>
          </w:tcPr>
          <w:p w:rsidR="00D82B9D" w:rsidRPr="001668F9" w:rsidRDefault="00D82B9D" w:rsidP="00EA71FC">
            <w:pPr>
              <w:pStyle w:val="a6"/>
              <w:rPr>
                <w:rFonts w:ascii="Times New Roman" w:hAnsi="Times New Roman" w:cs="Times New Roman"/>
                <w:sz w:val="24"/>
                <w:szCs w:val="24"/>
              </w:rPr>
            </w:pPr>
            <w:r w:rsidRPr="001668F9">
              <w:rPr>
                <w:rFonts w:ascii="Times New Roman" w:hAnsi="Times New Roman" w:cs="Times New Roman"/>
                <w:sz w:val="24"/>
                <w:szCs w:val="24"/>
              </w:rPr>
              <w:t>В семейной дошкольной группе</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0</w:t>
            </w:r>
          </w:p>
        </w:tc>
        <w:tc>
          <w:tcPr>
            <w:tcW w:w="1134" w:type="dxa"/>
            <w:vAlign w:val="center"/>
          </w:tcPr>
          <w:p w:rsidR="00D82B9D" w:rsidRPr="00CF66F6" w:rsidRDefault="00D82B9D" w:rsidP="00D82B9D">
            <w:pPr>
              <w:jc w:val="center"/>
            </w:pPr>
            <w:r>
              <w:t>0</w:t>
            </w:r>
          </w:p>
        </w:tc>
        <w:tc>
          <w:tcPr>
            <w:tcW w:w="992" w:type="dxa"/>
            <w:vAlign w:val="center"/>
          </w:tcPr>
          <w:p w:rsidR="00D82B9D" w:rsidRPr="00CA0D09" w:rsidRDefault="00D82B9D" w:rsidP="00D82B9D">
            <w:pPr>
              <w:jc w:val="center"/>
            </w:pPr>
            <w:r>
              <w:t>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1.1.4</w:t>
            </w:r>
          </w:p>
        </w:tc>
        <w:tc>
          <w:tcPr>
            <w:tcW w:w="4820" w:type="dxa"/>
            <w:vAlign w:val="center"/>
          </w:tcPr>
          <w:p w:rsidR="00D82B9D" w:rsidRPr="001668F9" w:rsidRDefault="00D82B9D" w:rsidP="00EA71FC">
            <w:pPr>
              <w:pStyle w:val="a6"/>
              <w:rPr>
                <w:rFonts w:ascii="Times New Roman" w:hAnsi="Times New Roman" w:cs="Times New Roman"/>
                <w:sz w:val="24"/>
                <w:szCs w:val="24"/>
              </w:rPr>
            </w:pPr>
            <w:r w:rsidRPr="001668F9">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0</w:t>
            </w:r>
          </w:p>
        </w:tc>
        <w:tc>
          <w:tcPr>
            <w:tcW w:w="1134" w:type="dxa"/>
            <w:vAlign w:val="center"/>
          </w:tcPr>
          <w:p w:rsidR="00D82B9D" w:rsidRPr="00CF66F6" w:rsidRDefault="00D82B9D" w:rsidP="00D82B9D">
            <w:pPr>
              <w:jc w:val="center"/>
            </w:pPr>
            <w:r>
              <w:t>0</w:t>
            </w:r>
          </w:p>
        </w:tc>
        <w:tc>
          <w:tcPr>
            <w:tcW w:w="992" w:type="dxa"/>
            <w:vAlign w:val="center"/>
          </w:tcPr>
          <w:p w:rsidR="00D82B9D" w:rsidRPr="00CA0D09" w:rsidRDefault="00D82B9D" w:rsidP="00D82B9D">
            <w:pPr>
              <w:jc w:val="center"/>
            </w:pPr>
            <w:r>
              <w:t>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1.2</w:t>
            </w:r>
          </w:p>
        </w:tc>
        <w:tc>
          <w:tcPr>
            <w:tcW w:w="4820" w:type="dxa"/>
            <w:vAlign w:val="center"/>
          </w:tcPr>
          <w:p w:rsidR="00D82B9D" w:rsidRPr="001668F9" w:rsidRDefault="00D82B9D" w:rsidP="00EA71FC">
            <w:pPr>
              <w:pStyle w:val="a6"/>
              <w:rPr>
                <w:rFonts w:ascii="Times New Roman" w:hAnsi="Times New Roman" w:cs="Times New Roman"/>
                <w:sz w:val="24"/>
                <w:szCs w:val="24"/>
              </w:rPr>
            </w:pPr>
            <w:r w:rsidRPr="001668F9">
              <w:rPr>
                <w:rFonts w:ascii="Times New Roman" w:hAnsi="Times New Roman" w:cs="Times New Roman"/>
                <w:sz w:val="24"/>
                <w:szCs w:val="24"/>
              </w:rPr>
              <w:t>Общая численность воспитанников в возрасте до 3 лет</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CF66F6" w:rsidRDefault="00D82B9D" w:rsidP="00D82B9D">
            <w:pPr>
              <w:widowControl w:val="0"/>
              <w:autoSpaceDE w:val="0"/>
              <w:autoSpaceDN w:val="0"/>
              <w:adjustRightInd w:val="0"/>
              <w:spacing w:before="85"/>
              <w:jc w:val="center"/>
              <w:rPr>
                <w:color w:val="000000"/>
              </w:rPr>
            </w:pPr>
            <w:r>
              <w:rPr>
                <w:color w:val="000000"/>
              </w:rPr>
              <w:t>2</w:t>
            </w:r>
          </w:p>
        </w:tc>
        <w:tc>
          <w:tcPr>
            <w:tcW w:w="1134" w:type="dxa"/>
            <w:vAlign w:val="center"/>
          </w:tcPr>
          <w:p w:rsidR="00D82B9D" w:rsidRPr="00CF66F6" w:rsidRDefault="00D82B9D" w:rsidP="00D82B9D">
            <w:pPr>
              <w:jc w:val="center"/>
            </w:pPr>
            <w:r>
              <w:t>6</w:t>
            </w:r>
          </w:p>
        </w:tc>
        <w:tc>
          <w:tcPr>
            <w:tcW w:w="992" w:type="dxa"/>
            <w:vAlign w:val="center"/>
          </w:tcPr>
          <w:p w:rsidR="00D82B9D" w:rsidRPr="00CA0D09" w:rsidRDefault="00D82B9D" w:rsidP="00D82B9D">
            <w:pPr>
              <w:jc w:val="center"/>
            </w:pPr>
            <w:r>
              <w:t>8</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1.3</w:t>
            </w:r>
          </w:p>
        </w:tc>
        <w:tc>
          <w:tcPr>
            <w:tcW w:w="4820" w:type="dxa"/>
            <w:vAlign w:val="center"/>
          </w:tcPr>
          <w:p w:rsidR="00D82B9D" w:rsidRPr="001668F9" w:rsidRDefault="00D82B9D" w:rsidP="00EA71FC">
            <w:pPr>
              <w:pStyle w:val="a6"/>
              <w:rPr>
                <w:rFonts w:ascii="Times New Roman" w:hAnsi="Times New Roman" w:cs="Times New Roman"/>
                <w:sz w:val="24"/>
                <w:szCs w:val="24"/>
              </w:rPr>
            </w:pPr>
            <w:r w:rsidRPr="001668F9">
              <w:rPr>
                <w:rFonts w:ascii="Times New Roman" w:hAnsi="Times New Roman" w:cs="Times New Roman"/>
                <w:sz w:val="24"/>
                <w:szCs w:val="24"/>
              </w:rPr>
              <w:t>Общая численность воспитанников в возрасте от 3 до 8 лет</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CF66F6" w:rsidRDefault="00D82B9D" w:rsidP="00D82B9D">
            <w:pPr>
              <w:widowControl w:val="0"/>
              <w:autoSpaceDE w:val="0"/>
              <w:autoSpaceDN w:val="0"/>
              <w:adjustRightInd w:val="0"/>
              <w:spacing w:before="85"/>
              <w:jc w:val="center"/>
              <w:rPr>
                <w:color w:val="000000"/>
              </w:rPr>
            </w:pPr>
            <w:r>
              <w:rPr>
                <w:color w:val="000000"/>
              </w:rPr>
              <w:t>24</w:t>
            </w:r>
          </w:p>
        </w:tc>
        <w:tc>
          <w:tcPr>
            <w:tcW w:w="1134" w:type="dxa"/>
            <w:vAlign w:val="center"/>
          </w:tcPr>
          <w:p w:rsidR="00D82B9D" w:rsidRPr="00CF66F6" w:rsidRDefault="00D82B9D" w:rsidP="00D82B9D">
            <w:pPr>
              <w:jc w:val="center"/>
            </w:pPr>
            <w:r>
              <w:t>7</w:t>
            </w:r>
          </w:p>
        </w:tc>
        <w:tc>
          <w:tcPr>
            <w:tcW w:w="992" w:type="dxa"/>
            <w:vAlign w:val="center"/>
          </w:tcPr>
          <w:p w:rsidR="00D82B9D" w:rsidRPr="00CA0D09" w:rsidRDefault="00D82B9D" w:rsidP="00D82B9D">
            <w:pPr>
              <w:jc w:val="center"/>
            </w:pPr>
            <w:r>
              <w:t>31</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1.4</w:t>
            </w:r>
          </w:p>
        </w:tc>
        <w:tc>
          <w:tcPr>
            <w:tcW w:w="4820" w:type="dxa"/>
            <w:vAlign w:val="center"/>
          </w:tcPr>
          <w:p w:rsidR="00D82B9D" w:rsidRPr="001668F9" w:rsidRDefault="00D82B9D" w:rsidP="00EA71FC">
            <w:pPr>
              <w:pStyle w:val="a6"/>
              <w:rPr>
                <w:rFonts w:ascii="Times New Roman" w:hAnsi="Times New Roman" w:cs="Times New Roman"/>
                <w:sz w:val="24"/>
                <w:szCs w:val="24"/>
              </w:rPr>
            </w:pPr>
            <w:r w:rsidRPr="001668F9">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26/100</w:t>
            </w:r>
          </w:p>
        </w:tc>
        <w:tc>
          <w:tcPr>
            <w:tcW w:w="1134" w:type="dxa"/>
            <w:vAlign w:val="center"/>
          </w:tcPr>
          <w:p w:rsidR="00D82B9D" w:rsidRPr="00CF66F6" w:rsidRDefault="00D82B9D" w:rsidP="00D82B9D">
            <w:pPr>
              <w:jc w:val="center"/>
            </w:pPr>
            <w:r>
              <w:t>13/100</w:t>
            </w:r>
          </w:p>
        </w:tc>
        <w:tc>
          <w:tcPr>
            <w:tcW w:w="992" w:type="dxa"/>
            <w:vAlign w:val="center"/>
          </w:tcPr>
          <w:p w:rsidR="00D82B9D" w:rsidRPr="00CA0D09" w:rsidRDefault="00D82B9D" w:rsidP="00D82B9D">
            <w:pPr>
              <w:jc w:val="center"/>
            </w:pPr>
            <w:r>
              <w:t>39/100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1.4.1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В режиме полного дня (8-12 часов)</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26/100</w:t>
            </w:r>
          </w:p>
        </w:tc>
        <w:tc>
          <w:tcPr>
            <w:tcW w:w="1134" w:type="dxa"/>
            <w:vAlign w:val="center"/>
          </w:tcPr>
          <w:p w:rsidR="00D82B9D" w:rsidRPr="00CF66F6" w:rsidRDefault="00D82B9D" w:rsidP="00D82B9D">
            <w:pPr>
              <w:jc w:val="center"/>
            </w:pPr>
            <w:r>
              <w:t>13/100</w:t>
            </w:r>
          </w:p>
        </w:tc>
        <w:tc>
          <w:tcPr>
            <w:tcW w:w="992" w:type="dxa"/>
            <w:vAlign w:val="center"/>
          </w:tcPr>
          <w:p w:rsidR="00D82B9D" w:rsidRPr="00CA0D09" w:rsidRDefault="00D82B9D" w:rsidP="00D82B9D">
            <w:pPr>
              <w:jc w:val="center"/>
            </w:pPr>
            <w:r>
              <w:t>39/100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1.4.2</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В режиме продленного дня (12-14 часов)</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0/0</w:t>
            </w:r>
          </w:p>
        </w:tc>
        <w:tc>
          <w:tcPr>
            <w:tcW w:w="1134" w:type="dxa"/>
            <w:vAlign w:val="center"/>
          </w:tcPr>
          <w:p w:rsidR="00D82B9D" w:rsidRPr="00CF66F6" w:rsidRDefault="00D82B9D" w:rsidP="00D82B9D">
            <w:pPr>
              <w:jc w:val="center"/>
            </w:pPr>
            <w:r>
              <w:t>0/0</w:t>
            </w:r>
          </w:p>
        </w:tc>
        <w:tc>
          <w:tcPr>
            <w:tcW w:w="992" w:type="dxa"/>
            <w:vAlign w:val="center"/>
          </w:tcPr>
          <w:p w:rsidR="00D82B9D" w:rsidRPr="00CA0D09" w:rsidRDefault="00D82B9D" w:rsidP="00D82B9D">
            <w:pPr>
              <w:jc w:val="center"/>
            </w:pPr>
            <w:r>
              <w:t>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1.4.3</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В режиме круглосуточного пребывания</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0/0</w:t>
            </w:r>
          </w:p>
        </w:tc>
        <w:tc>
          <w:tcPr>
            <w:tcW w:w="1134" w:type="dxa"/>
            <w:vAlign w:val="center"/>
          </w:tcPr>
          <w:p w:rsidR="00D82B9D" w:rsidRPr="00CF66F6" w:rsidRDefault="00D82B9D" w:rsidP="00D82B9D">
            <w:pPr>
              <w:jc w:val="center"/>
            </w:pPr>
            <w:r>
              <w:t>0/0</w:t>
            </w:r>
          </w:p>
        </w:tc>
        <w:tc>
          <w:tcPr>
            <w:tcW w:w="992" w:type="dxa"/>
            <w:vAlign w:val="center"/>
          </w:tcPr>
          <w:p w:rsidR="00D82B9D" w:rsidRPr="00CA0D09" w:rsidRDefault="00D82B9D" w:rsidP="00D82B9D">
            <w:pPr>
              <w:jc w:val="center"/>
            </w:pPr>
            <w:r>
              <w:t>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1.5</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3/12</w:t>
            </w:r>
          </w:p>
        </w:tc>
        <w:tc>
          <w:tcPr>
            <w:tcW w:w="1134" w:type="dxa"/>
            <w:vAlign w:val="center"/>
          </w:tcPr>
          <w:p w:rsidR="00D82B9D" w:rsidRPr="00CF66F6" w:rsidRDefault="00D82B9D" w:rsidP="00D82B9D">
            <w:pPr>
              <w:jc w:val="center"/>
            </w:pPr>
            <w:r>
              <w:t>0/0</w:t>
            </w:r>
          </w:p>
        </w:tc>
        <w:tc>
          <w:tcPr>
            <w:tcW w:w="992" w:type="dxa"/>
            <w:vAlign w:val="center"/>
          </w:tcPr>
          <w:p w:rsidR="00D82B9D" w:rsidRPr="00CA0D09" w:rsidRDefault="00D82B9D" w:rsidP="00D82B9D">
            <w:pPr>
              <w:jc w:val="center"/>
            </w:pPr>
            <w:r>
              <w:t>3/8</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1.5.1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По коррекции недостатков в физическом и (или) психическом развитии</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8F12E7" w:rsidRDefault="00D82B9D" w:rsidP="00D82B9D">
            <w:pPr>
              <w:widowControl w:val="0"/>
              <w:autoSpaceDE w:val="0"/>
              <w:autoSpaceDN w:val="0"/>
              <w:adjustRightInd w:val="0"/>
              <w:spacing w:before="85"/>
              <w:jc w:val="center"/>
              <w:rPr>
                <w:color w:val="000000"/>
              </w:rPr>
            </w:pPr>
            <w:r>
              <w:rPr>
                <w:color w:val="000000"/>
              </w:rPr>
              <w:t>2/8</w:t>
            </w:r>
          </w:p>
        </w:tc>
        <w:tc>
          <w:tcPr>
            <w:tcW w:w="1134" w:type="dxa"/>
            <w:vAlign w:val="center"/>
          </w:tcPr>
          <w:p w:rsidR="00D82B9D" w:rsidRPr="00CF66F6" w:rsidRDefault="00D82B9D" w:rsidP="00D82B9D">
            <w:pPr>
              <w:jc w:val="center"/>
            </w:pPr>
            <w:r>
              <w:t>0/0</w:t>
            </w:r>
          </w:p>
        </w:tc>
        <w:tc>
          <w:tcPr>
            <w:tcW w:w="992" w:type="dxa"/>
            <w:vAlign w:val="center"/>
          </w:tcPr>
          <w:p w:rsidR="00D82B9D" w:rsidRPr="00CA0D09" w:rsidRDefault="005D5FB4" w:rsidP="00D82B9D">
            <w:pPr>
              <w:jc w:val="center"/>
            </w:pPr>
            <w:r>
              <w:t>2/5</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1.5.2</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По освоению образовательной программы дошкольного образования</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3/8</w:t>
            </w:r>
          </w:p>
        </w:tc>
        <w:tc>
          <w:tcPr>
            <w:tcW w:w="1134" w:type="dxa"/>
            <w:vAlign w:val="center"/>
          </w:tcPr>
          <w:p w:rsidR="00D82B9D" w:rsidRPr="00CF66F6" w:rsidRDefault="00D82B9D" w:rsidP="00D82B9D">
            <w:pPr>
              <w:jc w:val="center"/>
            </w:pPr>
            <w:r>
              <w:t>0/0</w:t>
            </w:r>
          </w:p>
        </w:tc>
        <w:tc>
          <w:tcPr>
            <w:tcW w:w="992" w:type="dxa"/>
            <w:vAlign w:val="center"/>
          </w:tcPr>
          <w:p w:rsidR="00D82B9D" w:rsidRPr="00CA0D09" w:rsidRDefault="005D5FB4" w:rsidP="00D82B9D">
            <w:pPr>
              <w:jc w:val="center"/>
            </w:pPr>
            <w:r>
              <w:t>3/8</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1.5.3</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По присмотру и уходу</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3/12</w:t>
            </w:r>
          </w:p>
        </w:tc>
        <w:tc>
          <w:tcPr>
            <w:tcW w:w="1134" w:type="dxa"/>
            <w:vAlign w:val="center"/>
          </w:tcPr>
          <w:p w:rsidR="00D82B9D" w:rsidRPr="00CF66F6" w:rsidRDefault="00D82B9D" w:rsidP="00D82B9D">
            <w:pPr>
              <w:jc w:val="center"/>
            </w:pPr>
            <w:r>
              <w:t>0/0</w:t>
            </w:r>
          </w:p>
        </w:tc>
        <w:tc>
          <w:tcPr>
            <w:tcW w:w="992" w:type="dxa"/>
            <w:vAlign w:val="center"/>
          </w:tcPr>
          <w:p w:rsidR="00D82B9D" w:rsidRPr="00CA0D09" w:rsidRDefault="005D5FB4" w:rsidP="00D82B9D">
            <w:pPr>
              <w:jc w:val="center"/>
            </w:pPr>
            <w:r>
              <w:t>3/8</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1.6</w:t>
            </w:r>
          </w:p>
        </w:tc>
        <w:tc>
          <w:tcPr>
            <w:tcW w:w="4820" w:type="dxa"/>
            <w:vAlign w:val="center"/>
          </w:tcPr>
          <w:p w:rsidR="00D82B9D" w:rsidRPr="000C3177" w:rsidRDefault="00D82B9D" w:rsidP="00EA71FC">
            <w:pPr>
              <w:widowControl w:val="0"/>
              <w:autoSpaceDE w:val="0"/>
              <w:autoSpaceDN w:val="0"/>
              <w:adjustRightInd w:val="0"/>
              <w:spacing w:before="85"/>
            </w:pPr>
            <w:r w:rsidRPr="000C3177">
              <w:t>Средний показатель пропущенных дней при посещении дошкольной образовательной организации по болезни на одного воспитанника</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день</w:t>
            </w:r>
          </w:p>
        </w:tc>
        <w:tc>
          <w:tcPr>
            <w:tcW w:w="1134" w:type="dxa"/>
            <w:vAlign w:val="center"/>
          </w:tcPr>
          <w:p w:rsidR="00D82B9D" w:rsidRPr="00CF66F6" w:rsidRDefault="00D82B9D" w:rsidP="00D82B9D">
            <w:pPr>
              <w:widowControl w:val="0"/>
              <w:autoSpaceDE w:val="0"/>
              <w:autoSpaceDN w:val="0"/>
              <w:adjustRightInd w:val="0"/>
              <w:spacing w:before="85"/>
              <w:jc w:val="center"/>
              <w:rPr>
                <w:color w:val="000000"/>
              </w:rPr>
            </w:pPr>
            <w:r>
              <w:rPr>
                <w:color w:val="000000"/>
              </w:rPr>
              <w:t>6</w:t>
            </w:r>
          </w:p>
        </w:tc>
        <w:tc>
          <w:tcPr>
            <w:tcW w:w="1134" w:type="dxa"/>
            <w:vAlign w:val="center"/>
          </w:tcPr>
          <w:p w:rsidR="00D82B9D" w:rsidRPr="00CF66F6" w:rsidRDefault="00D82B9D" w:rsidP="00D82B9D">
            <w:pPr>
              <w:jc w:val="center"/>
            </w:pPr>
            <w:r>
              <w:t>40</w:t>
            </w:r>
          </w:p>
        </w:tc>
        <w:tc>
          <w:tcPr>
            <w:tcW w:w="992" w:type="dxa"/>
            <w:vAlign w:val="center"/>
          </w:tcPr>
          <w:p w:rsidR="00D82B9D" w:rsidRPr="00CA0D09" w:rsidRDefault="005D5FB4" w:rsidP="00D82B9D">
            <w:pPr>
              <w:jc w:val="center"/>
            </w:pPr>
            <w:r>
              <w:t>6</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1.7</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Общая численность педагогических работников, в том числе:</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5</w:t>
            </w:r>
          </w:p>
        </w:tc>
        <w:tc>
          <w:tcPr>
            <w:tcW w:w="1134" w:type="dxa"/>
            <w:vAlign w:val="center"/>
          </w:tcPr>
          <w:p w:rsidR="00D82B9D" w:rsidRPr="00CF66F6" w:rsidRDefault="00D82B9D" w:rsidP="00D82B9D">
            <w:pPr>
              <w:jc w:val="center"/>
            </w:pPr>
            <w:r>
              <w:t>2</w:t>
            </w:r>
          </w:p>
        </w:tc>
        <w:tc>
          <w:tcPr>
            <w:tcW w:w="992" w:type="dxa"/>
            <w:vAlign w:val="center"/>
          </w:tcPr>
          <w:p w:rsidR="00D82B9D" w:rsidRPr="00CA0D09" w:rsidRDefault="005D5FB4" w:rsidP="00D82B9D">
            <w:pPr>
              <w:jc w:val="center"/>
            </w:pPr>
            <w:r>
              <w:t>7</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1.7.1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 xml:space="preserve">Численность/удельный вес численности </w:t>
            </w:r>
            <w:r w:rsidRPr="00134654">
              <w:rPr>
                <w:color w:val="000000"/>
              </w:rPr>
              <w:lastRenderedPageBreak/>
              <w:t>педагогических работников, имеющих высшее образование</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lastRenderedPageBreak/>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2/40</w:t>
            </w:r>
          </w:p>
        </w:tc>
        <w:tc>
          <w:tcPr>
            <w:tcW w:w="1134" w:type="dxa"/>
            <w:vAlign w:val="center"/>
          </w:tcPr>
          <w:p w:rsidR="00D82B9D" w:rsidRPr="00CF66F6" w:rsidRDefault="005D5FB4" w:rsidP="00D82B9D">
            <w:pPr>
              <w:jc w:val="center"/>
            </w:pPr>
            <w:r>
              <w:t>0/0</w:t>
            </w:r>
          </w:p>
        </w:tc>
        <w:tc>
          <w:tcPr>
            <w:tcW w:w="992" w:type="dxa"/>
            <w:vAlign w:val="center"/>
          </w:tcPr>
          <w:p w:rsidR="00D82B9D" w:rsidRPr="00CA0D09" w:rsidRDefault="005D5FB4" w:rsidP="00D82B9D">
            <w:pPr>
              <w:jc w:val="center"/>
            </w:pPr>
            <w:r>
              <w:t>2/29</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lastRenderedPageBreak/>
              <w:t>1.7.2</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2/40</w:t>
            </w:r>
          </w:p>
        </w:tc>
        <w:tc>
          <w:tcPr>
            <w:tcW w:w="1134" w:type="dxa"/>
            <w:vAlign w:val="center"/>
          </w:tcPr>
          <w:p w:rsidR="00D82B9D" w:rsidRPr="00CF66F6" w:rsidRDefault="005D5FB4" w:rsidP="00D82B9D">
            <w:pPr>
              <w:jc w:val="center"/>
            </w:pPr>
            <w:r>
              <w:t>0/0</w:t>
            </w:r>
          </w:p>
        </w:tc>
        <w:tc>
          <w:tcPr>
            <w:tcW w:w="992" w:type="dxa"/>
            <w:vAlign w:val="center"/>
          </w:tcPr>
          <w:p w:rsidR="00D82B9D" w:rsidRPr="00CA0D09" w:rsidRDefault="005D5FB4" w:rsidP="00D82B9D">
            <w:pPr>
              <w:jc w:val="center"/>
            </w:pPr>
            <w:r>
              <w:t>2/29</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1.7.3</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педагогических работников, имеющих среднее профессиональное образование</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3/60</w:t>
            </w:r>
          </w:p>
        </w:tc>
        <w:tc>
          <w:tcPr>
            <w:tcW w:w="1134" w:type="dxa"/>
            <w:vAlign w:val="center"/>
          </w:tcPr>
          <w:p w:rsidR="00D82B9D" w:rsidRPr="00CF66F6" w:rsidRDefault="00D82B9D" w:rsidP="00D82B9D">
            <w:pPr>
              <w:jc w:val="center"/>
            </w:pPr>
            <w:r>
              <w:t>2</w:t>
            </w:r>
            <w:r w:rsidR="005D5FB4">
              <w:t>/100</w:t>
            </w:r>
          </w:p>
        </w:tc>
        <w:tc>
          <w:tcPr>
            <w:tcW w:w="992" w:type="dxa"/>
            <w:vAlign w:val="center"/>
          </w:tcPr>
          <w:p w:rsidR="00D82B9D" w:rsidRPr="00CA0D09" w:rsidRDefault="005D5FB4" w:rsidP="00D82B9D">
            <w:pPr>
              <w:jc w:val="center"/>
            </w:pPr>
            <w:r>
              <w:t>5/70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1.7.4</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3/60</w:t>
            </w:r>
          </w:p>
        </w:tc>
        <w:tc>
          <w:tcPr>
            <w:tcW w:w="1134" w:type="dxa"/>
            <w:vAlign w:val="center"/>
          </w:tcPr>
          <w:p w:rsidR="00D82B9D" w:rsidRPr="00CF66F6" w:rsidRDefault="00D82B9D" w:rsidP="00D82B9D">
            <w:pPr>
              <w:jc w:val="center"/>
            </w:pPr>
            <w:r>
              <w:t>2</w:t>
            </w:r>
            <w:r w:rsidR="005D5FB4">
              <w:t>/100</w:t>
            </w:r>
          </w:p>
        </w:tc>
        <w:tc>
          <w:tcPr>
            <w:tcW w:w="992" w:type="dxa"/>
            <w:vAlign w:val="center"/>
          </w:tcPr>
          <w:p w:rsidR="00D82B9D" w:rsidRPr="00CA0D09" w:rsidRDefault="005D5FB4" w:rsidP="00D82B9D">
            <w:pPr>
              <w:jc w:val="center"/>
            </w:pPr>
            <w:r>
              <w:t>5/70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1.8</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5/100</w:t>
            </w:r>
          </w:p>
        </w:tc>
        <w:tc>
          <w:tcPr>
            <w:tcW w:w="1134" w:type="dxa"/>
            <w:vAlign w:val="center"/>
          </w:tcPr>
          <w:p w:rsidR="00D82B9D" w:rsidRPr="00CF66F6" w:rsidRDefault="00D82B9D" w:rsidP="00D82B9D">
            <w:pPr>
              <w:jc w:val="center"/>
            </w:pPr>
            <w:r>
              <w:t>2</w:t>
            </w:r>
            <w:r w:rsidR="005D5FB4">
              <w:t>/100</w:t>
            </w:r>
          </w:p>
        </w:tc>
        <w:tc>
          <w:tcPr>
            <w:tcW w:w="992" w:type="dxa"/>
            <w:vAlign w:val="center"/>
          </w:tcPr>
          <w:p w:rsidR="00D82B9D" w:rsidRPr="00CA0D09" w:rsidRDefault="005D5FB4" w:rsidP="00D82B9D">
            <w:pPr>
              <w:jc w:val="center"/>
            </w:pPr>
            <w:r>
              <w:t>7/100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1.8.1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Высшая</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6B0EAC" w:rsidRDefault="00D82B9D" w:rsidP="00D82B9D">
            <w:pPr>
              <w:widowControl w:val="0"/>
              <w:autoSpaceDE w:val="0"/>
              <w:autoSpaceDN w:val="0"/>
              <w:adjustRightInd w:val="0"/>
              <w:spacing w:before="85"/>
              <w:jc w:val="center"/>
              <w:rPr>
                <w:color w:val="000000"/>
              </w:rPr>
            </w:pPr>
            <w:r>
              <w:rPr>
                <w:color w:val="000000"/>
              </w:rPr>
              <w:t>1/20</w:t>
            </w:r>
          </w:p>
        </w:tc>
        <w:tc>
          <w:tcPr>
            <w:tcW w:w="1134" w:type="dxa"/>
            <w:vAlign w:val="center"/>
          </w:tcPr>
          <w:p w:rsidR="00D82B9D" w:rsidRPr="00CF66F6" w:rsidRDefault="005D5FB4" w:rsidP="00D82B9D">
            <w:pPr>
              <w:jc w:val="center"/>
            </w:pPr>
            <w:r>
              <w:t>0/0</w:t>
            </w:r>
          </w:p>
        </w:tc>
        <w:tc>
          <w:tcPr>
            <w:tcW w:w="992" w:type="dxa"/>
            <w:vAlign w:val="center"/>
          </w:tcPr>
          <w:p w:rsidR="00D82B9D" w:rsidRPr="00CA0D09" w:rsidRDefault="005D5FB4" w:rsidP="00D82B9D">
            <w:pPr>
              <w:jc w:val="center"/>
            </w:pPr>
            <w:r>
              <w:t>1/14</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1.8.2</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Первая</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3D64BD" w:rsidRDefault="00D82B9D" w:rsidP="00D82B9D">
            <w:pPr>
              <w:widowControl w:val="0"/>
              <w:autoSpaceDE w:val="0"/>
              <w:autoSpaceDN w:val="0"/>
              <w:adjustRightInd w:val="0"/>
              <w:spacing w:before="85"/>
              <w:jc w:val="center"/>
              <w:rPr>
                <w:color w:val="000000"/>
              </w:rPr>
            </w:pPr>
            <w:r>
              <w:rPr>
                <w:color w:val="000000"/>
              </w:rPr>
              <w:t>4/80</w:t>
            </w:r>
          </w:p>
        </w:tc>
        <w:tc>
          <w:tcPr>
            <w:tcW w:w="1134" w:type="dxa"/>
            <w:vAlign w:val="center"/>
          </w:tcPr>
          <w:p w:rsidR="00D82B9D" w:rsidRPr="00CF66F6" w:rsidRDefault="00D82B9D" w:rsidP="00D82B9D">
            <w:pPr>
              <w:jc w:val="center"/>
            </w:pPr>
            <w:r>
              <w:t>2</w:t>
            </w:r>
            <w:r w:rsidR="005D5FB4">
              <w:t>/100</w:t>
            </w:r>
          </w:p>
        </w:tc>
        <w:tc>
          <w:tcPr>
            <w:tcW w:w="992" w:type="dxa"/>
            <w:vAlign w:val="center"/>
          </w:tcPr>
          <w:p w:rsidR="00D82B9D" w:rsidRPr="00CA0D09" w:rsidRDefault="005D5FB4" w:rsidP="00D82B9D">
            <w:pPr>
              <w:jc w:val="center"/>
            </w:pPr>
            <w:r>
              <w:t>6/86</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1.9</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34" w:type="dxa"/>
            <w:vAlign w:val="center"/>
          </w:tcPr>
          <w:p w:rsidR="00D82B9D" w:rsidRPr="00134654" w:rsidRDefault="00D82B9D" w:rsidP="00EA71FC">
            <w:pPr>
              <w:widowControl w:val="0"/>
              <w:autoSpaceDE w:val="0"/>
              <w:autoSpaceDN w:val="0"/>
              <w:adjustRightInd w:val="0"/>
              <w:spacing w:before="85"/>
            </w:pPr>
          </w:p>
        </w:tc>
        <w:tc>
          <w:tcPr>
            <w:tcW w:w="1134" w:type="dxa"/>
            <w:vAlign w:val="center"/>
          </w:tcPr>
          <w:p w:rsidR="00D82B9D" w:rsidRPr="00CF66F6" w:rsidRDefault="00D82B9D" w:rsidP="00D82B9D">
            <w:pPr>
              <w:widowControl w:val="0"/>
              <w:autoSpaceDE w:val="0"/>
              <w:autoSpaceDN w:val="0"/>
              <w:adjustRightInd w:val="0"/>
              <w:spacing w:before="85"/>
              <w:jc w:val="center"/>
              <w:rPr>
                <w:color w:val="000000"/>
              </w:rPr>
            </w:pPr>
          </w:p>
        </w:tc>
        <w:tc>
          <w:tcPr>
            <w:tcW w:w="1134" w:type="dxa"/>
            <w:vAlign w:val="center"/>
          </w:tcPr>
          <w:p w:rsidR="00D82B9D" w:rsidRPr="00CF66F6" w:rsidRDefault="00D82B9D" w:rsidP="00D82B9D">
            <w:pPr>
              <w:jc w:val="center"/>
            </w:pPr>
          </w:p>
        </w:tc>
        <w:tc>
          <w:tcPr>
            <w:tcW w:w="992" w:type="dxa"/>
            <w:vAlign w:val="center"/>
          </w:tcPr>
          <w:p w:rsidR="00D82B9D" w:rsidRPr="00CA0D09" w:rsidRDefault="00D82B9D" w:rsidP="00D82B9D">
            <w:pPr>
              <w:jc w:val="center"/>
            </w:pP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1.9.1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До 5 лет</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3D64BD" w:rsidRDefault="00D82B9D" w:rsidP="00D82B9D">
            <w:pPr>
              <w:widowControl w:val="0"/>
              <w:autoSpaceDE w:val="0"/>
              <w:autoSpaceDN w:val="0"/>
              <w:adjustRightInd w:val="0"/>
              <w:spacing w:before="85"/>
              <w:jc w:val="center"/>
              <w:rPr>
                <w:color w:val="000000"/>
              </w:rPr>
            </w:pPr>
            <w:r>
              <w:rPr>
                <w:color w:val="000000"/>
              </w:rPr>
              <w:t>0/0</w:t>
            </w:r>
          </w:p>
        </w:tc>
        <w:tc>
          <w:tcPr>
            <w:tcW w:w="1134" w:type="dxa"/>
            <w:vAlign w:val="center"/>
          </w:tcPr>
          <w:p w:rsidR="00D82B9D" w:rsidRPr="00CF66F6" w:rsidRDefault="00D82B9D" w:rsidP="00D82B9D">
            <w:pPr>
              <w:jc w:val="center"/>
            </w:pPr>
            <w:r>
              <w:t>0</w:t>
            </w:r>
            <w:r w:rsidR="005D5FB4">
              <w:t>/0</w:t>
            </w:r>
          </w:p>
        </w:tc>
        <w:tc>
          <w:tcPr>
            <w:tcW w:w="992" w:type="dxa"/>
            <w:vAlign w:val="center"/>
          </w:tcPr>
          <w:p w:rsidR="00D82B9D" w:rsidRPr="00CA0D09" w:rsidRDefault="005D5FB4" w:rsidP="00D82B9D">
            <w:pPr>
              <w:jc w:val="center"/>
            </w:pPr>
            <w:r>
              <w:t>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1.9.2</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Свыше 30 лет</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3D64BD" w:rsidRDefault="00D82B9D" w:rsidP="00D82B9D">
            <w:pPr>
              <w:widowControl w:val="0"/>
              <w:autoSpaceDE w:val="0"/>
              <w:autoSpaceDN w:val="0"/>
              <w:adjustRightInd w:val="0"/>
              <w:spacing w:before="85"/>
              <w:jc w:val="center"/>
              <w:rPr>
                <w:color w:val="000000"/>
              </w:rPr>
            </w:pPr>
            <w:r>
              <w:rPr>
                <w:color w:val="000000"/>
              </w:rPr>
              <w:t>0/0</w:t>
            </w:r>
          </w:p>
        </w:tc>
        <w:tc>
          <w:tcPr>
            <w:tcW w:w="1134" w:type="dxa"/>
            <w:vAlign w:val="center"/>
          </w:tcPr>
          <w:p w:rsidR="00D82B9D" w:rsidRPr="00CF66F6" w:rsidRDefault="00D82B9D" w:rsidP="00D82B9D">
            <w:pPr>
              <w:jc w:val="center"/>
            </w:pPr>
            <w:r>
              <w:t>1</w:t>
            </w:r>
            <w:r w:rsidR="005D5FB4">
              <w:t>/50</w:t>
            </w:r>
          </w:p>
        </w:tc>
        <w:tc>
          <w:tcPr>
            <w:tcW w:w="992" w:type="dxa"/>
            <w:vAlign w:val="center"/>
          </w:tcPr>
          <w:p w:rsidR="00D82B9D" w:rsidRPr="00CA0D09" w:rsidRDefault="005D5FB4" w:rsidP="00D82B9D">
            <w:pPr>
              <w:jc w:val="center"/>
            </w:pPr>
            <w:r>
              <w:t>1/14</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1.10</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3D64BD" w:rsidRDefault="00D82B9D" w:rsidP="00D82B9D">
            <w:pPr>
              <w:widowControl w:val="0"/>
              <w:autoSpaceDE w:val="0"/>
              <w:autoSpaceDN w:val="0"/>
              <w:adjustRightInd w:val="0"/>
              <w:spacing w:before="85"/>
              <w:jc w:val="center"/>
              <w:rPr>
                <w:color w:val="000000"/>
              </w:rPr>
            </w:pPr>
            <w:r>
              <w:rPr>
                <w:color w:val="000000"/>
              </w:rPr>
              <w:t>0/0</w:t>
            </w:r>
          </w:p>
        </w:tc>
        <w:tc>
          <w:tcPr>
            <w:tcW w:w="1134" w:type="dxa"/>
            <w:vAlign w:val="center"/>
          </w:tcPr>
          <w:p w:rsidR="00D82B9D" w:rsidRPr="00CF66F6" w:rsidRDefault="005D5FB4" w:rsidP="00D82B9D">
            <w:pPr>
              <w:jc w:val="center"/>
            </w:pPr>
            <w:r>
              <w:t>0/0</w:t>
            </w:r>
          </w:p>
        </w:tc>
        <w:tc>
          <w:tcPr>
            <w:tcW w:w="992" w:type="dxa"/>
            <w:vAlign w:val="center"/>
          </w:tcPr>
          <w:p w:rsidR="00D82B9D" w:rsidRPr="00CA0D09" w:rsidRDefault="005D5FB4" w:rsidP="00D82B9D">
            <w:pPr>
              <w:jc w:val="center"/>
            </w:pPr>
            <w:r>
              <w:t>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3D64BD" w:rsidRDefault="00D82B9D" w:rsidP="00D82B9D">
            <w:pPr>
              <w:widowControl w:val="0"/>
              <w:autoSpaceDE w:val="0"/>
              <w:autoSpaceDN w:val="0"/>
              <w:adjustRightInd w:val="0"/>
              <w:spacing w:before="85"/>
              <w:jc w:val="center"/>
              <w:rPr>
                <w:color w:val="000000"/>
              </w:rPr>
            </w:pPr>
            <w:r>
              <w:rPr>
                <w:color w:val="000000"/>
              </w:rPr>
              <w:t>0/0</w:t>
            </w:r>
          </w:p>
        </w:tc>
        <w:tc>
          <w:tcPr>
            <w:tcW w:w="1134" w:type="dxa"/>
            <w:vAlign w:val="center"/>
          </w:tcPr>
          <w:p w:rsidR="00D82B9D" w:rsidRPr="00CF66F6" w:rsidRDefault="00D82B9D" w:rsidP="00D82B9D">
            <w:pPr>
              <w:jc w:val="center"/>
            </w:pPr>
            <w:r>
              <w:t>1</w:t>
            </w:r>
            <w:r w:rsidR="005D5FB4">
              <w:t>/50</w:t>
            </w:r>
          </w:p>
        </w:tc>
        <w:tc>
          <w:tcPr>
            <w:tcW w:w="992" w:type="dxa"/>
            <w:vAlign w:val="center"/>
          </w:tcPr>
          <w:p w:rsidR="00D82B9D" w:rsidRPr="00CA0D09" w:rsidRDefault="005D5FB4" w:rsidP="00D82B9D">
            <w:pPr>
              <w:jc w:val="center"/>
            </w:pPr>
            <w:r>
              <w:t>1/14</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1.12</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w:t>
            </w:r>
          </w:p>
        </w:tc>
        <w:tc>
          <w:tcPr>
            <w:tcW w:w="1134" w:type="dxa"/>
            <w:vAlign w:val="center"/>
          </w:tcPr>
          <w:p w:rsidR="00D82B9D" w:rsidRPr="003D64BD" w:rsidRDefault="00D82B9D" w:rsidP="00D82B9D">
            <w:pPr>
              <w:widowControl w:val="0"/>
              <w:autoSpaceDE w:val="0"/>
              <w:autoSpaceDN w:val="0"/>
              <w:adjustRightInd w:val="0"/>
              <w:spacing w:before="85"/>
              <w:jc w:val="center"/>
              <w:rPr>
                <w:color w:val="000000"/>
              </w:rPr>
            </w:pPr>
            <w:r>
              <w:rPr>
                <w:color w:val="000000"/>
              </w:rPr>
              <w:t>5/100</w:t>
            </w:r>
          </w:p>
        </w:tc>
        <w:tc>
          <w:tcPr>
            <w:tcW w:w="1134" w:type="dxa"/>
            <w:vAlign w:val="center"/>
          </w:tcPr>
          <w:p w:rsidR="00D82B9D" w:rsidRPr="00CF66F6" w:rsidRDefault="00D82B9D" w:rsidP="00D82B9D">
            <w:pPr>
              <w:tabs>
                <w:tab w:val="left" w:pos="750"/>
              </w:tabs>
              <w:jc w:val="center"/>
            </w:pPr>
            <w:r>
              <w:t>2</w:t>
            </w:r>
            <w:r w:rsidR="005D5FB4">
              <w:t>/100</w:t>
            </w:r>
          </w:p>
        </w:tc>
        <w:tc>
          <w:tcPr>
            <w:tcW w:w="992" w:type="dxa"/>
            <w:vAlign w:val="center"/>
          </w:tcPr>
          <w:p w:rsidR="00D82B9D" w:rsidRPr="00CA0D09" w:rsidRDefault="005D5FB4" w:rsidP="00D82B9D">
            <w:pPr>
              <w:jc w:val="center"/>
            </w:pPr>
            <w:r>
              <w:t>7/100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1.13</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w:t>
            </w:r>
            <w:r w:rsidRPr="00134654">
              <w:rPr>
                <w:color w:val="000000"/>
              </w:rPr>
              <w:lastRenderedPageBreak/>
              <w:t>государственных образовательных стандартов в общей численности педагогических и административно-хозяйственных работников</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lastRenderedPageBreak/>
              <w:t>человек/%</w:t>
            </w:r>
          </w:p>
        </w:tc>
        <w:tc>
          <w:tcPr>
            <w:tcW w:w="1134" w:type="dxa"/>
            <w:vAlign w:val="center"/>
          </w:tcPr>
          <w:p w:rsidR="00D82B9D" w:rsidRPr="003D64BD" w:rsidRDefault="00D82B9D" w:rsidP="00D82B9D">
            <w:pPr>
              <w:widowControl w:val="0"/>
              <w:autoSpaceDE w:val="0"/>
              <w:autoSpaceDN w:val="0"/>
              <w:adjustRightInd w:val="0"/>
              <w:spacing w:before="85"/>
              <w:jc w:val="center"/>
              <w:rPr>
                <w:color w:val="000000"/>
              </w:rPr>
            </w:pPr>
            <w:r>
              <w:rPr>
                <w:color w:val="000000"/>
              </w:rPr>
              <w:t>5/100</w:t>
            </w:r>
          </w:p>
        </w:tc>
        <w:tc>
          <w:tcPr>
            <w:tcW w:w="1134" w:type="dxa"/>
            <w:vAlign w:val="center"/>
          </w:tcPr>
          <w:p w:rsidR="00D82B9D" w:rsidRPr="00CF66F6" w:rsidRDefault="00D82B9D" w:rsidP="00D82B9D">
            <w:pPr>
              <w:jc w:val="center"/>
            </w:pPr>
            <w:r>
              <w:t>2</w:t>
            </w:r>
            <w:r w:rsidR="005D5FB4">
              <w:t>/100</w:t>
            </w:r>
          </w:p>
        </w:tc>
        <w:tc>
          <w:tcPr>
            <w:tcW w:w="992" w:type="dxa"/>
            <w:vAlign w:val="center"/>
          </w:tcPr>
          <w:p w:rsidR="00D82B9D" w:rsidRPr="00CA0D09" w:rsidRDefault="005D5FB4" w:rsidP="00D82B9D">
            <w:pPr>
              <w:jc w:val="center"/>
            </w:pPr>
            <w:r>
              <w:t>7/100</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lastRenderedPageBreak/>
              <w:t>1.14</w:t>
            </w:r>
          </w:p>
        </w:tc>
        <w:tc>
          <w:tcPr>
            <w:tcW w:w="4820" w:type="dxa"/>
            <w:vAlign w:val="center"/>
          </w:tcPr>
          <w:p w:rsidR="00D82B9D" w:rsidRPr="000C3177" w:rsidRDefault="00D82B9D" w:rsidP="00EA71FC">
            <w:pPr>
              <w:widowControl w:val="0"/>
              <w:autoSpaceDE w:val="0"/>
              <w:autoSpaceDN w:val="0"/>
              <w:adjustRightInd w:val="0"/>
              <w:spacing w:before="85"/>
            </w:pPr>
            <w:r w:rsidRPr="000C3177">
              <w:t>Соотношение "педагогический работник/воспитанник" в дошкольной образовательной организации</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человек/человек</w:t>
            </w:r>
          </w:p>
        </w:tc>
        <w:tc>
          <w:tcPr>
            <w:tcW w:w="1134" w:type="dxa"/>
            <w:vAlign w:val="center"/>
          </w:tcPr>
          <w:p w:rsidR="00D82B9D" w:rsidRPr="00CF66F6" w:rsidRDefault="00D82B9D" w:rsidP="00D82B9D">
            <w:pPr>
              <w:widowControl w:val="0"/>
              <w:autoSpaceDE w:val="0"/>
              <w:autoSpaceDN w:val="0"/>
              <w:adjustRightInd w:val="0"/>
              <w:spacing w:before="85"/>
              <w:jc w:val="center"/>
              <w:rPr>
                <w:color w:val="000000"/>
              </w:rPr>
            </w:pPr>
            <w:r>
              <w:rPr>
                <w:color w:val="000000"/>
              </w:rPr>
              <w:t>5/26</w:t>
            </w:r>
          </w:p>
        </w:tc>
        <w:tc>
          <w:tcPr>
            <w:tcW w:w="1134" w:type="dxa"/>
            <w:vAlign w:val="center"/>
          </w:tcPr>
          <w:p w:rsidR="00D82B9D" w:rsidRPr="00CF66F6" w:rsidRDefault="00D82B9D" w:rsidP="00D82B9D">
            <w:pPr>
              <w:jc w:val="center"/>
            </w:pPr>
            <w:r>
              <w:t>2</w:t>
            </w:r>
            <w:r w:rsidR="005D5FB4">
              <w:t>/13</w:t>
            </w:r>
          </w:p>
        </w:tc>
        <w:tc>
          <w:tcPr>
            <w:tcW w:w="992" w:type="dxa"/>
            <w:vAlign w:val="center"/>
          </w:tcPr>
          <w:p w:rsidR="00D82B9D" w:rsidRPr="00CA0D09" w:rsidRDefault="005D5FB4" w:rsidP="00D82B9D">
            <w:pPr>
              <w:jc w:val="center"/>
            </w:pPr>
            <w:r>
              <w:t>7/39</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1.15</w:t>
            </w:r>
          </w:p>
        </w:tc>
        <w:tc>
          <w:tcPr>
            <w:tcW w:w="4820" w:type="dxa"/>
            <w:vAlign w:val="center"/>
          </w:tcPr>
          <w:p w:rsidR="00D82B9D" w:rsidRDefault="00D82B9D" w:rsidP="00EA71FC">
            <w:pPr>
              <w:widowControl w:val="0"/>
              <w:autoSpaceDE w:val="0"/>
              <w:autoSpaceDN w:val="0"/>
              <w:adjustRightInd w:val="0"/>
              <w:spacing w:before="85"/>
              <w:rPr>
                <w:color w:val="000000"/>
              </w:rPr>
            </w:pPr>
            <w:r w:rsidRPr="00134654">
              <w:rPr>
                <w:color w:val="000000"/>
              </w:rPr>
              <w:t xml:space="preserve">Наличие в образовательной организации следующих </w:t>
            </w:r>
          </w:p>
          <w:p w:rsidR="00D82B9D" w:rsidRPr="00134654" w:rsidRDefault="00D82B9D" w:rsidP="00EA71FC">
            <w:pPr>
              <w:widowControl w:val="0"/>
              <w:autoSpaceDE w:val="0"/>
              <w:autoSpaceDN w:val="0"/>
              <w:adjustRightInd w:val="0"/>
              <w:spacing w:before="85"/>
            </w:pPr>
            <w:r w:rsidRPr="00134654">
              <w:rPr>
                <w:color w:val="000000"/>
              </w:rPr>
              <w:t>педагогических работников:</w:t>
            </w:r>
          </w:p>
        </w:tc>
        <w:tc>
          <w:tcPr>
            <w:tcW w:w="1134" w:type="dxa"/>
            <w:vAlign w:val="center"/>
          </w:tcPr>
          <w:p w:rsidR="00D82B9D" w:rsidRPr="00134654" w:rsidRDefault="00D82B9D" w:rsidP="00EA71FC">
            <w:pPr>
              <w:widowControl w:val="0"/>
              <w:autoSpaceDE w:val="0"/>
              <w:autoSpaceDN w:val="0"/>
              <w:adjustRightInd w:val="0"/>
            </w:pPr>
          </w:p>
        </w:tc>
        <w:tc>
          <w:tcPr>
            <w:tcW w:w="1134" w:type="dxa"/>
            <w:vAlign w:val="center"/>
          </w:tcPr>
          <w:p w:rsidR="00D82B9D" w:rsidRPr="00CA0D09" w:rsidRDefault="00D82B9D" w:rsidP="00D82B9D">
            <w:pPr>
              <w:jc w:val="center"/>
              <w:rPr>
                <w:rFonts w:eastAsia="Calibri"/>
              </w:rPr>
            </w:pPr>
          </w:p>
        </w:tc>
        <w:tc>
          <w:tcPr>
            <w:tcW w:w="1134" w:type="dxa"/>
            <w:vAlign w:val="center"/>
          </w:tcPr>
          <w:p w:rsidR="00D82B9D" w:rsidRPr="00CA0D09" w:rsidRDefault="00D82B9D" w:rsidP="00D82B9D">
            <w:pPr>
              <w:jc w:val="center"/>
            </w:pPr>
          </w:p>
        </w:tc>
        <w:tc>
          <w:tcPr>
            <w:tcW w:w="992" w:type="dxa"/>
            <w:vAlign w:val="center"/>
          </w:tcPr>
          <w:p w:rsidR="00D82B9D" w:rsidRPr="00CA0D09" w:rsidRDefault="00D82B9D" w:rsidP="00D82B9D">
            <w:pPr>
              <w:jc w:val="center"/>
            </w:pP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1.15.1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Музыкального руководителя</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да/нет</w:t>
            </w:r>
          </w:p>
        </w:tc>
        <w:tc>
          <w:tcPr>
            <w:tcW w:w="1134" w:type="dxa"/>
            <w:vAlign w:val="center"/>
          </w:tcPr>
          <w:p w:rsidR="00D82B9D" w:rsidRPr="00CA0D09" w:rsidRDefault="00D82B9D" w:rsidP="00D82B9D">
            <w:pPr>
              <w:jc w:val="center"/>
              <w:rPr>
                <w:rFonts w:eastAsia="Calibri"/>
              </w:rPr>
            </w:pPr>
            <w:r w:rsidRPr="00CA0D09">
              <w:rPr>
                <w:rFonts w:eastAsia="Calibri"/>
              </w:rPr>
              <w:t>нет</w:t>
            </w:r>
          </w:p>
        </w:tc>
        <w:tc>
          <w:tcPr>
            <w:tcW w:w="1134" w:type="dxa"/>
            <w:vAlign w:val="center"/>
          </w:tcPr>
          <w:p w:rsidR="00D82B9D" w:rsidRPr="00CA0D09" w:rsidRDefault="00D82B9D" w:rsidP="00D82B9D">
            <w:pPr>
              <w:jc w:val="center"/>
            </w:pPr>
            <w:r w:rsidRPr="00CA0D09">
              <w:t>нет</w:t>
            </w:r>
          </w:p>
        </w:tc>
        <w:tc>
          <w:tcPr>
            <w:tcW w:w="992" w:type="dxa"/>
            <w:vAlign w:val="center"/>
          </w:tcPr>
          <w:p w:rsidR="00D82B9D" w:rsidRPr="00CA0D09" w:rsidRDefault="00D82B9D" w:rsidP="00D82B9D">
            <w:pPr>
              <w:jc w:val="center"/>
            </w:pPr>
            <w:r>
              <w:t>нет</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1.15.2</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Инструктора по физической культуре</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да/нет</w:t>
            </w:r>
          </w:p>
        </w:tc>
        <w:tc>
          <w:tcPr>
            <w:tcW w:w="1134" w:type="dxa"/>
            <w:vAlign w:val="center"/>
          </w:tcPr>
          <w:p w:rsidR="00D82B9D" w:rsidRPr="00CA0D09" w:rsidRDefault="00D82B9D" w:rsidP="00D82B9D">
            <w:pPr>
              <w:jc w:val="center"/>
              <w:rPr>
                <w:rFonts w:eastAsia="Calibri"/>
              </w:rPr>
            </w:pPr>
            <w:r w:rsidRPr="00CA0D09">
              <w:rPr>
                <w:rFonts w:eastAsia="Calibri"/>
              </w:rPr>
              <w:t>нет</w:t>
            </w:r>
          </w:p>
        </w:tc>
        <w:tc>
          <w:tcPr>
            <w:tcW w:w="1134" w:type="dxa"/>
            <w:vAlign w:val="center"/>
          </w:tcPr>
          <w:p w:rsidR="00D82B9D" w:rsidRPr="00CA0D09" w:rsidRDefault="00D82B9D" w:rsidP="00D82B9D">
            <w:pPr>
              <w:jc w:val="center"/>
            </w:pPr>
            <w:r w:rsidRPr="00CA0D09">
              <w:t>нет</w:t>
            </w:r>
          </w:p>
        </w:tc>
        <w:tc>
          <w:tcPr>
            <w:tcW w:w="992" w:type="dxa"/>
            <w:vAlign w:val="center"/>
          </w:tcPr>
          <w:p w:rsidR="00D82B9D" w:rsidRPr="00CA0D09" w:rsidRDefault="00D82B9D" w:rsidP="00D82B9D">
            <w:pPr>
              <w:jc w:val="center"/>
            </w:pPr>
            <w:r>
              <w:t>нет</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1.15.3</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Учителя-логопеда</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да/нет</w:t>
            </w:r>
          </w:p>
        </w:tc>
        <w:tc>
          <w:tcPr>
            <w:tcW w:w="1134" w:type="dxa"/>
            <w:vAlign w:val="center"/>
          </w:tcPr>
          <w:p w:rsidR="00D82B9D" w:rsidRPr="00CA0D09" w:rsidRDefault="00D82B9D" w:rsidP="00D82B9D">
            <w:pPr>
              <w:jc w:val="center"/>
              <w:rPr>
                <w:rFonts w:eastAsia="Calibri"/>
              </w:rPr>
            </w:pPr>
            <w:r>
              <w:rPr>
                <w:rFonts w:eastAsia="Calibri"/>
              </w:rPr>
              <w:t>нет</w:t>
            </w:r>
          </w:p>
        </w:tc>
        <w:tc>
          <w:tcPr>
            <w:tcW w:w="1134" w:type="dxa"/>
            <w:vAlign w:val="center"/>
          </w:tcPr>
          <w:p w:rsidR="00D82B9D" w:rsidRPr="00CA0D09" w:rsidRDefault="00D82B9D" w:rsidP="00D82B9D">
            <w:pPr>
              <w:jc w:val="center"/>
            </w:pPr>
            <w:r>
              <w:t>нет</w:t>
            </w:r>
          </w:p>
        </w:tc>
        <w:tc>
          <w:tcPr>
            <w:tcW w:w="992" w:type="dxa"/>
            <w:vAlign w:val="center"/>
          </w:tcPr>
          <w:p w:rsidR="00D82B9D" w:rsidRPr="00CA0D09" w:rsidRDefault="00D82B9D" w:rsidP="00D82B9D">
            <w:pPr>
              <w:jc w:val="center"/>
            </w:pPr>
            <w:r>
              <w:t>нет</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1.15.4</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Логопеда</w:t>
            </w:r>
          </w:p>
        </w:tc>
        <w:tc>
          <w:tcPr>
            <w:tcW w:w="1134" w:type="dxa"/>
            <w:vAlign w:val="center"/>
          </w:tcPr>
          <w:p w:rsidR="00D82B9D" w:rsidRPr="00134654" w:rsidRDefault="00D82B9D" w:rsidP="00EA71FC">
            <w:pPr>
              <w:widowControl w:val="0"/>
              <w:autoSpaceDE w:val="0"/>
              <w:autoSpaceDN w:val="0"/>
              <w:adjustRightInd w:val="0"/>
            </w:pPr>
            <w:r>
              <w:t>да/нет</w:t>
            </w:r>
          </w:p>
        </w:tc>
        <w:tc>
          <w:tcPr>
            <w:tcW w:w="1134" w:type="dxa"/>
            <w:vAlign w:val="center"/>
          </w:tcPr>
          <w:p w:rsidR="00D82B9D" w:rsidRPr="00CA0D09" w:rsidRDefault="00D82B9D" w:rsidP="00D82B9D">
            <w:pPr>
              <w:jc w:val="center"/>
              <w:rPr>
                <w:rFonts w:eastAsia="Calibri"/>
              </w:rPr>
            </w:pPr>
            <w:r w:rsidRPr="00CA0D09">
              <w:rPr>
                <w:rFonts w:eastAsia="Calibri"/>
              </w:rPr>
              <w:t>нет</w:t>
            </w:r>
          </w:p>
        </w:tc>
        <w:tc>
          <w:tcPr>
            <w:tcW w:w="1134" w:type="dxa"/>
            <w:vAlign w:val="center"/>
          </w:tcPr>
          <w:p w:rsidR="00D82B9D" w:rsidRPr="00CA0D09" w:rsidRDefault="00D82B9D" w:rsidP="00D82B9D">
            <w:pPr>
              <w:jc w:val="center"/>
            </w:pPr>
            <w:r w:rsidRPr="00CA0D09">
              <w:t>да</w:t>
            </w:r>
          </w:p>
        </w:tc>
        <w:tc>
          <w:tcPr>
            <w:tcW w:w="992" w:type="dxa"/>
            <w:vAlign w:val="center"/>
          </w:tcPr>
          <w:p w:rsidR="00D82B9D" w:rsidRPr="00CA0D09" w:rsidRDefault="00D82B9D" w:rsidP="00D82B9D">
            <w:pPr>
              <w:jc w:val="center"/>
            </w:pPr>
            <w:r>
              <w:t>да</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1.15.5</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Учителя- дефектолога</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да/нет</w:t>
            </w:r>
          </w:p>
        </w:tc>
        <w:tc>
          <w:tcPr>
            <w:tcW w:w="1134" w:type="dxa"/>
            <w:vAlign w:val="center"/>
          </w:tcPr>
          <w:p w:rsidR="00D82B9D" w:rsidRPr="00CA0D09" w:rsidRDefault="00D82B9D" w:rsidP="00D82B9D">
            <w:pPr>
              <w:jc w:val="center"/>
              <w:rPr>
                <w:rFonts w:eastAsia="Calibri"/>
              </w:rPr>
            </w:pPr>
            <w:r w:rsidRPr="00CA0D09">
              <w:rPr>
                <w:rFonts w:eastAsia="Calibri"/>
              </w:rPr>
              <w:t>нет</w:t>
            </w:r>
          </w:p>
        </w:tc>
        <w:tc>
          <w:tcPr>
            <w:tcW w:w="1134" w:type="dxa"/>
            <w:vAlign w:val="center"/>
          </w:tcPr>
          <w:p w:rsidR="00D82B9D" w:rsidRPr="00CA0D09" w:rsidRDefault="00D82B9D" w:rsidP="00D82B9D">
            <w:pPr>
              <w:jc w:val="center"/>
            </w:pPr>
            <w:r w:rsidRPr="00CA0D09">
              <w:t>нет</w:t>
            </w:r>
          </w:p>
        </w:tc>
        <w:tc>
          <w:tcPr>
            <w:tcW w:w="992" w:type="dxa"/>
            <w:vAlign w:val="center"/>
          </w:tcPr>
          <w:p w:rsidR="00D82B9D" w:rsidRPr="00CA0D09" w:rsidRDefault="00D82B9D" w:rsidP="00D82B9D">
            <w:pPr>
              <w:jc w:val="center"/>
            </w:pPr>
            <w:r>
              <w:t>нет</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1.15.6</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Педагога-психолога</w:t>
            </w:r>
          </w:p>
        </w:tc>
        <w:tc>
          <w:tcPr>
            <w:tcW w:w="1134" w:type="dxa"/>
            <w:vAlign w:val="center"/>
          </w:tcPr>
          <w:p w:rsidR="00D82B9D" w:rsidRPr="00134654" w:rsidRDefault="00D82B9D" w:rsidP="00EA71FC">
            <w:pPr>
              <w:widowControl w:val="0"/>
              <w:autoSpaceDE w:val="0"/>
              <w:autoSpaceDN w:val="0"/>
              <w:adjustRightInd w:val="0"/>
            </w:pPr>
            <w:r>
              <w:t>да/нет</w:t>
            </w:r>
          </w:p>
        </w:tc>
        <w:tc>
          <w:tcPr>
            <w:tcW w:w="1134" w:type="dxa"/>
            <w:vAlign w:val="center"/>
          </w:tcPr>
          <w:p w:rsidR="00D82B9D" w:rsidRPr="00CA0D09" w:rsidRDefault="00D82B9D" w:rsidP="00D82B9D">
            <w:pPr>
              <w:jc w:val="center"/>
              <w:rPr>
                <w:rFonts w:eastAsia="Calibri"/>
              </w:rPr>
            </w:pPr>
            <w:r>
              <w:rPr>
                <w:rFonts w:eastAsia="Calibri"/>
              </w:rPr>
              <w:t>да</w:t>
            </w:r>
          </w:p>
        </w:tc>
        <w:tc>
          <w:tcPr>
            <w:tcW w:w="1134" w:type="dxa"/>
            <w:vAlign w:val="center"/>
          </w:tcPr>
          <w:p w:rsidR="00D82B9D" w:rsidRPr="00CA0D09" w:rsidRDefault="00D82B9D" w:rsidP="00D82B9D">
            <w:pPr>
              <w:jc w:val="center"/>
            </w:pPr>
            <w:r>
              <w:t>да</w:t>
            </w:r>
          </w:p>
        </w:tc>
        <w:tc>
          <w:tcPr>
            <w:tcW w:w="992" w:type="dxa"/>
            <w:vAlign w:val="center"/>
          </w:tcPr>
          <w:p w:rsidR="00D82B9D" w:rsidRPr="00CA0D09" w:rsidRDefault="00D82B9D" w:rsidP="00D82B9D">
            <w:pPr>
              <w:jc w:val="center"/>
            </w:pPr>
            <w:r>
              <w:t>да</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b/>
                <w:bCs/>
                <w:color w:val="000000"/>
              </w:rPr>
              <w:t>2.</w:t>
            </w:r>
          </w:p>
        </w:tc>
        <w:tc>
          <w:tcPr>
            <w:tcW w:w="4820" w:type="dxa"/>
            <w:vAlign w:val="center"/>
          </w:tcPr>
          <w:p w:rsidR="00D82B9D" w:rsidRPr="00A607E8" w:rsidRDefault="00D82B9D" w:rsidP="00EA71FC">
            <w:pPr>
              <w:widowControl w:val="0"/>
              <w:autoSpaceDE w:val="0"/>
              <w:autoSpaceDN w:val="0"/>
              <w:adjustRightInd w:val="0"/>
              <w:spacing w:before="85"/>
              <w:rPr>
                <w:b/>
              </w:rPr>
            </w:pPr>
            <w:r w:rsidRPr="00A607E8">
              <w:rPr>
                <w:b/>
                <w:color w:val="000000"/>
              </w:rPr>
              <w:t>Инфраструктура</w:t>
            </w:r>
          </w:p>
        </w:tc>
        <w:tc>
          <w:tcPr>
            <w:tcW w:w="1134" w:type="dxa"/>
            <w:vAlign w:val="center"/>
          </w:tcPr>
          <w:p w:rsidR="00D82B9D" w:rsidRPr="00134654" w:rsidRDefault="00D82B9D" w:rsidP="00EA71FC">
            <w:pPr>
              <w:widowControl w:val="0"/>
              <w:autoSpaceDE w:val="0"/>
              <w:autoSpaceDN w:val="0"/>
              <w:adjustRightInd w:val="0"/>
            </w:pPr>
          </w:p>
        </w:tc>
        <w:tc>
          <w:tcPr>
            <w:tcW w:w="1134" w:type="dxa"/>
            <w:vAlign w:val="center"/>
          </w:tcPr>
          <w:p w:rsidR="00D82B9D" w:rsidRPr="00CA0D09" w:rsidRDefault="00D82B9D" w:rsidP="00D82B9D">
            <w:pPr>
              <w:jc w:val="center"/>
              <w:rPr>
                <w:rFonts w:eastAsia="Calibri"/>
              </w:rPr>
            </w:pPr>
          </w:p>
        </w:tc>
        <w:tc>
          <w:tcPr>
            <w:tcW w:w="1134" w:type="dxa"/>
            <w:vAlign w:val="center"/>
          </w:tcPr>
          <w:p w:rsidR="00D82B9D" w:rsidRPr="00CA0D09" w:rsidRDefault="00D82B9D" w:rsidP="00D82B9D">
            <w:pPr>
              <w:jc w:val="center"/>
            </w:pPr>
          </w:p>
        </w:tc>
        <w:tc>
          <w:tcPr>
            <w:tcW w:w="992" w:type="dxa"/>
            <w:vAlign w:val="center"/>
          </w:tcPr>
          <w:p w:rsidR="00D82B9D" w:rsidRPr="00CA0D09" w:rsidRDefault="00D82B9D" w:rsidP="00D82B9D">
            <w:pPr>
              <w:jc w:val="center"/>
            </w:pP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2.1</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Общая площадь помещений, в которых осуществляется образовательная деятельность, в расчете на одного воспитанника</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кв.м.</w:t>
            </w:r>
          </w:p>
        </w:tc>
        <w:tc>
          <w:tcPr>
            <w:tcW w:w="1134" w:type="dxa"/>
            <w:vAlign w:val="center"/>
          </w:tcPr>
          <w:p w:rsidR="00D82B9D" w:rsidRPr="00CA0D09" w:rsidRDefault="00D82B9D" w:rsidP="00D82B9D">
            <w:pPr>
              <w:jc w:val="center"/>
              <w:rPr>
                <w:rFonts w:eastAsia="Calibri"/>
              </w:rPr>
            </w:pPr>
            <w:r w:rsidRPr="00CA0D09">
              <w:rPr>
                <w:rFonts w:eastAsia="Calibri"/>
              </w:rPr>
              <w:t>6</w:t>
            </w:r>
          </w:p>
        </w:tc>
        <w:tc>
          <w:tcPr>
            <w:tcW w:w="1134" w:type="dxa"/>
            <w:vAlign w:val="center"/>
          </w:tcPr>
          <w:p w:rsidR="00D82B9D" w:rsidRPr="00CA0D09" w:rsidRDefault="00D82B9D" w:rsidP="00D82B9D">
            <w:pPr>
              <w:jc w:val="center"/>
            </w:pPr>
            <w:r>
              <w:t>9</w:t>
            </w:r>
          </w:p>
        </w:tc>
        <w:tc>
          <w:tcPr>
            <w:tcW w:w="992" w:type="dxa"/>
            <w:vAlign w:val="center"/>
          </w:tcPr>
          <w:p w:rsidR="00D82B9D" w:rsidRPr="00CA0D09" w:rsidRDefault="00D82B9D" w:rsidP="00D82B9D">
            <w:pPr>
              <w:jc w:val="center"/>
            </w:pPr>
            <w:r>
              <w:t>8</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2.2</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Площадь помещений для организации дополнительных видов деятельности воспитанников</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кв.м.</w:t>
            </w:r>
          </w:p>
        </w:tc>
        <w:tc>
          <w:tcPr>
            <w:tcW w:w="1134" w:type="dxa"/>
            <w:vAlign w:val="center"/>
          </w:tcPr>
          <w:p w:rsidR="00D82B9D" w:rsidRPr="00CA0D09" w:rsidRDefault="00D82B9D" w:rsidP="00D82B9D">
            <w:pPr>
              <w:jc w:val="center"/>
              <w:rPr>
                <w:rFonts w:eastAsia="Calibri"/>
              </w:rPr>
            </w:pPr>
            <w:r w:rsidRPr="00CA0D09">
              <w:rPr>
                <w:rFonts w:eastAsia="Calibri"/>
              </w:rPr>
              <w:t>0</w:t>
            </w:r>
          </w:p>
        </w:tc>
        <w:tc>
          <w:tcPr>
            <w:tcW w:w="1134" w:type="dxa"/>
            <w:vAlign w:val="center"/>
          </w:tcPr>
          <w:p w:rsidR="00D82B9D" w:rsidRPr="00CA0D09" w:rsidRDefault="00D82B9D" w:rsidP="00D82B9D">
            <w:pPr>
              <w:jc w:val="center"/>
            </w:pPr>
            <w:r>
              <w:t>0</w:t>
            </w:r>
          </w:p>
        </w:tc>
        <w:tc>
          <w:tcPr>
            <w:tcW w:w="992" w:type="dxa"/>
            <w:vAlign w:val="center"/>
          </w:tcPr>
          <w:p w:rsidR="00D82B9D" w:rsidRPr="00CA0D09" w:rsidRDefault="00D82B9D" w:rsidP="00D82B9D">
            <w:pPr>
              <w:jc w:val="center"/>
            </w:pPr>
            <w:r>
              <w:t>37,3</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2.3</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Наличие физкультурного зала</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да/нет</w:t>
            </w:r>
          </w:p>
        </w:tc>
        <w:tc>
          <w:tcPr>
            <w:tcW w:w="1134" w:type="dxa"/>
            <w:vAlign w:val="center"/>
          </w:tcPr>
          <w:p w:rsidR="00D82B9D" w:rsidRPr="00CA0D09" w:rsidRDefault="00D82B9D" w:rsidP="00D82B9D">
            <w:pPr>
              <w:jc w:val="center"/>
              <w:rPr>
                <w:rFonts w:eastAsia="Calibri"/>
              </w:rPr>
            </w:pPr>
            <w:r w:rsidRPr="00CA0D09">
              <w:rPr>
                <w:rFonts w:eastAsia="Calibri"/>
              </w:rPr>
              <w:t>да</w:t>
            </w:r>
          </w:p>
        </w:tc>
        <w:tc>
          <w:tcPr>
            <w:tcW w:w="1134" w:type="dxa"/>
            <w:vAlign w:val="center"/>
          </w:tcPr>
          <w:p w:rsidR="00D82B9D" w:rsidRPr="00CA0D09" w:rsidRDefault="00D82B9D" w:rsidP="00D82B9D">
            <w:pPr>
              <w:jc w:val="center"/>
            </w:pPr>
            <w:r w:rsidRPr="00CA0D09">
              <w:t>нет</w:t>
            </w:r>
          </w:p>
        </w:tc>
        <w:tc>
          <w:tcPr>
            <w:tcW w:w="992" w:type="dxa"/>
            <w:vAlign w:val="center"/>
          </w:tcPr>
          <w:p w:rsidR="00D82B9D" w:rsidRPr="00CA0D09" w:rsidRDefault="00D82B9D" w:rsidP="00D82B9D">
            <w:pPr>
              <w:jc w:val="center"/>
            </w:pPr>
            <w:r>
              <w:t>да</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2.4</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Наличие музыкального зала</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да/нет</w:t>
            </w:r>
          </w:p>
        </w:tc>
        <w:tc>
          <w:tcPr>
            <w:tcW w:w="1134" w:type="dxa"/>
            <w:vAlign w:val="center"/>
          </w:tcPr>
          <w:p w:rsidR="00D82B9D" w:rsidRPr="00CA0D09" w:rsidRDefault="00D82B9D" w:rsidP="00D82B9D">
            <w:pPr>
              <w:jc w:val="center"/>
              <w:rPr>
                <w:rFonts w:eastAsia="Calibri"/>
              </w:rPr>
            </w:pPr>
            <w:r w:rsidRPr="00CA0D09">
              <w:rPr>
                <w:rFonts w:eastAsia="Calibri"/>
              </w:rPr>
              <w:t>да</w:t>
            </w:r>
          </w:p>
        </w:tc>
        <w:tc>
          <w:tcPr>
            <w:tcW w:w="1134" w:type="dxa"/>
            <w:vAlign w:val="center"/>
          </w:tcPr>
          <w:p w:rsidR="00D82B9D" w:rsidRPr="00CA0D09" w:rsidRDefault="00D82B9D" w:rsidP="00D82B9D">
            <w:pPr>
              <w:jc w:val="center"/>
            </w:pPr>
            <w:r w:rsidRPr="00CA0D09">
              <w:t>нет</w:t>
            </w:r>
          </w:p>
        </w:tc>
        <w:tc>
          <w:tcPr>
            <w:tcW w:w="992" w:type="dxa"/>
            <w:vAlign w:val="center"/>
          </w:tcPr>
          <w:p w:rsidR="00D82B9D" w:rsidRPr="00CA0D09" w:rsidRDefault="00D82B9D" w:rsidP="00D82B9D">
            <w:pPr>
              <w:jc w:val="center"/>
            </w:pPr>
            <w:r>
              <w:t>да</w:t>
            </w:r>
          </w:p>
        </w:tc>
      </w:tr>
      <w:tr w:rsidR="00D82B9D" w:rsidRPr="00134654" w:rsidTr="003C3A17">
        <w:tc>
          <w:tcPr>
            <w:tcW w:w="714" w:type="dxa"/>
            <w:vAlign w:val="center"/>
          </w:tcPr>
          <w:p w:rsidR="00D82B9D" w:rsidRPr="00134654" w:rsidRDefault="00D82B9D" w:rsidP="00EA71FC">
            <w:pPr>
              <w:widowControl w:val="0"/>
              <w:autoSpaceDE w:val="0"/>
              <w:autoSpaceDN w:val="0"/>
              <w:adjustRightInd w:val="0"/>
              <w:spacing w:before="85"/>
            </w:pPr>
            <w:r w:rsidRPr="00134654">
              <w:rPr>
                <w:color w:val="000000"/>
              </w:rPr>
              <w:t>2.5</w:t>
            </w:r>
          </w:p>
        </w:tc>
        <w:tc>
          <w:tcPr>
            <w:tcW w:w="4820" w:type="dxa"/>
            <w:vAlign w:val="center"/>
          </w:tcPr>
          <w:p w:rsidR="00D82B9D" w:rsidRPr="00134654" w:rsidRDefault="00D82B9D" w:rsidP="00EA71FC">
            <w:pPr>
              <w:widowControl w:val="0"/>
              <w:autoSpaceDE w:val="0"/>
              <w:autoSpaceDN w:val="0"/>
              <w:adjustRightInd w:val="0"/>
              <w:spacing w:before="85"/>
            </w:pPr>
            <w:r w:rsidRPr="00134654">
              <w:rPr>
                <w:color w:val="00000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134" w:type="dxa"/>
            <w:vAlign w:val="center"/>
          </w:tcPr>
          <w:p w:rsidR="00D82B9D" w:rsidRPr="00134654" w:rsidRDefault="00D82B9D" w:rsidP="00EA71FC">
            <w:pPr>
              <w:widowControl w:val="0"/>
              <w:autoSpaceDE w:val="0"/>
              <w:autoSpaceDN w:val="0"/>
              <w:adjustRightInd w:val="0"/>
              <w:spacing w:before="85"/>
            </w:pPr>
            <w:r w:rsidRPr="00134654">
              <w:rPr>
                <w:color w:val="000000"/>
              </w:rPr>
              <w:t>да/нет</w:t>
            </w:r>
          </w:p>
        </w:tc>
        <w:tc>
          <w:tcPr>
            <w:tcW w:w="1134" w:type="dxa"/>
            <w:vAlign w:val="center"/>
          </w:tcPr>
          <w:p w:rsidR="00D82B9D" w:rsidRPr="00CA0D09" w:rsidRDefault="00D82B9D" w:rsidP="00D82B9D">
            <w:pPr>
              <w:jc w:val="center"/>
              <w:rPr>
                <w:rFonts w:eastAsia="Calibri"/>
              </w:rPr>
            </w:pPr>
            <w:r w:rsidRPr="00CA0D09">
              <w:rPr>
                <w:rFonts w:eastAsia="Calibri"/>
              </w:rPr>
              <w:t>да</w:t>
            </w:r>
          </w:p>
        </w:tc>
        <w:tc>
          <w:tcPr>
            <w:tcW w:w="1134" w:type="dxa"/>
            <w:vAlign w:val="center"/>
          </w:tcPr>
          <w:p w:rsidR="00D82B9D" w:rsidRPr="00CA0D09" w:rsidRDefault="00D82B9D" w:rsidP="00D82B9D">
            <w:pPr>
              <w:jc w:val="center"/>
            </w:pPr>
            <w:r w:rsidRPr="00CA0D09">
              <w:t>да</w:t>
            </w:r>
          </w:p>
        </w:tc>
        <w:tc>
          <w:tcPr>
            <w:tcW w:w="992" w:type="dxa"/>
            <w:vAlign w:val="center"/>
          </w:tcPr>
          <w:p w:rsidR="00D82B9D" w:rsidRPr="00CA0D09" w:rsidRDefault="00D82B9D" w:rsidP="00D82B9D">
            <w:pPr>
              <w:jc w:val="center"/>
            </w:pPr>
            <w:r>
              <w:t>да</w:t>
            </w:r>
          </w:p>
        </w:tc>
      </w:tr>
    </w:tbl>
    <w:p w:rsidR="00AE07CC" w:rsidRDefault="00AE07CC" w:rsidP="00AE07CC">
      <w:pPr>
        <w:jc w:val="center"/>
        <w:rPr>
          <w:b/>
          <w:sz w:val="28"/>
          <w:szCs w:val="28"/>
        </w:rPr>
      </w:pPr>
    </w:p>
    <w:p w:rsidR="00AE07CC" w:rsidRPr="00F47B36" w:rsidRDefault="00AE07CC" w:rsidP="00AE07CC">
      <w:pPr>
        <w:ind w:left="720"/>
        <w:rPr>
          <w:b/>
        </w:rPr>
      </w:pPr>
    </w:p>
    <w:p w:rsidR="00AE07CC" w:rsidRDefault="00AE07CC" w:rsidP="009F1E76">
      <w:pPr>
        <w:numPr>
          <w:ilvl w:val="0"/>
          <w:numId w:val="13"/>
        </w:numPr>
        <w:jc w:val="center"/>
        <w:rPr>
          <w:b/>
          <w:u w:val="single"/>
        </w:rPr>
      </w:pPr>
      <w:r>
        <w:rPr>
          <w:b/>
          <w:u w:val="single"/>
        </w:rPr>
        <w:t>ОБЩЕЕ ОБРАЗОВАНИЕ</w:t>
      </w:r>
    </w:p>
    <w:p w:rsidR="00AE07CC" w:rsidRPr="00383CBD" w:rsidRDefault="00AE07CC" w:rsidP="00AE07CC">
      <w:pPr>
        <w:widowControl w:val="0"/>
        <w:autoSpaceDE w:val="0"/>
        <w:autoSpaceDN w:val="0"/>
        <w:adjustRightInd w:val="0"/>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4678"/>
        <w:gridCol w:w="1134"/>
        <w:gridCol w:w="1134"/>
        <w:gridCol w:w="1134"/>
        <w:gridCol w:w="1134"/>
      </w:tblGrid>
      <w:tr w:rsidR="00FA5185" w:rsidRPr="00383CBD" w:rsidTr="003C3A17">
        <w:tc>
          <w:tcPr>
            <w:tcW w:w="714" w:type="dxa"/>
            <w:vMerge w:val="restart"/>
            <w:vAlign w:val="center"/>
          </w:tcPr>
          <w:p w:rsidR="00FA5185" w:rsidRPr="00383CBD" w:rsidRDefault="00FA5185" w:rsidP="00EA71FC">
            <w:pPr>
              <w:widowControl w:val="0"/>
              <w:autoSpaceDE w:val="0"/>
              <w:autoSpaceDN w:val="0"/>
              <w:adjustRightInd w:val="0"/>
              <w:spacing w:before="85"/>
            </w:pPr>
            <w:r w:rsidRPr="00383CBD">
              <w:rPr>
                <w:color w:val="000000"/>
              </w:rPr>
              <w:t>N п/п</w:t>
            </w:r>
          </w:p>
        </w:tc>
        <w:tc>
          <w:tcPr>
            <w:tcW w:w="4678" w:type="dxa"/>
            <w:vMerge w:val="restart"/>
            <w:vAlign w:val="center"/>
          </w:tcPr>
          <w:p w:rsidR="00FA5185" w:rsidRPr="00383CBD" w:rsidRDefault="00FA5185" w:rsidP="00D0086B">
            <w:pPr>
              <w:widowControl w:val="0"/>
              <w:autoSpaceDE w:val="0"/>
              <w:autoSpaceDN w:val="0"/>
              <w:adjustRightInd w:val="0"/>
              <w:spacing w:before="85"/>
            </w:pPr>
            <w:r w:rsidRPr="00383CBD">
              <w:rPr>
                <w:color w:val="000000"/>
              </w:rPr>
              <w:t>Показатели</w:t>
            </w:r>
            <w:r>
              <w:rPr>
                <w:color w:val="000000"/>
              </w:rPr>
              <w:t xml:space="preserve"> г.</w:t>
            </w:r>
          </w:p>
        </w:tc>
        <w:tc>
          <w:tcPr>
            <w:tcW w:w="1134" w:type="dxa"/>
            <w:vMerge w:val="restart"/>
            <w:vAlign w:val="center"/>
          </w:tcPr>
          <w:p w:rsidR="00FA5185" w:rsidRPr="00383CBD" w:rsidRDefault="00FA5185" w:rsidP="0038401C">
            <w:pPr>
              <w:widowControl w:val="0"/>
              <w:autoSpaceDE w:val="0"/>
              <w:autoSpaceDN w:val="0"/>
              <w:adjustRightInd w:val="0"/>
              <w:spacing w:before="85"/>
            </w:pPr>
            <w:r w:rsidRPr="00383CBD">
              <w:rPr>
                <w:color w:val="000000"/>
              </w:rPr>
              <w:t>Единица измерения</w:t>
            </w:r>
          </w:p>
        </w:tc>
        <w:tc>
          <w:tcPr>
            <w:tcW w:w="3402" w:type="dxa"/>
            <w:gridSpan w:val="3"/>
          </w:tcPr>
          <w:p w:rsidR="00FA5185" w:rsidRDefault="00DE180D" w:rsidP="00EA71FC">
            <w:pPr>
              <w:widowControl w:val="0"/>
              <w:autoSpaceDE w:val="0"/>
              <w:autoSpaceDN w:val="0"/>
              <w:adjustRightInd w:val="0"/>
              <w:spacing w:before="85"/>
              <w:jc w:val="center"/>
              <w:rPr>
                <w:color w:val="000000"/>
              </w:rPr>
            </w:pPr>
            <w:r>
              <w:rPr>
                <w:color w:val="000000"/>
              </w:rPr>
              <w:t>Данные по состоянию на 01.01</w:t>
            </w:r>
            <w:r w:rsidR="00D0086B">
              <w:rPr>
                <w:color w:val="000000"/>
              </w:rPr>
              <w:t>.20</w:t>
            </w:r>
            <w:r w:rsidR="00FB2DE9">
              <w:rPr>
                <w:color w:val="000000"/>
              </w:rPr>
              <w:t>21</w:t>
            </w:r>
          </w:p>
        </w:tc>
      </w:tr>
      <w:tr w:rsidR="00FA5185" w:rsidRPr="00383CBD" w:rsidTr="003C3A17">
        <w:tc>
          <w:tcPr>
            <w:tcW w:w="714" w:type="dxa"/>
            <w:vMerge/>
            <w:vAlign w:val="center"/>
          </w:tcPr>
          <w:p w:rsidR="00FA5185" w:rsidRPr="00383CBD" w:rsidRDefault="00FA5185" w:rsidP="00EA71FC">
            <w:pPr>
              <w:widowControl w:val="0"/>
              <w:autoSpaceDE w:val="0"/>
              <w:autoSpaceDN w:val="0"/>
              <w:adjustRightInd w:val="0"/>
              <w:spacing w:before="85"/>
              <w:rPr>
                <w:color w:val="000000"/>
              </w:rPr>
            </w:pPr>
          </w:p>
        </w:tc>
        <w:tc>
          <w:tcPr>
            <w:tcW w:w="4678" w:type="dxa"/>
            <w:vMerge/>
            <w:vAlign w:val="center"/>
          </w:tcPr>
          <w:p w:rsidR="00FA5185" w:rsidRPr="00383CBD" w:rsidRDefault="00FA5185" w:rsidP="00EA71FC">
            <w:pPr>
              <w:widowControl w:val="0"/>
              <w:autoSpaceDE w:val="0"/>
              <w:autoSpaceDN w:val="0"/>
              <w:adjustRightInd w:val="0"/>
              <w:spacing w:before="85"/>
              <w:rPr>
                <w:color w:val="000000"/>
              </w:rPr>
            </w:pPr>
          </w:p>
        </w:tc>
        <w:tc>
          <w:tcPr>
            <w:tcW w:w="1134" w:type="dxa"/>
            <w:vMerge/>
            <w:vAlign w:val="center"/>
          </w:tcPr>
          <w:p w:rsidR="00FA5185" w:rsidRPr="00383CBD" w:rsidRDefault="00FA5185" w:rsidP="00EA71FC">
            <w:pPr>
              <w:widowControl w:val="0"/>
              <w:autoSpaceDE w:val="0"/>
              <w:autoSpaceDN w:val="0"/>
              <w:adjustRightInd w:val="0"/>
              <w:spacing w:before="85"/>
              <w:rPr>
                <w:color w:val="000000"/>
              </w:rPr>
            </w:pPr>
          </w:p>
        </w:tc>
        <w:tc>
          <w:tcPr>
            <w:tcW w:w="1134" w:type="dxa"/>
          </w:tcPr>
          <w:p w:rsidR="00FA5185" w:rsidRDefault="00FA5185" w:rsidP="00EA71FC">
            <w:pPr>
              <w:widowControl w:val="0"/>
              <w:autoSpaceDE w:val="0"/>
              <w:autoSpaceDN w:val="0"/>
              <w:adjustRightInd w:val="0"/>
              <w:spacing w:before="85"/>
              <w:jc w:val="center"/>
              <w:rPr>
                <w:color w:val="000000"/>
              </w:rPr>
            </w:pPr>
            <w:r>
              <w:rPr>
                <w:color w:val="000000"/>
              </w:rPr>
              <w:t>МБОУ Сещин</w:t>
            </w:r>
            <w:r w:rsidR="003C3A17">
              <w:rPr>
                <w:color w:val="000000"/>
              </w:rPr>
              <w:t>-</w:t>
            </w:r>
            <w:r>
              <w:rPr>
                <w:color w:val="000000"/>
              </w:rPr>
              <w:t>ская СОШ</w:t>
            </w:r>
          </w:p>
        </w:tc>
        <w:tc>
          <w:tcPr>
            <w:tcW w:w="1134" w:type="dxa"/>
          </w:tcPr>
          <w:p w:rsidR="00FA5185" w:rsidRDefault="00FA5185" w:rsidP="00EA71FC">
            <w:pPr>
              <w:widowControl w:val="0"/>
              <w:autoSpaceDE w:val="0"/>
              <w:autoSpaceDN w:val="0"/>
              <w:adjustRightInd w:val="0"/>
              <w:spacing w:before="85"/>
              <w:jc w:val="center"/>
              <w:rPr>
                <w:color w:val="000000"/>
              </w:rPr>
            </w:pPr>
            <w:r>
              <w:rPr>
                <w:color w:val="000000"/>
              </w:rPr>
              <w:t>Филиал Алешин</w:t>
            </w:r>
            <w:r w:rsidR="003C3A17">
              <w:rPr>
                <w:color w:val="000000"/>
              </w:rPr>
              <w:t>-</w:t>
            </w:r>
            <w:r>
              <w:rPr>
                <w:color w:val="000000"/>
              </w:rPr>
              <w:t>ская ООШ</w:t>
            </w:r>
          </w:p>
        </w:tc>
        <w:tc>
          <w:tcPr>
            <w:tcW w:w="1134" w:type="dxa"/>
          </w:tcPr>
          <w:p w:rsidR="00FA5185" w:rsidRDefault="00FA5185" w:rsidP="00EA71FC">
            <w:pPr>
              <w:widowControl w:val="0"/>
              <w:autoSpaceDE w:val="0"/>
              <w:autoSpaceDN w:val="0"/>
              <w:adjustRightInd w:val="0"/>
              <w:spacing w:before="85"/>
              <w:jc w:val="center"/>
              <w:rPr>
                <w:color w:val="000000"/>
              </w:rPr>
            </w:pPr>
            <w:r>
              <w:rPr>
                <w:color w:val="000000"/>
              </w:rPr>
              <w:t>ИТОГО</w:t>
            </w:r>
          </w:p>
        </w:tc>
      </w:tr>
      <w:tr w:rsidR="00FA5185" w:rsidRPr="00383CBD" w:rsidTr="003C3A17">
        <w:tc>
          <w:tcPr>
            <w:tcW w:w="714" w:type="dxa"/>
            <w:vAlign w:val="center"/>
          </w:tcPr>
          <w:p w:rsidR="00FA5185" w:rsidRPr="00383CBD" w:rsidRDefault="00FA5185" w:rsidP="00EA71FC">
            <w:pPr>
              <w:widowControl w:val="0"/>
              <w:autoSpaceDE w:val="0"/>
              <w:autoSpaceDN w:val="0"/>
              <w:adjustRightInd w:val="0"/>
              <w:spacing w:before="85"/>
            </w:pPr>
            <w:r w:rsidRPr="00383CBD">
              <w:rPr>
                <w:b/>
                <w:bCs/>
                <w:color w:val="000000"/>
              </w:rPr>
              <w:t>1.</w:t>
            </w:r>
          </w:p>
        </w:tc>
        <w:tc>
          <w:tcPr>
            <w:tcW w:w="4678" w:type="dxa"/>
            <w:vAlign w:val="center"/>
          </w:tcPr>
          <w:p w:rsidR="00FA5185" w:rsidRPr="00A607E8" w:rsidRDefault="00FA5185" w:rsidP="00EA71FC">
            <w:pPr>
              <w:widowControl w:val="0"/>
              <w:autoSpaceDE w:val="0"/>
              <w:autoSpaceDN w:val="0"/>
              <w:adjustRightInd w:val="0"/>
              <w:spacing w:before="85"/>
              <w:rPr>
                <w:b/>
              </w:rPr>
            </w:pPr>
            <w:r w:rsidRPr="00A607E8">
              <w:rPr>
                <w:b/>
                <w:color w:val="000000"/>
              </w:rPr>
              <w:t>Образовательная деятельность</w:t>
            </w:r>
          </w:p>
        </w:tc>
        <w:tc>
          <w:tcPr>
            <w:tcW w:w="1134" w:type="dxa"/>
            <w:vAlign w:val="center"/>
          </w:tcPr>
          <w:p w:rsidR="00FA5185" w:rsidRPr="00383CBD" w:rsidRDefault="00FA5185" w:rsidP="00EA71FC">
            <w:pPr>
              <w:widowControl w:val="0"/>
              <w:autoSpaceDE w:val="0"/>
              <w:autoSpaceDN w:val="0"/>
              <w:adjustRightInd w:val="0"/>
            </w:pPr>
          </w:p>
        </w:tc>
        <w:tc>
          <w:tcPr>
            <w:tcW w:w="1134" w:type="dxa"/>
          </w:tcPr>
          <w:p w:rsidR="00FA5185" w:rsidRPr="00383CBD" w:rsidRDefault="00FA5185" w:rsidP="00EA71FC">
            <w:pPr>
              <w:widowControl w:val="0"/>
              <w:autoSpaceDE w:val="0"/>
              <w:autoSpaceDN w:val="0"/>
              <w:adjustRightInd w:val="0"/>
              <w:jc w:val="center"/>
            </w:pPr>
          </w:p>
        </w:tc>
        <w:tc>
          <w:tcPr>
            <w:tcW w:w="1134" w:type="dxa"/>
          </w:tcPr>
          <w:p w:rsidR="00FA5185" w:rsidRPr="00383CBD" w:rsidRDefault="00FA5185" w:rsidP="00EA71FC">
            <w:pPr>
              <w:widowControl w:val="0"/>
              <w:autoSpaceDE w:val="0"/>
              <w:autoSpaceDN w:val="0"/>
              <w:adjustRightInd w:val="0"/>
              <w:jc w:val="center"/>
            </w:pPr>
          </w:p>
        </w:tc>
        <w:tc>
          <w:tcPr>
            <w:tcW w:w="1134" w:type="dxa"/>
          </w:tcPr>
          <w:p w:rsidR="00FA5185" w:rsidRPr="00383CBD" w:rsidRDefault="00FA5185" w:rsidP="00EA71FC">
            <w:pPr>
              <w:widowControl w:val="0"/>
              <w:autoSpaceDE w:val="0"/>
              <w:autoSpaceDN w:val="0"/>
              <w:adjustRightInd w:val="0"/>
              <w:jc w:val="center"/>
            </w:pP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Общая численность учащихся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453</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 xml:space="preserve">43                 </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496</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 учащихся по образовательной программе начального общего образования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189</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17</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206</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1.3</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 учащихся по образовательной программе основного общего образования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174</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26</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200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1.4</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 учащихся по образовательной программе среднего общего образования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59</w:t>
            </w:r>
          </w:p>
        </w:tc>
        <w:tc>
          <w:tcPr>
            <w:tcW w:w="1134" w:type="dxa"/>
            <w:vAlign w:val="center"/>
          </w:tcPr>
          <w:p w:rsidR="005D5FB4" w:rsidRPr="00186416" w:rsidRDefault="005D5FB4" w:rsidP="005D5FB4">
            <w:pPr>
              <w:widowControl w:val="0"/>
              <w:autoSpaceDE w:val="0"/>
              <w:autoSpaceDN w:val="0"/>
              <w:adjustRightInd w:val="0"/>
              <w:spacing w:before="85"/>
              <w:jc w:val="center"/>
              <w:rPr>
                <w:color w:val="000000"/>
              </w:rPr>
            </w:pPr>
            <w:r>
              <w:rPr>
                <w:color w:val="000000"/>
              </w:rPr>
              <w:t>0</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59</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1.5</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 xml:space="preserve">Численность/удельный вес численности </w:t>
            </w:r>
            <w:r w:rsidRPr="00383CBD">
              <w:rPr>
                <w:color w:val="000000"/>
              </w:rPr>
              <w:lastRenderedPageBreak/>
              <w:t>учащихся, успевающих на "4" и "5" по результатам промежуточной аттестации, в общей численности учащихся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lastRenderedPageBreak/>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246/61,2</w:t>
            </w:r>
          </w:p>
        </w:tc>
        <w:tc>
          <w:tcPr>
            <w:tcW w:w="1134" w:type="dxa"/>
            <w:vAlign w:val="center"/>
          </w:tcPr>
          <w:p w:rsidR="005D5FB4" w:rsidRPr="00AC48D5" w:rsidRDefault="005D5FB4" w:rsidP="005D5FB4">
            <w:pPr>
              <w:widowControl w:val="0"/>
              <w:autoSpaceDE w:val="0"/>
              <w:autoSpaceDN w:val="0"/>
              <w:adjustRightInd w:val="0"/>
              <w:spacing w:before="85"/>
              <w:jc w:val="center"/>
            </w:pPr>
            <w:r w:rsidRPr="00AC48D5">
              <w:t>14/36</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260/52</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lastRenderedPageBreak/>
              <w:t>1.6</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Средний балл государственной итоговой аттестации выпускников 9 класса по русскому языку</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балл</w:t>
            </w:r>
          </w:p>
        </w:tc>
        <w:tc>
          <w:tcPr>
            <w:tcW w:w="1134" w:type="dxa"/>
            <w:shd w:val="clear" w:color="auto" w:fill="FFFFFF"/>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1.7</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Средний балл государственной итоговой аттестации выпускников 9 класса по математике</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балл</w:t>
            </w:r>
          </w:p>
        </w:tc>
        <w:tc>
          <w:tcPr>
            <w:tcW w:w="1134" w:type="dxa"/>
            <w:shd w:val="clear" w:color="auto" w:fill="FFFFFF"/>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1.8</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Средний балл единого государственного экзамена выпускников 11 класса по русскому языку</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балл</w:t>
            </w:r>
          </w:p>
        </w:tc>
        <w:tc>
          <w:tcPr>
            <w:tcW w:w="1134" w:type="dxa"/>
            <w:shd w:val="clear" w:color="auto" w:fill="FFFFFF"/>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74</w:t>
            </w:r>
          </w:p>
        </w:tc>
        <w:tc>
          <w:tcPr>
            <w:tcW w:w="1134" w:type="dxa"/>
            <w:vAlign w:val="center"/>
          </w:tcPr>
          <w:p w:rsidR="005D5FB4" w:rsidRPr="00186416" w:rsidRDefault="005D5FB4" w:rsidP="005D5FB4">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74</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1.9</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Средний балл единого государственного экзамена выпускников 11 класса по математике</w:t>
            </w:r>
            <w:r>
              <w:rPr>
                <w:color w:val="000000"/>
              </w:rPr>
              <w:t xml:space="preserve"> (профиль)</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балл</w:t>
            </w:r>
          </w:p>
        </w:tc>
        <w:tc>
          <w:tcPr>
            <w:tcW w:w="1134" w:type="dxa"/>
            <w:shd w:val="clear" w:color="auto" w:fill="FFFFFF"/>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58</w:t>
            </w:r>
          </w:p>
        </w:tc>
        <w:tc>
          <w:tcPr>
            <w:tcW w:w="1134" w:type="dxa"/>
            <w:vAlign w:val="center"/>
          </w:tcPr>
          <w:p w:rsidR="005D5FB4" w:rsidRPr="00186416" w:rsidRDefault="005D5FB4" w:rsidP="005D5FB4">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58</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1.10</w:t>
            </w:r>
          </w:p>
        </w:tc>
        <w:tc>
          <w:tcPr>
            <w:tcW w:w="4678" w:type="dxa"/>
            <w:vAlign w:val="center"/>
          </w:tcPr>
          <w:p w:rsidR="005D5FB4" w:rsidRDefault="005D5FB4" w:rsidP="00EA71FC">
            <w:pPr>
              <w:widowControl w:val="0"/>
              <w:autoSpaceDE w:val="0"/>
              <w:autoSpaceDN w:val="0"/>
              <w:adjustRightInd w:val="0"/>
              <w:spacing w:before="85"/>
              <w:rPr>
                <w:color w:val="000000"/>
              </w:rPr>
            </w:pPr>
            <w:r w:rsidRPr="00383CBD">
              <w:rPr>
                <w:color w:val="000000"/>
              </w:rPr>
              <w:t xml:space="preserve">Численность/удельный вес численности выпускников 9 класса, получивших неудовлетворительные результаты на </w:t>
            </w:r>
          </w:p>
          <w:p w:rsidR="005D5FB4" w:rsidRPr="00383CBD" w:rsidRDefault="005D5FB4" w:rsidP="00EA71FC">
            <w:pPr>
              <w:widowControl w:val="0"/>
              <w:autoSpaceDE w:val="0"/>
              <w:autoSpaceDN w:val="0"/>
              <w:adjustRightInd w:val="0"/>
              <w:spacing w:before="85"/>
            </w:pPr>
            <w:r w:rsidRPr="00383CBD">
              <w:rPr>
                <w:color w:val="000000"/>
              </w:rPr>
              <w:t>государственной итоговой аттестации по русскому языку, в общей численности выпускников 9 класса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1.11</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1.12</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1.13</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1/3</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1/3</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1.14</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1.15</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1.16</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 xml:space="preserve">Численность/удельный вес численности выпускников 9 класса, получивших аттестаты об основном общем образовании с </w:t>
            </w:r>
            <w:r w:rsidRPr="00383CBD">
              <w:rPr>
                <w:color w:val="000000"/>
              </w:rPr>
              <w:lastRenderedPageBreak/>
              <w:t>отличием, в общей численности выпускников 9 класса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lastRenderedPageBreak/>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4/8,6%</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4/10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lastRenderedPageBreak/>
              <w:t>1.17</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4/13%</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4/13</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1.18</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2D323C">
            <w:pPr>
              <w:widowControl w:val="0"/>
              <w:autoSpaceDE w:val="0"/>
              <w:autoSpaceDN w:val="0"/>
              <w:adjustRightInd w:val="0"/>
              <w:spacing w:before="85"/>
              <w:jc w:val="center"/>
              <w:rPr>
                <w:color w:val="000000"/>
              </w:rPr>
            </w:pPr>
            <w:r>
              <w:rPr>
                <w:color w:val="000000"/>
              </w:rPr>
              <w:t>515/114%</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24/56</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539/85</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1.19</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150/33%</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10/23</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160/28</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1.19.1</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Регионального уровня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1.19.2</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Федерального уровня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1.19.3</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Международного уровня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1.20</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217B65"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1.21</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учащихся, получающих образование в рамках профильного обучения, в общей численности учащихся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23/5%</w:t>
            </w:r>
          </w:p>
        </w:tc>
        <w:tc>
          <w:tcPr>
            <w:tcW w:w="1134" w:type="dxa"/>
            <w:vAlign w:val="center"/>
          </w:tcPr>
          <w:p w:rsidR="005D5FB4" w:rsidRPr="00ED2740"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23/5</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1.22</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453/100%</w:t>
            </w:r>
          </w:p>
        </w:tc>
        <w:tc>
          <w:tcPr>
            <w:tcW w:w="1134" w:type="dxa"/>
            <w:vAlign w:val="center"/>
          </w:tcPr>
          <w:p w:rsidR="005D5FB4" w:rsidRPr="00ED2740" w:rsidRDefault="003C3A17" w:rsidP="005D5FB4">
            <w:pPr>
              <w:widowControl w:val="0"/>
              <w:autoSpaceDE w:val="0"/>
              <w:autoSpaceDN w:val="0"/>
              <w:adjustRightInd w:val="0"/>
              <w:spacing w:before="85"/>
              <w:jc w:val="center"/>
              <w:rPr>
                <w:color w:val="000000"/>
              </w:rPr>
            </w:pPr>
            <w:r>
              <w:rPr>
                <w:color w:val="000000"/>
              </w:rPr>
              <w:t>43/100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496/100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1.23</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w:t>
            </w:r>
          </w:p>
        </w:tc>
        <w:tc>
          <w:tcPr>
            <w:tcW w:w="1134" w:type="dxa"/>
            <w:vAlign w:val="center"/>
          </w:tcPr>
          <w:p w:rsidR="005D5FB4" w:rsidRPr="00ED2740"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1.24</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Общая численность педагогических работников, в том числе:</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45</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13</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58</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1.25</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42/93%</w:t>
            </w:r>
          </w:p>
        </w:tc>
        <w:tc>
          <w:tcPr>
            <w:tcW w:w="1134" w:type="dxa"/>
            <w:vAlign w:val="center"/>
          </w:tcPr>
          <w:p w:rsidR="005D5FB4" w:rsidRPr="00ED2740" w:rsidRDefault="005D5FB4" w:rsidP="005D5FB4">
            <w:pPr>
              <w:widowControl w:val="0"/>
              <w:autoSpaceDE w:val="0"/>
              <w:autoSpaceDN w:val="0"/>
              <w:adjustRightInd w:val="0"/>
              <w:spacing w:before="85"/>
              <w:jc w:val="center"/>
              <w:rPr>
                <w:color w:val="000000"/>
              </w:rPr>
            </w:pPr>
            <w:r>
              <w:rPr>
                <w:color w:val="000000"/>
              </w:rPr>
              <w:t>12/92</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54/93</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1.26</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42/93%</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12/92</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54/93</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1.27</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 xml:space="preserve">Численность/удельный вес численности педагогических работников, имеющих среднее профессиональное образование, в </w:t>
            </w:r>
            <w:r w:rsidRPr="00383CBD">
              <w:rPr>
                <w:color w:val="000000"/>
              </w:rPr>
              <w:lastRenderedPageBreak/>
              <w:t>общей численности педагогических работников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lastRenderedPageBreak/>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3/7%</w:t>
            </w:r>
          </w:p>
        </w:tc>
        <w:tc>
          <w:tcPr>
            <w:tcW w:w="1134" w:type="dxa"/>
            <w:vAlign w:val="center"/>
          </w:tcPr>
          <w:p w:rsidR="005D5FB4" w:rsidRPr="00ED2740" w:rsidRDefault="005D5FB4" w:rsidP="005D5FB4">
            <w:pPr>
              <w:widowControl w:val="0"/>
              <w:autoSpaceDE w:val="0"/>
              <w:autoSpaceDN w:val="0"/>
              <w:adjustRightInd w:val="0"/>
              <w:spacing w:before="85"/>
              <w:jc w:val="center"/>
              <w:rPr>
                <w:color w:val="000000"/>
              </w:rPr>
            </w:pPr>
            <w:r>
              <w:rPr>
                <w:color w:val="000000"/>
              </w:rPr>
              <w:t>1/8</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4/8</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lastRenderedPageBreak/>
              <w:t>1.28</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3/7%</w:t>
            </w:r>
          </w:p>
        </w:tc>
        <w:tc>
          <w:tcPr>
            <w:tcW w:w="1134" w:type="dxa"/>
            <w:vAlign w:val="center"/>
          </w:tcPr>
          <w:p w:rsidR="005D5FB4" w:rsidRPr="00ED2740" w:rsidRDefault="005D5FB4" w:rsidP="005D5FB4">
            <w:pPr>
              <w:widowControl w:val="0"/>
              <w:autoSpaceDE w:val="0"/>
              <w:autoSpaceDN w:val="0"/>
              <w:adjustRightInd w:val="0"/>
              <w:spacing w:before="85"/>
              <w:jc w:val="center"/>
              <w:rPr>
                <w:color w:val="000000"/>
              </w:rPr>
            </w:pPr>
            <w:r>
              <w:rPr>
                <w:color w:val="000000"/>
              </w:rPr>
              <w:t>1/8</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4/8</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1.29</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41/91%</w:t>
            </w:r>
          </w:p>
        </w:tc>
        <w:tc>
          <w:tcPr>
            <w:tcW w:w="1134" w:type="dxa"/>
            <w:vAlign w:val="center"/>
          </w:tcPr>
          <w:p w:rsidR="005D5FB4" w:rsidRPr="00ED2740" w:rsidRDefault="005D5FB4" w:rsidP="005D5FB4">
            <w:pPr>
              <w:widowControl w:val="0"/>
              <w:autoSpaceDE w:val="0"/>
              <w:autoSpaceDN w:val="0"/>
              <w:adjustRightInd w:val="0"/>
              <w:spacing w:before="85"/>
              <w:jc w:val="center"/>
              <w:rPr>
                <w:color w:val="000000"/>
              </w:rPr>
            </w:pPr>
            <w:r>
              <w:rPr>
                <w:color w:val="000000"/>
              </w:rPr>
              <w:t>13/100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54/95</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1.29.1</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Высшая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26/58%</w:t>
            </w: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r>
              <w:rPr>
                <w:color w:val="000000"/>
              </w:rPr>
              <w:t>5/39</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31/49</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1.29.2</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Первая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15/33%</w:t>
            </w:r>
          </w:p>
        </w:tc>
        <w:tc>
          <w:tcPr>
            <w:tcW w:w="1134" w:type="dxa"/>
            <w:vAlign w:val="center"/>
          </w:tcPr>
          <w:p w:rsidR="005D5FB4" w:rsidRPr="00ED2740" w:rsidRDefault="005D5FB4" w:rsidP="005D5FB4">
            <w:pPr>
              <w:widowControl w:val="0"/>
              <w:autoSpaceDE w:val="0"/>
              <w:autoSpaceDN w:val="0"/>
              <w:adjustRightInd w:val="0"/>
              <w:spacing w:before="85"/>
              <w:jc w:val="center"/>
              <w:rPr>
                <w:color w:val="000000"/>
              </w:rPr>
            </w:pPr>
            <w:r>
              <w:rPr>
                <w:color w:val="000000"/>
              </w:rPr>
              <w:t>8/61</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23/47</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1.30</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134" w:type="dxa"/>
            <w:vAlign w:val="center"/>
          </w:tcPr>
          <w:p w:rsidR="005D5FB4" w:rsidRPr="00383CBD" w:rsidRDefault="005D5FB4" w:rsidP="00EA71FC">
            <w:pPr>
              <w:widowControl w:val="0"/>
              <w:autoSpaceDE w:val="0"/>
              <w:autoSpaceDN w:val="0"/>
              <w:adjustRightInd w:val="0"/>
              <w:spacing w:before="85"/>
            </w:pP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p>
        </w:tc>
        <w:tc>
          <w:tcPr>
            <w:tcW w:w="1134" w:type="dxa"/>
            <w:vAlign w:val="center"/>
          </w:tcPr>
          <w:p w:rsidR="005D5FB4" w:rsidRPr="00CF66F6" w:rsidRDefault="005D5FB4" w:rsidP="005D5FB4">
            <w:pPr>
              <w:widowControl w:val="0"/>
              <w:autoSpaceDE w:val="0"/>
              <w:autoSpaceDN w:val="0"/>
              <w:adjustRightInd w:val="0"/>
              <w:spacing w:before="85"/>
              <w:jc w:val="center"/>
              <w:rPr>
                <w:color w:val="000000"/>
              </w:rPr>
            </w:pP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1.30.1</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До 5 лет</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4/8%</w:t>
            </w:r>
          </w:p>
        </w:tc>
        <w:tc>
          <w:tcPr>
            <w:tcW w:w="1134" w:type="dxa"/>
            <w:vAlign w:val="center"/>
          </w:tcPr>
          <w:p w:rsidR="005D5FB4" w:rsidRPr="00ED2740"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4/6</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1.30.2</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Свыше 30 лет</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14/31%</w:t>
            </w:r>
          </w:p>
        </w:tc>
        <w:tc>
          <w:tcPr>
            <w:tcW w:w="1134" w:type="dxa"/>
            <w:vAlign w:val="center"/>
          </w:tcPr>
          <w:p w:rsidR="005D5FB4" w:rsidRPr="00D23A4A" w:rsidRDefault="005D5FB4" w:rsidP="005D5FB4">
            <w:pPr>
              <w:widowControl w:val="0"/>
              <w:autoSpaceDE w:val="0"/>
              <w:autoSpaceDN w:val="0"/>
              <w:adjustRightInd w:val="0"/>
              <w:spacing w:before="85"/>
              <w:jc w:val="center"/>
              <w:rPr>
                <w:color w:val="000000"/>
              </w:rPr>
            </w:pPr>
            <w:r>
              <w:rPr>
                <w:color w:val="000000"/>
              </w:rPr>
              <w:t>7/54</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21/42</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1.31</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4/8%</w:t>
            </w:r>
          </w:p>
        </w:tc>
        <w:tc>
          <w:tcPr>
            <w:tcW w:w="1134" w:type="dxa"/>
            <w:vAlign w:val="center"/>
          </w:tcPr>
          <w:p w:rsidR="005D5FB4" w:rsidRPr="00D23A4A" w:rsidRDefault="005D5FB4" w:rsidP="005D5FB4">
            <w:pPr>
              <w:widowControl w:val="0"/>
              <w:autoSpaceDE w:val="0"/>
              <w:autoSpaceDN w:val="0"/>
              <w:adjustRightInd w:val="0"/>
              <w:spacing w:before="85"/>
              <w:jc w:val="center"/>
              <w:rPr>
                <w:color w:val="000000"/>
              </w:rPr>
            </w:pPr>
            <w:r>
              <w:rPr>
                <w:color w:val="000000"/>
              </w:rPr>
              <w:t>0</w:t>
            </w:r>
            <w:r w:rsidR="003C3A17">
              <w:rPr>
                <w:color w:val="000000"/>
              </w:rPr>
              <w:t>/0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4/4</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1.32</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8/17%</w:t>
            </w:r>
          </w:p>
        </w:tc>
        <w:tc>
          <w:tcPr>
            <w:tcW w:w="1134" w:type="dxa"/>
            <w:vAlign w:val="center"/>
          </w:tcPr>
          <w:p w:rsidR="005D5FB4" w:rsidRPr="00D23A4A" w:rsidRDefault="005D5FB4" w:rsidP="005D5FB4">
            <w:pPr>
              <w:widowControl w:val="0"/>
              <w:autoSpaceDE w:val="0"/>
              <w:autoSpaceDN w:val="0"/>
              <w:adjustRightInd w:val="0"/>
              <w:spacing w:before="85"/>
              <w:jc w:val="center"/>
              <w:rPr>
                <w:color w:val="000000"/>
              </w:rPr>
            </w:pPr>
            <w:r>
              <w:rPr>
                <w:color w:val="000000"/>
              </w:rPr>
              <w:t>5/39</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13/28</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1.33</w:t>
            </w:r>
          </w:p>
        </w:tc>
        <w:tc>
          <w:tcPr>
            <w:tcW w:w="4678" w:type="dxa"/>
            <w:vAlign w:val="center"/>
          </w:tcPr>
          <w:p w:rsidR="005D5FB4" w:rsidRPr="00383CBD" w:rsidRDefault="005D5FB4" w:rsidP="003A5098">
            <w:pPr>
              <w:widowControl w:val="0"/>
              <w:autoSpaceDE w:val="0"/>
              <w:autoSpaceDN w:val="0"/>
              <w:adjustRightInd w:val="0"/>
              <w:spacing w:before="85"/>
            </w:pPr>
            <w:r w:rsidRPr="00383CBD">
              <w:rPr>
                <w:color w:val="000000"/>
              </w:rPr>
              <w:t>Численность/удельный вес численности педагогических и административно-хозяйственных работников, прошедших</w:t>
            </w:r>
            <w:r>
              <w:rPr>
                <w:color w:val="000000"/>
              </w:rPr>
              <w:t xml:space="preserve"> за последние 3 года</w:t>
            </w:r>
            <w:r w:rsidRPr="00383CBD">
              <w:rPr>
                <w:color w:val="000000"/>
              </w:rPr>
              <w:t xml:space="preserve">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3A5098">
            <w:pPr>
              <w:widowControl w:val="0"/>
              <w:autoSpaceDE w:val="0"/>
              <w:autoSpaceDN w:val="0"/>
              <w:adjustRightInd w:val="0"/>
              <w:spacing w:before="85"/>
              <w:jc w:val="center"/>
              <w:rPr>
                <w:color w:val="000000"/>
              </w:rPr>
            </w:pPr>
            <w:r>
              <w:rPr>
                <w:color w:val="000000"/>
              </w:rPr>
              <w:t>45/100%</w:t>
            </w:r>
          </w:p>
        </w:tc>
        <w:tc>
          <w:tcPr>
            <w:tcW w:w="1134" w:type="dxa"/>
            <w:vAlign w:val="center"/>
          </w:tcPr>
          <w:p w:rsidR="005D5FB4" w:rsidRPr="00D23A4A" w:rsidRDefault="005D5FB4" w:rsidP="005D5FB4">
            <w:pPr>
              <w:widowControl w:val="0"/>
              <w:autoSpaceDE w:val="0"/>
              <w:autoSpaceDN w:val="0"/>
              <w:adjustRightInd w:val="0"/>
              <w:spacing w:before="85"/>
              <w:jc w:val="center"/>
              <w:rPr>
                <w:color w:val="000000"/>
              </w:rPr>
            </w:pPr>
            <w:r>
              <w:rPr>
                <w:color w:val="000000"/>
              </w:rPr>
              <w:t>13/100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58/100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1.34</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45/100%</w:t>
            </w:r>
          </w:p>
        </w:tc>
        <w:tc>
          <w:tcPr>
            <w:tcW w:w="1134" w:type="dxa"/>
            <w:vAlign w:val="center"/>
          </w:tcPr>
          <w:p w:rsidR="005D5FB4" w:rsidRPr="00D23A4A" w:rsidRDefault="005D5FB4" w:rsidP="005D5FB4">
            <w:pPr>
              <w:widowControl w:val="0"/>
              <w:autoSpaceDE w:val="0"/>
              <w:autoSpaceDN w:val="0"/>
              <w:adjustRightInd w:val="0"/>
              <w:spacing w:before="85"/>
              <w:jc w:val="center"/>
              <w:rPr>
                <w:color w:val="000000"/>
              </w:rPr>
            </w:pPr>
            <w:r>
              <w:rPr>
                <w:color w:val="000000"/>
              </w:rPr>
              <w:t>13/100</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58/100</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b/>
                <w:bCs/>
                <w:color w:val="000000"/>
              </w:rPr>
              <w:t>2.</w:t>
            </w:r>
          </w:p>
        </w:tc>
        <w:tc>
          <w:tcPr>
            <w:tcW w:w="4678" w:type="dxa"/>
            <w:vAlign w:val="center"/>
          </w:tcPr>
          <w:p w:rsidR="005D5FB4" w:rsidRPr="00A607E8" w:rsidRDefault="005D5FB4" w:rsidP="00EA71FC">
            <w:pPr>
              <w:widowControl w:val="0"/>
              <w:autoSpaceDE w:val="0"/>
              <w:autoSpaceDN w:val="0"/>
              <w:adjustRightInd w:val="0"/>
              <w:spacing w:before="85"/>
              <w:rPr>
                <w:b/>
              </w:rPr>
            </w:pPr>
            <w:r w:rsidRPr="00A607E8">
              <w:rPr>
                <w:b/>
                <w:color w:val="000000"/>
              </w:rPr>
              <w:t>Инфраструктура</w:t>
            </w:r>
          </w:p>
        </w:tc>
        <w:tc>
          <w:tcPr>
            <w:tcW w:w="1134" w:type="dxa"/>
            <w:vAlign w:val="center"/>
          </w:tcPr>
          <w:p w:rsidR="005D5FB4" w:rsidRPr="00383CBD" w:rsidRDefault="005D5FB4" w:rsidP="00EA71FC">
            <w:pPr>
              <w:widowControl w:val="0"/>
              <w:autoSpaceDE w:val="0"/>
              <w:autoSpaceDN w:val="0"/>
              <w:adjustRightInd w:val="0"/>
            </w:pPr>
          </w:p>
        </w:tc>
        <w:tc>
          <w:tcPr>
            <w:tcW w:w="1134" w:type="dxa"/>
            <w:vAlign w:val="center"/>
          </w:tcPr>
          <w:p w:rsidR="005D5FB4" w:rsidRPr="00383CBD" w:rsidRDefault="005D5FB4" w:rsidP="00481546">
            <w:pPr>
              <w:widowControl w:val="0"/>
              <w:autoSpaceDE w:val="0"/>
              <w:autoSpaceDN w:val="0"/>
              <w:adjustRightInd w:val="0"/>
              <w:jc w:val="center"/>
            </w:pPr>
          </w:p>
        </w:tc>
        <w:tc>
          <w:tcPr>
            <w:tcW w:w="1134" w:type="dxa"/>
            <w:vAlign w:val="center"/>
          </w:tcPr>
          <w:p w:rsidR="005D5FB4" w:rsidRPr="00CF66F6" w:rsidRDefault="005D5FB4" w:rsidP="005D5FB4">
            <w:pPr>
              <w:widowControl w:val="0"/>
              <w:autoSpaceDE w:val="0"/>
              <w:autoSpaceDN w:val="0"/>
              <w:adjustRightInd w:val="0"/>
              <w:jc w:val="center"/>
            </w:pPr>
          </w:p>
        </w:tc>
        <w:tc>
          <w:tcPr>
            <w:tcW w:w="1134" w:type="dxa"/>
            <w:vAlign w:val="center"/>
          </w:tcPr>
          <w:p w:rsidR="005D5FB4" w:rsidRPr="00383CBD" w:rsidRDefault="005D5FB4" w:rsidP="00481546">
            <w:pPr>
              <w:widowControl w:val="0"/>
              <w:autoSpaceDE w:val="0"/>
              <w:autoSpaceDN w:val="0"/>
              <w:adjustRightInd w:val="0"/>
              <w:jc w:val="center"/>
            </w:pP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lastRenderedPageBreak/>
              <w:t>2.1</w:t>
            </w:r>
          </w:p>
        </w:tc>
        <w:tc>
          <w:tcPr>
            <w:tcW w:w="4678" w:type="dxa"/>
            <w:shd w:val="clear" w:color="auto" w:fill="auto"/>
            <w:vAlign w:val="center"/>
          </w:tcPr>
          <w:p w:rsidR="005D5FB4" w:rsidRPr="00383CBD" w:rsidRDefault="005D5FB4" w:rsidP="00EA71FC">
            <w:pPr>
              <w:widowControl w:val="0"/>
              <w:autoSpaceDE w:val="0"/>
              <w:autoSpaceDN w:val="0"/>
              <w:adjustRightInd w:val="0"/>
              <w:spacing w:before="85"/>
            </w:pPr>
            <w:r w:rsidRPr="00383CBD">
              <w:rPr>
                <w:color w:val="000000"/>
              </w:rPr>
              <w:t>Количество компьютеров в расчете на одного учащегося</w:t>
            </w:r>
          </w:p>
        </w:tc>
        <w:tc>
          <w:tcPr>
            <w:tcW w:w="1134" w:type="dxa"/>
            <w:shd w:val="clear" w:color="auto" w:fill="auto"/>
            <w:vAlign w:val="center"/>
          </w:tcPr>
          <w:p w:rsidR="005D5FB4" w:rsidRPr="00383CBD" w:rsidRDefault="005D5FB4" w:rsidP="00EA71FC">
            <w:pPr>
              <w:widowControl w:val="0"/>
              <w:autoSpaceDE w:val="0"/>
              <w:autoSpaceDN w:val="0"/>
              <w:adjustRightInd w:val="0"/>
              <w:spacing w:before="85"/>
            </w:pPr>
            <w:r w:rsidRPr="00383CBD">
              <w:rPr>
                <w:color w:val="000000"/>
              </w:rPr>
              <w:t>единиц</w:t>
            </w:r>
          </w:p>
        </w:tc>
        <w:tc>
          <w:tcPr>
            <w:tcW w:w="1134" w:type="dxa"/>
            <w:shd w:val="clear" w:color="auto" w:fill="auto"/>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0,06</w:t>
            </w:r>
          </w:p>
        </w:tc>
        <w:tc>
          <w:tcPr>
            <w:tcW w:w="1134" w:type="dxa"/>
            <w:vAlign w:val="center"/>
          </w:tcPr>
          <w:p w:rsidR="005D5FB4" w:rsidRPr="00D23A4A" w:rsidRDefault="005D5FB4" w:rsidP="005D5FB4">
            <w:pPr>
              <w:widowControl w:val="0"/>
              <w:autoSpaceDE w:val="0"/>
              <w:autoSpaceDN w:val="0"/>
              <w:adjustRightInd w:val="0"/>
              <w:spacing w:before="85"/>
              <w:jc w:val="center"/>
              <w:rPr>
                <w:color w:val="404040"/>
              </w:rPr>
            </w:pPr>
            <w:r>
              <w:rPr>
                <w:color w:val="404040"/>
              </w:rPr>
              <w:t>0,36</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0,42</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2.2</w:t>
            </w:r>
          </w:p>
        </w:tc>
        <w:tc>
          <w:tcPr>
            <w:tcW w:w="4678" w:type="dxa"/>
            <w:shd w:val="clear" w:color="auto" w:fill="auto"/>
            <w:vAlign w:val="center"/>
          </w:tcPr>
          <w:p w:rsidR="005D5FB4" w:rsidRPr="00383CBD" w:rsidRDefault="005D5FB4" w:rsidP="00EA71FC">
            <w:pPr>
              <w:widowControl w:val="0"/>
              <w:autoSpaceDE w:val="0"/>
              <w:autoSpaceDN w:val="0"/>
              <w:adjustRightInd w:val="0"/>
              <w:spacing w:before="85"/>
            </w:pPr>
            <w:r w:rsidRPr="00383CBD">
              <w:rPr>
                <w:color w:val="00000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134" w:type="dxa"/>
            <w:shd w:val="clear" w:color="auto" w:fill="auto"/>
            <w:vAlign w:val="center"/>
          </w:tcPr>
          <w:p w:rsidR="005D5FB4" w:rsidRPr="00383CBD" w:rsidRDefault="005D5FB4" w:rsidP="00EA71FC">
            <w:pPr>
              <w:widowControl w:val="0"/>
              <w:autoSpaceDE w:val="0"/>
              <w:autoSpaceDN w:val="0"/>
              <w:adjustRightInd w:val="0"/>
              <w:spacing w:before="85"/>
            </w:pPr>
            <w:r w:rsidRPr="00383CBD">
              <w:rPr>
                <w:color w:val="000000"/>
              </w:rPr>
              <w:t>единиц</w:t>
            </w:r>
          </w:p>
        </w:tc>
        <w:tc>
          <w:tcPr>
            <w:tcW w:w="1134" w:type="dxa"/>
            <w:shd w:val="clear" w:color="auto" w:fill="auto"/>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25,6</w:t>
            </w:r>
          </w:p>
        </w:tc>
        <w:tc>
          <w:tcPr>
            <w:tcW w:w="1134" w:type="dxa"/>
            <w:vAlign w:val="center"/>
          </w:tcPr>
          <w:p w:rsidR="005D5FB4" w:rsidRPr="00D23A4A" w:rsidRDefault="005D5FB4" w:rsidP="005D5FB4">
            <w:pPr>
              <w:widowControl w:val="0"/>
              <w:autoSpaceDE w:val="0"/>
              <w:autoSpaceDN w:val="0"/>
              <w:adjustRightInd w:val="0"/>
              <w:spacing w:before="85"/>
              <w:jc w:val="center"/>
              <w:rPr>
                <w:color w:val="404040"/>
              </w:rPr>
            </w:pPr>
            <w:r>
              <w:rPr>
                <w:color w:val="404040"/>
              </w:rPr>
              <w:t>115</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140,6</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2.3</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Наличие в образовательной организации системы электронного документооборота</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да/нет</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нет</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2.4</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Наличие читального зала библиотеки, в том числе:</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да/нет</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да</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2.4.1</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 обеспечением возможности работы на стационарных компьютерах или использования переносных компьютеров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да/нет</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да</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2.4.2</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 медиатекой</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да/нет</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да</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2.4.3</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Оснащенного средствами сканирования и распознавания текстов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да/нет</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нет</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2.4.4</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 выходом в Интернет с компьютеров, расположенных в помещении библиотеки</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да/нет</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да</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нет</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да</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2.4.5</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С контролируемой распечаткой бумажных материалов</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да/нет</w:t>
            </w:r>
          </w:p>
        </w:tc>
        <w:tc>
          <w:tcPr>
            <w:tcW w:w="1134" w:type="dxa"/>
            <w:vAlign w:val="center"/>
          </w:tcPr>
          <w:p w:rsidR="005D5FB4" w:rsidRPr="00383CBD" w:rsidRDefault="003C3A17" w:rsidP="00481546">
            <w:pPr>
              <w:widowControl w:val="0"/>
              <w:autoSpaceDE w:val="0"/>
              <w:autoSpaceDN w:val="0"/>
              <w:adjustRightInd w:val="0"/>
              <w:spacing w:before="85"/>
              <w:jc w:val="center"/>
              <w:rPr>
                <w:color w:val="000000"/>
              </w:rPr>
            </w:pPr>
            <w:r>
              <w:rPr>
                <w:color w:val="000000"/>
              </w:rPr>
              <w:t>да</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да</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да</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2.5</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человек/%</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352/71</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43/100</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352/71</w:t>
            </w:r>
          </w:p>
        </w:tc>
      </w:tr>
      <w:tr w:rsidR="005D5FB4" w:rsidRPr="00383CBD" w:rsidTr="003C3A17">
        <w:tc>
          <w:tcPr>
            <w:tcW w:w="714" w:type="dxa"/>
            <w:vAlign w:val="center"/>
          </w:tcPr>
          <w:p w:rsidR="005D5FB4" w:rsidRPr="00383CBD" w:rsidRDefault="005D5FB4" w:rsidP="00EA71FC">
            <w:pPr>
              <w:widowControl w:val="0"/>
              <w:autoSpaceDE w:val="0"/>
              <w:autoSpaceDN w:val="0"/>
              <w:adjustRightInd w:val="0"/>
              <w:spacing w:before="85"/>
            </w:pPr>
            <w:r w:rsidRPr="00383CBD">
              <w:rPr>
                <w:color w:val="000000"/>
              </w:rPr>
              <w:t>2.6</w:t>
            </w:r>
          </w:p>
        </w:tc>
        <w:tc>
          <w:tcPr>
            <w:tcW w:w="4678" w:type="dxa"/>
            <w:vAlign w:val="center"/>
          </w:tcPr>
          <w:p w:rsidR="005D5FB4" w:rsidRPr="00383CBD" w:rsidRDefault="005D5FB4" w:rsidP="00EA71FC">
            <w:pPr>
              <w:widowControl w:val="0"/>
              <w:autoSpaceDE w:val="0"/>
              <w:autoSpaceDN w:val="0"/>
              <w:adjustRightInd w:val="0"/>
              <w:spacing w:before="85"/>
            </w:pPr>
            <w:r w:rsidRPr="00383CBD">
              <w:rPr>
                <w:color w:val="000000"/>
              </w:rPr>
              <w:t>Общая площадь помещений, в которых осуществляется образовательная деятельность, в расчете на одного учащегося</w:t>
            </w:r>
          </w:p>
        </w:tc>
        <w:tc>
          <w:tcPr>
            <w:tcW w:w="1134" w:type="dxa"/>
            <w:vAlign w:val="center"/>
          </w:tcPr>
          <w:p w:rsidR="005D5FB4" w:rsidRPr="00383CBD" w:rsidRDefault="005D5FB4" w:rsidP="00EA71FC">
            <w:pPr>
              <w:widowControl w:val="0"/>
              <w:autoSpaceDE w:val="0"/>
              <w:autoSpaceDN w:val="0"/>
              <w:adjustRightInd w:val="0"/>
              <w:spacing w:before="85"/>
            </w:pPr>
            <w:r w:rsidRPr="00383CBD">
              <w:rPr>
                <w:color w:val="000000"/>
              </w:rPr>
              <w:t>кв.м</w:t>
            </w:r>
          </w:p>
        </w:tc>
        <w:tc>
          <w:tcPr>
            <w:tcW w:w="1134" w:type="dxa"/>
            <w:shd w:val="clear" w:color="auto" w:fill="auto"/>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58,8</w:t>
            </w:r>
          </w:p>
        </w:tc>
        <w:tc>
          <w:tcPr>
            <w:tcW w:w="1134" w:type="dxa"/>
            <w:vAlign w:val="center"/>
          </w:tcPr>
          <w:p w:rsidR="005D5FB4" w:rsidRPr="00CF66F6" w:rsidRDefault="005D5FB4" w:rsidP="005D5FB4">
            <w:pPr>
              <w:widowControl w:val="0"/>
              <w:autoSpaceDE w:val="0"/>
              <w:autoSpaceDN w:val="0"/>
              <w:adjustRightInd w:val="0"/>
              <w:spacing w:before="85"/>
              <w:jc w:val="center"/>
              <w:rPr>
                <w:color w:val="404040"/>
              </w:rPr>
            </w:pPr>
            <w:r>
              <w:rPr>
                <w:color w:val="404040"/>
              </w:rPr>
              <w:t>21</w:t>
            </w:r>
          </w:p>
        </w:tc>
        <w:tc>
          <w:tcPr>
            <w:tcW w:w="1134" w:type="dxa"/>
            <w:vAlign w:val="center"/>
          </w:tcPr>
          <w:p w:rsidR="005D5FB4" w:rsidRPr="00383CBD" w:rsidRDefault="005D5FB4" w:rsidP="00481546">
            <w:pPr>
              <w:widowControl w:val="0"/>
              <w:autoSpaceDE w:val="0"/>
              <w:autoSpaceDN w:val="0"/>
              <w:adjustRightInd w:val="0"/>
              <w:spacing w:before="85"/>
              <w:jc w:val="center"/>
              <w:rPr>
                <w:color w:val="000000"/>
              </w:rPr>
            </w:pPr>
            <w:r>
              <w:rPr>
                <w:color w:val="000000"/>
              </w:rPr>
              <w:t>47</w:t>
            </w:r>
          </w:p>
        </w:tc>
      </w:tr>
    </w:tbl>
    <w:p w:rsidR="00AE07CC" w:rsidRDefault="00AE07CC" w:rsidP="00AE07CC">
      <w:pPr>
        <w:jc w:val="center"/>
        <w:rPr>
          <w:b/>
          <w:sz w:val="28"/>
          <w:szCs w:val="28"/>
        </w:rPr>
      </w:pPr>
    </w:p>
    <w:p w:rsidR="00F42C6A" w:rsidRDefault="00F42C6A" w:rsidP="00AD2944">
      <w:pPr>
        <w:jc w:val="center"/>
        <w:rPr>
          <w:b/>
          <w:sz w:val="28"/>
          <w:szCs w:val="28"/>
        </w:rPr>
      </w:pPr>
    </w:p>
    <w:p w:rsidR="00106F17" w:rsidRDefault="00F43426" w:rsidP="00AD2944">
      <w:pPr>
        <w:jc w:val="center"/>
        <w:rPr>
          <w:b/>
          <w:sz w:val="28"/>
          <w:szCs w:val="28"/>
        </w:rPr>
      </w:pPr>
      <w:r>
        <w:rPr>
          <w:b/>
          <w:noProof/>
        </w:rPr>
        <w:drawing>
          <wp:inline distT="0" distB="0" distL="0" distR="0">
            <wp:extent cx="6657975" cy="19621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lum bright="-20000" contrast="40000"/>
                    </a:blip>
                    <a:srcRect/>
                    <a:stretch>
                      <a:fillRect/>
                    </a:stretch>
                  </pic:blipFill>
                  <pic:spPr bwMode="auto">
                    <a:xfrm>
                      <a:off x="0" y="0"/>
                      <a:ext cx="6657975" cy="1962150"/>
                    </a:xfrm>
                    <a:prstGeom prst="rect">
                      <a:avLst/>
                    </a:prstGeom>
                    <a:noFill/>
                    <a:ln w="9525">
                      <a:noFill/>
                      <a:miter lim="800000"/>
                      <a:headEnd/>
                      <a:tailEnd/>
                    </a:ln>
                  </pic:spPr>
                </pic:pic>
              </a:graphicData>
            </a:graphic>
          </wp:inline>
        </w:drawing>
      </w:r>
    </w:p>
    <w:p w:rsidR="00106F17" w:rsidRDefault="00106F17" w:rsidP="00AD2944">
      <w:pPr>
        <w:jc w:val="center"/>
        <w:rPr>
          <w:b/>
          <w:sz w:val="28"/>
          <w:szCs w:val="28"/>
        </w:rPr>
      </w:pPr>
    </w:p>
    <w:p w:rsidR="00AE07CC" w:rsidRDefault="00AE07CC" w:rsidP="00AD2944">
      <w:pPr>
        <w:jc w:val="center"/>
        <w:rPr>
          <w:b/>
          <w:sz w:val="28"/>
          <w:szCs w:val="28"/>
        </w:rPr>
      </w:pPr>
    </w:p>
    <w:p w:rsidR="00AE07CC" w:rsidRDefault="00AE07CC" w:rsidP="00AD2944">
      <w:pPr>
        <w:jc w:val="center"/>
        <w:rPr>
          <w:b/>
          <w:sz w:val="28"/>
          <w:szCs w:val="28"/>
        </w:rPr>
      </w:pPr>
    </w:p>
    <w:p w:rsidR="00AE07CC" w:rsidRDefault="00AE07CC" w:rsidP="00AD2944">
      <w:pPr>
        <w:jc w:val="center"/>
        <w:rPr>
          <w:b/>
          <w:sz w:val="28"/>
          <w:szCs w:val="28"/>
        </w:rPr>
      </w:pPr>
    </w:p>
    <w:p w:rsidR="00AE07CC" w:rsidRDefault="00AE07CC" w:rsidP="00AD2944">
      <w:pPr>
        <w:jc w:val="center"/>
        <w:rPr>
          <w:b/>
          <w:sz w:val="28"/>
          <w:szCs w:val="28"/>
        </w:rPr>
      </w:pPr>
    </w:p>
    <w:p w:rsidR="00AE07CC" w:rsidRDefault="00AE07CC" w:rsidP="00AD2944">
      <w:pPr>
        <w:jc w:val="center"/>
        <w:rPr>
          <w:b/>
          <w:sz w:val="28"/>
          <w:szCs w:val="28"/>
        </w:rPr>
      </w:pPr>
    </w:p>
    <w:sectPr w:rsidR="00AE07CC" w:rsidSect="0003474A">
      <w:footerReference w:type="default" r:id="rId15"/>
      <w:pgSz w:w="11906" w:h="16838"/>
      <w:pgMar w:top="539" w:right="924" w:bottom="709" w:left="1418"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18" w:rsidRDefault="004F1618" w:rsidP="00A75D77">
      <w:r>
        <w:separator/>
      </w:r>
    </w:p>
  </w:endnote>
  <w:endnote w:type="continuationSeparator" w:id="0">
    <w:p w:rsidR="004F1618" w:rsidRDefault="004F1618" w:rsidP="00A75D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B4" w:rsidRDefault="00F15F18">
    <w:pPr>
      <w:pStyle w:val="af"/>
      <w:jc w:val="right"/>
    </w:pPr>
    <w:fldSimple w:instr=" PAGE   \* MERGEFORMAT ">
      <w:r w:rsidR="00205933">
        <w:rPr>
          <w:noProof/>
        </w:rPr>
        <w:t>43</w:t>
      </w:r>
    </w:fldSimple>
  </w:p>
  <w:p w:rsidR="005D5FB4" w:rsidRDefault="005D5FB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18" w:rsidRDefault="004F1618" w:rsidP="00A75D77">
      <w:r>
        <w:separator/>
      </w:r>
    </w:p>
  </w:footnote>
  <w:footnote w:type="continuationSeparator" w:id="0">
    <w:p w:rsidR="004F1618" w:rsidRDefault="004F1618" w:rsidP="00A75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006A3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shadow/>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3481BCC"/>
    <w:multiLevelType w:val="hybridMultilevel"/>
    <w:tmpl w:val="15AE2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A60B41"/>
    <w:multiLevelType w:val="hybridMultilevel"/>
    <w:tmpl w:val="BBCAD7D6"/>
    <w:lvl w:ilvl="0" w:tplc="3350E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514C9C"/>
    <w:multiLevelType w:val="hybridMultilevel"/>
    <w:tmpl w:val="5C8CBE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E715FF"/>
    <w:multiLevelType w:val="hybridMultilevel"/>
    <w:tmpl w:val="F70AB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993EC5"/>
    <w:multiLevelType w:val="hybridMultilevel"/>
    <w:tmpl w:val="9B48B6EA"/>
    <w:lvl w:ilvl="0" w:tplc="C2269C84">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BEA336">
      <w:start w:val="1"/>
      <w:numFmt w:val="lowerLetter"/>
      <w:lvlText w:val="%2"/>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8049FA">
      <w:start w:val="1"/>
      <w:numFmt w:val="lowerRoman"/>
      <w:lvlText w:val="%3"/>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9EF2A2">
      <w:start w:val="1"/>
      <w:numFmt w:val="decimal"/>
      <w:lvlText w:val="%4"/>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A03E8">
      <w:start w:val="1"/>
      <w:numFmt w:val="lowerLetter"/>
      <w:lvlText w:val="%5"/>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AE2FFA">
      <w:start w:val="1"/>
      <w:numFmt w:val="lowerRoman"/>
      <w:lvlText w:val="%6"/>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02D94C">
      <w:start w:val="1"/>
      <w:numFmt w:val="decimal"/>
      <w:lvlText w:val="%7"/>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7CC358">
      <w:start w:val="1"/>
      <w:numFmt w:val="lowerLetter"/>
      <w:lvlText w:val="%8"/>
      <w:lvlJc w:val="left"/>
      <w:pPr>
        <w:ind w:left="7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54FE24">
      <w:start w:val="1"/>
      <w:numFmt w:val="lowerRoman"/>
      <w:lvlText w:val="%9"/>
      <w:lvlJc w:val="left"/>
      <w:pPr>
        <w:ind w:left="8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F9D310C"/>
    <w:multiLevelType w:val="hybridMultilevel"/>
    <w:tmpl w:val="F7760EF8"/>
    <w:lvl w:ilvl="0" w:tplc="04190001">
      <w:start w:val="1"/>
      <w:numFmt w:val="bullet"/>
      <w:lvlText w:val=""/>
      <w:lvlJc w:val="left"/>
      <w:pPr>
        <w:ind w:left="721"/>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20023608">
      <w:start w:val="1"/>
      <w:numFmt w:val="bullet"/>
      <w:lvlText w:val="o"/>
      <w:lvlJc w:val="left"/>
      <w:pPr>
        <w:ind w:left="144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2" w:tplc="2FAC4568">
      <w:start w:val="1"/>
      <w:numFmt w:val="bullet"/>
      <w:lvlText w:val="▪"/>
      <w:lvlJc w:val="left"/>
      <w:pPr>
        <w:ind w:left="216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3" w:tplc="143C89FE">
      <w:start w:val="1"/>
      <w:numFmt w:val="bullet"/>
      <w:lvlText w:val="•"/>
      <w:lvlJc w:val="left"/>
      <w:pPr>
        <w:ind w:left="288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4" w:tplc="7714AC92">
      <w:start w:val="1"/>
      <w:numFmt w:val="bullet"/>
      <w:lvlText w:val="o"/>
      <w:lvlJc w:val="left"/>
      <w:pPr>
        <w:ind w:left="360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5" w:tplc="F7CAAF98">
      <w:start w:val="1"/>
      <w:numFmt w:val="bullet"/>
      <w:lvlText w:val="▪"/>
      <w:lvlJc w:val="left"/>
      <w:pPr>
        <w:ind w:left="432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6" w:tplc="F16A1C7C">
      <w:start w:val="1"/>
      <w:numFmt w:val="bullet"/>
      <w:lvlText w:val="•"/>
      <w:lvlJc w:val="left"/>
      <w:pPr>
        <w:ind w:left="504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7" w:tplc="0BC63006">
      <w:start w:val="1"/>
      <w:numFmt w:val="bullet"/>
      <w:lvlText w:val="o"/>
      <w:lvlJc w:val="left"/>
      <w:pPr>
        <w:ind w:left="576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8" w:tplc="C29C5BBA">
      <w:start w:val="1"/>
      <w:numFmt w:val="bullet"/>
      <w:lvlText w:val="▪"/>
      <w:lvlJc w:val="left"/>
      <w:pPr>
        <w:ind w:left="648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abstractNum>
  <w:abstractNum w:abstractNumId="12">
    <w:nsid w:val="10826E0B"/>
    <w:multiLevelType w:val="hybridMultilevel"/>
    <w:tmpl w:val="D7D0F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0B604B"/>
    <w:multiLevelType w:val="hybridMultilevel"/>
    <w:tmpl w:val="C75C9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CD1ED0"/>
    <w:multiLevelType w:val="multilevel"/>
    <w:tmpl w:val="746AA17C"/>
    <w:lvl w:ilvl="0">
      <w:start w:val="1"/>
      <w:numFmt w:val="decimal"/>
      <w:lvlText w:val="%1."/>
      <w:lvlJc w:val="left"/>
      <w:pPr>
        <w:ind w:left="2912" w:hanging="360"/>
      </w:pPr>
      <w:rPr>
        <w:rFonts w:hint="default"/>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5">
    <w:nsid w:val="25CD75B3"/>
    <w:multiLevelType w:val="hybridMultilevel"/>
    <w:tmpl w:val="4F98F6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C746DE"/>
    <w:multiLevelType w:val="hybridMultilevel"/>
    <w:tmpl w:val="17206664"/>
    <w:lvl w:ilvl="0" w:tplc="B7AAA91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CF7D68"/>
    <w:multiLevelType w:val="hybridMultilevel"/>
    <w:tmpl w:val="8B583518"/>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87D51"/>
    <w:multiLevelType w:val="hybridMultilevel"/>
    <w:tmpl w:val="AF3E836A"/>
    <w:lvl w:ilvl="0" w:tplc="15BEA08A">
      <w:start w:val="8"/>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2168C">
      <w:start w:val="1"/>
      <w:numFmt w:val="lowerLetter"/>
      <w:lvlText w:val="%2"/>
      <w:lvlJc w:val="left"/>
      <w:pPr>
        <w:ind w:left="2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60B8E2">
      <w:start w:val="1"/>
      <w:numFmt w:val="lowerRoman"/>
      <w:lvlText w:val="%3"/>
      <w:lvlJc w:val="left"/>
      <w:pPr>
        <w:ind w:left="3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ABC1E">
      <w:start w:val="1"/>
      <w:numFmt w:val="decimal"/>
      <w:lvlText w:val="%4"/>
      <w:lvlJc w:val="left"/>
      <w:pPr>
        <w:ind w:left="4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B0D60C">
      <w:start w:val="1"/>
      <w:numFmt w:val="lowerLetter"/>
      <w:lvlText w:val="%5"/>
      <w:lvlJc w:val="left"/>
      <w:pPr>
        <w:ind w:left="4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18AD46">
      <w:start w:val="1"/>
      <w:numFmt w:val="lowerRoman"/>
      <w:lvlText w:val="%6"/>
      <w:lvlJc w:val="left"/>
      <w:pPr>
        <w:ind w:left="5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EC5FEE">
      <w:start w:val="1"/>
      <w:numFmt w:val="decimal"/>
      <w:lvlText w:val="%7"/>
      <w:lvlJc w:val="left"/>
      <w:pPr>
        <w:ind w:left="6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1AE456">
      <w:start w:val="1"/>
      <w:numFmt w:val="lowerLetter"/>
      <w:lvlText w:val="%8"/>
      <w:lvlJc w:val="left"/>
      <w:pPr>
        <w:ind w:left="7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5E21A6">
      <w:start w:val="1"/>
      <w:numFmt w:val="lowerRoman"/>
      <w:lvlText w:val="%9"/>
      <w:lvlJc w:val="left"/>
      <w:pPr>
        <w:ind w:left="7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B9939F7"/>
    <w:multiLevelType w:val="hybridMultilevel"/>
    <w:tmpl w:val="64F21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AC2E2E"/>
    <w:multiLevelType w:val="hybridMultilevel"/>
    <w:tmpl w:val="D7C2D238"/>
    <w:lvl w:ilvl="0" w:tplc="0419000F">
      <w:start w:val="1"/>
      <w:numFmt w:val="decimal"/>
      <w:lvlText w:val="%1."/>
      <w:lvlJc w:val="left"/>
      <w:pPr>
        <w:ind w:left="720" w:hanging="360"/>
      </w:pPr>
      <w:rPr>
        <w:rFonts w:cs="Times New Roman" w:hint="default"/>
      </w:rPr>
    </w:lvl>
    <w:lvl w:ilvl="1" w:tplc="473E6FB2">
      <w:start w:val="2"/>
      <w:numFmt w:val="bullet"/>
      <w:lvlText w:val=""/>
      <w:lvlJc w:val="left"/>
      <w:pPr>
        <w:ind w:left="1710" w:hanging="630"/>
      </w:pPr>
      <w:rPr>
        <w:rFonts w:ascii="Bookman Old Style" w:eastAsia="Times New Roman" w:hAnsi="Bookman Old Style"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7283296"/>
    <w:multiLevelType w:val="multilevel"/>
    <w:tmpl w:val="0EEA71E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3E8E041C"/>
    <w:multiLevelType w:val="hybridMultilevel"/>
    <w:tmpl w:val="C98C7644"/>
    <w:lvl w:ilvl="0" w:tplc="A54CEC7E">
      <w:start w:val="1"/>
      <w:numFmt w:val="bullet"/>
      <w:lvlText w:val=""/>
      <w:lvlJc w:val="left"/>
      <w:pPr>
        <w:tabs>
          <w:tab w:val="num" w:pos="720"/>
        </w:tabs>
        <w:ind w:left="720" w:hanging="360"/>
      </w:pPr>
      <w:rPr>
        <w:rFonts w:ascii="Wingdings" w:hAnsi="Wingdings" w:hint="default"/>
      </w:rPr>
    </w:lvl>
    <w:lvl w:ilvl="1" w:tplc="5BA8D218" w:tentative="1">
      <w:start w:val="1"/>
      <w:numFmt w:val="bullet"/>
      <w:lvlText w:val=""/>
      <w:lvlJc w:val="left"/>
      <w:pPr>
        <w:tabs>
          <w:tab w:val="num" w:pos="1440"/>
        </w:tabs>
        <w:ind w:left="1440" w:hanging="360"/>
      </w:pPr>
      <w:rPr>
        <w:rFonts w:ascii="Wingdings" w:hAnsi="Wingdings" w:hint="default"/>
      </w:rPr>
    </w:lvl>
    <w:lvl w:ilvl="2" w:tplc="8E3CF5B4" w:tentative="1">
      <w:start w:val="1"/>
      <w:numFmt w:val="bullet"/>
      <w:lvlText w:val=""/>
      <w:lvlJc w:val="left"/>
      <w:pPr>
        <w:tabs>
          <w:tab w:val="num" w:pos="2160"/>
        </w:tabs>
        <w:ind w:left="2160" w:hanging="360"/>
      </w:pPr>
      <w:rPr>
        <w:rFonts w:ascii="Wingdings" w:hAnsi="Wingdings" w:hint="default"/>
      </w:rPr>
    </w:lvl>
    <w:lvl w:ilvl="3" w:tplc="91D2CFD0" w:tentative="1">
      <w:start w:val="1"/>
      <w:numFmt w:val="bullet"/>
      <w:lvlText w:val=""/>
      <w:lvlJc w:val="left"/>
      <w:pPr>
        <w:tabs>
          <w:tab w:val="num" w:pos="2880"/>
        </w:tabs>
        <w:ind w:left="2880" w:hanging="360"/>
      </w:pPr>
      <w:rPr>
        <w:rFonts w:ascii="Wingdings" w:hAnsi="Wingdings" w:hint="default"/>
      </w:rPr>
    </w:lvl>
    <w:lvl w:ilvl="4" w:tplc="DB2CE2E8" w:tentative="1">
      <w:start w:val="1"/>
      <w:numFmt w:val="bullet"/>
      <w:lvlText w:val=""/>
      <w:lvlJc w:val="left"/>
      <w:pPr>
        <w:tabs>
          <w:tab w:val="num" w:pos="3600"/>
        </w:tabs>
        <w:ind w:left="3600" w:hanging="360"/>
      </w:pPr>
      <w:rPr>
        <w:rFonts w:ascii="Wingdings" w:hAnsi="Wingdings" w:hint="default"/>
      </w:rPr>
    </w:lvl>
    <w:lvl w:ilvl="5" w:tplc="90A23F96" w:tentative="1">
      <w:start w:val="1"/>
      <w:numFmt w:val="bullet"/>
      <w:lvlText w:val=""/>
      <w:lvlJc w:val="left"/>
      <w:pPr>
        <w:tabs>
          <w:tab w:val="num" w:pos="4320"/>
        </w:tabs>
        <w:ind w:left="4320" w:hanging="360"/>
      </w:pPr>
      <w:rPr>
        <w:rFonts w:ascii="Wingdings" w:hAnsi="Wingdings" w:hint="default"/>
      </w:rPr>
    </w:lvl>
    <w:lvl w:ilvl="6" w:tplc="BE28A432" w:tentative="1">
      <w:start w:val="1"/>
      <w:numFmt w:val="bullet"/>
      <w:lvlText w:val=""/>
      <w:lvlJc w:val="left"/>
      <w:pPr>
        <w:tabs>
          <w:tab w:val="num" w:pos="5040"/>
        </w:tabs>
        <w:ind w:left="5040" w:hanging="360"/>
      </w:pPr>
      <w:rPr>
        <w:rFonts w:ascii="Wingdings" w:hAnsi="Wingdings" w:hint="default"/>
      </w:rPr>
    </w:lvl>
    <w:lvl w:ilvl="7" w:tplc="8C96FA12" w:tentative="1">
      <w:start w:val="1"/>
      <w:numFmt w:val="bullet"/>
      <w:lvlText w:val=""/>
      <w:lvlJc w:val="left"/>
      <w:pPr>
        <w:tabs>
          <w:tab w:val="num" w:pos="5760"/>
        </w:tabs>
        <w:ind w:left="5760" w:hanging="360"/>
      </w:pPr>
      <w:rPr>
        <w:rFonts w:ascii="Wingdings" w:hAnsi="Wingdings" w:hint="default"/>
      </w:rPr>
    </w:lvl>
    <w:lvl w:ilvl="8" w:tplc="4FEEC40E" w:tentative="1">
      <w:start w:val="1"/>
      <w:numFmt w:val="bullet"/>
      <w:lvlText w:val=""/>
      <w:lvlJc w:val="left"/>
      <w:pPr>
        <w:tabs>
          <w:tab w:val="num" w:pos="6480"/>
        </w:tabs>
        <w:ind w:left="6480" w:hanging="360"/>
      </w:pPr>
      <w:rPr>
        <w:rFonts w:ascii="Wingdings" w:hAnsi="Wingdings" w:hint="default"/>
      </w:rPr>
    </w:lvl>
  </w:abstractNum>
  <w:abstractNum w:abstractNumId="24">
    <w:nsid w:val="43F140C4"/>
    <w:multiLevelType w:val="hybridMultilevel"/>
    <w:tmpl w:val="1BEC6E8C"/>
    <w:lvl w:ilvl="0" w:tplc="41188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52B3F96"/>
    <w:multiLevelType w:val="hybridMultilevel"/>
    <w:tmpl w:val="425C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312C1D"/>
    <w:multiLevelType w:val="hybridMultilevel"/>
    <w:tmpl w:val="C75C9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B14C79"/>
    <w:multiLevelType w:val="hybridMultilevel"/>
    <w:tmpl w:val="BEA2F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614514"/>
    <w:multiLevelType w:val="hybridMultilevel"/>
    <w:tmpl w:val="06182CE6"/>
    <w:lvl w:ilvl="0" w:tplc="E054B24A">
      <w:start w:val="1"/>
      <w:numFmt w:val="bullet"/>
      <w:lvlText w:val=""/>
      <w:lvlJc w:val="left"/>
      <w:pPr>
        <w:tabs>
          <w:tab w:val="num" w:pos="1440"/>
        </w:tabs>
        <w:ind w:left="144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3E4820"/>
    <w:multiLevelType w:val="hybridMultilevel"/>
    <w:tmpl w:val="E8CC6318"/>
    <w:lvl w:ilvl="0" w:tplc="A6FA7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70380B"/>
    <w:multiLevelType w:val="hybridMultilevel"/>
    <w:tmpl w:val="1BFCF0DA"/>
    <w:lvl w:ilvl="0" w:tplc="04190001">
      <w:start w:val="1"/>
      <w:numFmt w:val="bullet"/>
      <w:lvlText w:val=""/>
      <w:lvlJc w:val="left"/>
      <w:pPr>
        <w:ind w:left="931"/>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9E2C6836">
      <w:start w:val="1"/>
      <w:numFmt w:val="bullet"/>
      <w:lvlText w:val="o"/>
      <w:lvlJc w:val="left"/>
      <w:pPr>
        <w:ind w:left="165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2" w:tplc="478087FE">
      <w:start w:val="1"/>
      <w:numFmt w:val="bullet"/>
      <w:lvlText w:val="▪"/>
      <w:lvlJc w:val="left"/>
      <w:pPr>
        <w:ind w:left="237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3" w:tplc="87A2C00C">
      <w:start w:val="1"/>
      <w:numFmt w:val="bullet"/>
      <w:lvlText w:val="•"/>
      <w:lvlJc w:val="left"/>
      <w:pPr>
        <w:ind w:left="309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4" w:tplc="1DA24C2E">
      <w:start w:val="1"/>
      <w:numFmt w:val="bullet"/>
      <w:lvlText w:val="o"/>
      <w:lvlJc w:val="left"/>
      <w:pPr>
        <w:ind w:left="381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5" w:tplc="19FC1AEC">
      <w:start w:val="1"/>
      <w:numFmt w:val="bullet"/>
      <w:lvlText w:val="▪"/>
      <w:lvlJc w:val="left"/>
      <w:pPr>
        <w:ind w:left="453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6" w:tplc="4CF6FA32">
      <w:start w:val="1"/>
      <w:numFmt w:val="bullet"/>
      <w:lvlText w:val="•"/>
      <w:lvlJc w:val="left"/>
      <w:pPr>
        <w:ind w:left="525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7" w:tplc="00A8AD1C">
      <w:start w:val="1"/>
      <w:numFmt w:val="bullet"/>
      <w:lvlText w:val="o"/>
      <w:lvlJc w:val="left"/>
      <w:pPr>
        <w:ind w:left="597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lvl w:ilvl="8" w:tplc="AB38F544">
      <w:start w:val="1"/>
      <w:numFmt w:val="bullet"/>
      <w:lvlText w:val="▪"/>
      <w:lvlJc w:val="left"/>
      <w:pPr>
        <w:ind w:left="6691"/>
      </w:pPr>
      <w:rPr>
        <w:rFonts w:ascii="Wingdings" w:eastAsia="Wingdings" w:hAnsi="Wingdings" w:cs="Wingdings"/>
        <w:b w:val="0"/>
        <w:i w:val="0"/>
        <w:strike w:val="0"/>
        <w:dstrike w:val="0"/>
        <w:color w:val="000000"/>
        <w:sz w:val="29"/>
        <w:szCs w:val="29"/>
        <w:u w:val="none" w:color="000000"/>
        <w:bdr w:val="none" w:sz="0" w:space="0" w:color="auto"/>
        <w:shd w:val="clear" w:color="auto" w:fill="auto"/>
        <w:vertAlign w:val="baseline"/>
      </w:rPr>
    </w:lvl>
  </w:abstractNum>
  <w:abstractNum w:abstractNumId="31">
    <w:nsid w:val="55903FB7"/>
    <w:multiLevelType w:val="hybridMultilevel"/>
    <w:tmpl w:val="3A6A42FA"/>
    <w:lvl w:ilvl="0" w:tplc="E850C8D4">
      <w:start w:val="1"/>
      <w:numFmt w:val="bullet"/>
      <w:lvlText w:val=""/>
      <w:lvlJc w:val="left"/>
      <w:pPr>
        <w:tabs>
          <w:tab w:val="num" w:pos="720"/>
        </w:tabs>
        <w:ind w:left="720" w:hanging="360"/>
      </w:pPr>
      <w:rPr>
        <w:rFonts w:ascii="Wingdings" w:hAnsi="Wingdings" w:hint="default"/>
      </w:rPr>
    </w:lvl>
    <w:lvl w:ilvl="1" w:tplc="FC18CD48" w:tentative="1">
      <w:start w:val="1"/>
      <w:numFmt w:val="bullet"/>
      <w:lvlText w:val=""/>
      <w:lvlJc w:val="left"/>
      <w:pPr>
        <w:tabs>
          <w:tab w:val="num" w:pos="1440"/>
        </w:tabs>
        <w:ind w:left="1440" w:hanging="360"/>
      </w:pPr>
      <w:rPr>
        <w:rFonts w:ascii="Wingdings" w:hAnsi="Wingdings" w:hint="default"/>
      </w:rPr>
    </w:lvl>
    <w:lvl w:ilvl="2" w:tplc="D3921652" w:tentative="1">
      <w:start w:val="1"/>
      <w:numFmt w:val="bullet"/>
      <w:lvlText w:val=""/>
      <w:lvlJc w:val="left"/>
      <w:pPr>
        <w:tabs>
          <w:tab w:val="num" w:pos="2160"/>
        </w:tabs>
        <w:ind w:left="2160" w:hanging="360"/>
      </w:pPr>
      <w:rPr>
        <w:rFonts w:ascii="Wingdings" w:hAnsi="Wingdings" w:hint="default"/>
      </w:rPr>
    </w:lvl>
    <w:lvl w:ilvl="3" w:tplc="875AF4B4" w:tentative="1">
      <w:start w:val="1"/>
      <w:numFmt w:val="bullet"/>
      <w:lvlText w:val=""/>
      <w:lvlJc w:val="left"/>
      <w:pPr>
        <w:tabs>
          <w:tab w:val="num" w:pos="2880"/>
        </w:tabs>
        <w:ind w:left="2880" w:hanging="360"/>
      </w:pPr>
      <w:rPr>
        <w:rFonts w:ascii="Wingdings" w:hAnsi="Wingdings" w:hint="default"/>
      </w:rPr>
    </w:lvl>
    <w:lvl w:ilvl="4" w:tplc="68E0F5AE" w:tentative="1">
      <w:start w:val="1"/>
      <w:numFmt w:val="bullet"/>
      <w:lvlText w:val=""/>
      <w:lvlJc w:val="left"/>
      <w:pPr>
        <w:tabs>
          <w:tab w:val="num" w:pos="3600"/>
        </w:tabs>
        <w:ind w:left="3600" w:hanging="360"/>
      </w:pPr>
      <w:rPr>
        <w:rFonts w:ascii="Wingdings" w:hAnsi="Wingdings" w:hint="default"/>
      </w:rPr>
    </w:lvl>
    <w:lvl w:ilvl="5" w:tplc="9B70B2D4" w:tentative="1">
      <w:start w:val="1"/>
      <w:numFmt w:val="bullet"/>
      <w:lvlText w:val=""/>
      <w:lvlJc w:val="left"/>
      <w:pPr>
        <w:tabs>
          <w:tab w:val="num" w:pos="4320"/>
        </w:tabs>
        <w:ind w:left="4320" w:hanging="360"/>
      </w:pPr>
      <w:rPr>
        <w:rFonts w:ascii="Wingdings" w:hAnsi="Wingdings" w:hint="default"/>
      </w:rPr>
    </w:lvl>
    <w:lvl w:ilvl="6" w:tplc="037C1748" w:tentative="1">
      <w:start w:val="1"/>
      <w:numFmt w:val="bullet"/>
      <w:lvlText w:val=""/>
      <w:lvlJc w:val="left"/>
      <w:pPr>
        <w:tabs>
          <w:tab w:val="num" w:pos="5040"/>
        </w:tabs>
        <w:ind w:left="5040" w:hanging="360"/>
      </w:pPr>
      <w:rPr>
        <w:rFonts w:ascii="Wingdings" w:hAnsi="Wingdings" w:hint="default"/>
      </w:rPr>
    </w:lvl>
    <w:lvl w:ilvl="7" w:tplc="6E10DA74" w:tentative="1">
      <w:start w:val="1"/>
      <w:numFmt w:val="bullet"/>
      <w:lvlText w:val=""/>
      <w:lvlJc w:val="left"/>
      <w:pPr>
        <w:tabs>
          <w:tab w:val="num" w:pos="5760"/>
        </w:tabs>
        <w:ind w:left="5760" w:hanging="360"/>
      </w:pPr>
      <w:rPr>
        <w:rFonts w:ascii="Wingdings" w:hAnsi="Wingdings" w:hint="default"/>
      </w:rPr>
    </w:lvl>
    <w:lvl w:ilvl="8" w:tplc="3B685EA4" w:tentative="1">
      <w:start w:val="1"/>
      <w:numFmt w:val="bullet"/>
      <w:lvlText w:val=""/>
      <w:lvlJc w:val="left"/>
      <w:pPr>
        <w:tabs>
          <w:tab w:val="num" w:pos="6480"/>
        </w:tabs>
        <w:ind w:left="6480" w:hanging="360"/>
      </w:pPr>
      <w:rPr>
        <w:rFonts w:ascii="Wingdings" w:hAnsi="Wingdings" w:hint="default"/>
      </w:rPr>
    </w:lvl>
  </w:abstractNum>
  <w:abstractNum w:abstractNumId="32">
    <w:nsid w:val="5708234B"/>
    <w:multiLevelType w:val="hybridMultilevel"/>
    <w:tmpl w:val="56B00BDA"/>
    <w:lvl w:ilvl="0" w:tplc="C046BB56">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936BC5"/>
    <w:multiLevelType w:val="hybridMultilevel"/>
    <w:tmpl w:val="6A04AE52"/>
    <w:lvl w:ilvl="0" w:tplc="F8CE9780">
      <w:start w:val="1"/>
      <w:numFmt w:val="bullet"/>
      <w:lvlText w:val=""/>
      <w:lvlJc w:val="left"/>
      <w:pPr>
        <w:tabs>
          <w:tab w:val="num" w:pos="720"/>
        </w:tabs>
        <w:ind w:left="720" w:hanging="360"/>
      </w:pPr>
      <w:rPr>
        <w:rFonts w:ascii="Wingdings" w:hAnsi="Wingdings" w:hint="default"/>
      </w:rPr>
    </w:lvl>
    <w:lvl w:ilvl="1" w:tplc="AE208854">
      <w:start w:val="1"/>
      <w:numFmt w:val="bullet"/>
      <w:lvlText w:val=""/>
      <w:lvlJc w:val="left"/>
      <w:pPr>
        <w:tabs>
          <w:tab w:val="num" w:pos="1440"/>
        </w:tabs>
        <w:ind w:left="1440" w:hanging="360"/>
      </w:pPr>
      <w:rPr>
        <w:rFonts w:ascii="Wingdings" w:hAnsi="Wingdings" w:hint="default"/>
      </w:rPr>
    </w:lvl>
    <w:lvl w:ilvl="2" w:tplc="8C5E8204" w:tentative="1">
      <w:start w:val="1"/>
      <w:numFmt w:val="bullet"/>
      <w:lvlText w:val=""/>
      <w:lvlJc w:val="left"/>
      <w:pPr>
        <w:tabs>
          <w:tab w:val="num" w:pos="2160"/>
        </w:tabs>
        <w:ind w:left="2160" w:hanging="360"/>
      </w:pPr>
      <w:rPr>
        <w:rFonts w:ascii="Wingdings" w:hAnsi="Wingdings" w:hint="default"/>
      </w:rPr>
    </w:lvl>
    <w:lvl w:ilvl="3" w:tplc="538455FC" w:tentative="1">
      <w:start w:val="1"/>
      <w:numFmt w:val="bullet"/>
      <w:lvlText w:val=""/>
      <w:lvlJc w:val="left"/>
      <w:pPr>
        <w:tabs>
          <w:tab w:val="num" w:pos="2880"/>
        </w:tabs>
        <w:ind w:left="2880" w:hanging="360"/>
      </w:pPr>
      <w:rPr>
        <w:rFonts w:ascii="Wingdings" w:hAnsi="Wingdings" w:hint="default"/>
      </w:rPr>
    </w:lvl>
    <w:lvl w:ilvl="4" w:tplc="28780C70" w:tentative="1">
      <w:start w:val="1"/>
      <w:numFmt w:val="bullet"/>
      <w:lvlText w:val=""/>
      <w:lvlJc w:val="left"/>
      <w:pPr>
        <w:tabs>
          <w:tab w:val="num" w:pos="3600"/>
        </w:tabs>
        <w:ind w:left="3600" w:hanging="360"/>
      </w:pPr>
      <w:rPr>
        <w:rFonts w:ascii="Wingdings" w:hAnsi="Wingdings" w:hint="default"/>
      </w:rPr>
    </w:lvl>
    <w:lvl w:ilvl="5" w:tplc="76923614" w:tentative="1">
      <w:start w:val="1"/>
      <w:numFmt w:val="bullet"/>
      <w:lvlText w:val=""/>
      <w:lvlJc w:val="left"/>
      <w:pPr>
        <w:tabs>
          <w:tab w:val="num" w:pos="4320"/>
        </w:tabs>
        <w:ind w:left="4320" w:hanging="360"/>
      </w:pPr>
      <w:rPr>
        <w:rFonts w:ascii="Wingdings" w:hAnsi="Wingdings" w:hint="default"/>
      </w:rPr>
    </w:lvl>
    <w:lvl w:ilvl="6" w:tplc="FAB0F846" w:tentative="1">
      <w:start w:val="1"/>
      <w:numFmt w:val="bullet"/>
      <w:lvlText w:val=""/>
      <w:lvlJc w:val="left"/>
      <w:pPr>
        <w:tabs>
          <w:tab w:val="num" w:pos="5040"/>
        </w:tabs>
        <w:ind w:left="5040" w:hanging="360"/>
      </w:pPr>
      <w:rPr>
        <w:rFonts w:ascii="Wingdings" w:hAnsi="Wingdings" w:hint="default"/>
      </w:rPr>
    </w:lvl>
    <w:lvl w:ilvl="7" w:tplc="26586396" w:tentative="1">
      <w:start w:val="1"/>
      <w:numFmt w:val="bullet"/>
      <w:lvlText w:val=""/>
      <w:lvlJc w:val="left"/>
      <w:pPr>
        <w:tabs>
          <w:tab w:val="num" w:pos="5760"/>
        </w:tabs>
        <w:ind w:left="5760" w:hanging="360"/>
      </w:pPr>
      <w:rPr>
        <w:rFonts w:ascii="Wingdings" w:hAnsi="Wingdings" w:hint="default"/>
      </w:rPr>
    </w:lvl>
    <w:lvl w:ilvl="8" w:tplc="FA089B44" w:tentative="1">
      <w:start w:val="1"/>
      <w:numFmt w:val="bullet"/>
      <w:lvlText w:val=""/>
      <w:lvlJc w:val="left"/>
      <w:pPr>
        <w:tabs>
          <w:tab w:val="num" w:pos="6480"/>
        </w:tabs>
        <w:ind w:left="6480" w:hanging="360"/>
      </w:pPr>
      <w:rPr>
        <w:rFonts w:ascii="Wingdings" w:hAnsi="Wingdings" w:hint="default"/>
      </w:rPr>
    </w:lvl>
  </w:abstractNum>
  <w:abstractNum w:abstractNumId="34">
    <w:nsid w:val="586010C3"/>
    <w:multiLevelType w:val="hybridMultilevel"/>
    <w:tmpl w:val="9D00B0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8FB5E7E"/>
    <w:multiLevelType w:val="multilevel"/>
    <w:tmpl w:val="746AA17C"/>
    <w:lvl w:ilvl="0">
      <w:start w:val="1"/>
      <w:numFmt w:val="decimal"/>
      <w:lvlText w:val="%1."/>
      <w:lvlJc w:val="left"/>
      <w:pPr>
        <w:ind w:left="2912" w:hanging="360"/>
      </w:pPr>
      <w:rPr>
        <w:rFonts w:hint="default"/>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36">
    <w:nsid w:val="5C3D6505"/>
    <w:multiLevelType w:val="hybridMultilevel"/>
    <w:tmpl w:val="5B148EA4"/>
    <w:lvl w:ilvl="0" w:tplc="F8CE978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AE5228"/>
    <w:multiLevelType w:val="hybridMultilevel"/>
    <w:tmpl w:val="DA3A7B4A"/>
    <w:lvl w:ilvl="0" w:tplc="0419000F">
      <w:start w:val="1"/>
      <w:numFmt w:val="decimal"/>
      <w:lvlText w:val="%1."/>
      <w:lvlJc w:val="left"/>
      <w:pPr>
        <w:ind w:left="720" w:hanging="360"/>
      </w:pPr>
      <w:rPr>
        <w:rFonts w:cs="Times New Roman" w:hint="default"/>
      </w:rPr>
    </w:lvl>
    <w:lvl w:ilvl="1" w:tplc="CA74557E">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D4F5BB5"/>
    <w:multiLevelType w:val="multilevel"/>
    <w:tmpl w:val="F836DFD8"/>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nsid w:val="5F1459CD"/>
    <w:multiLevelType w:val="hybridMultilevel"/>
    <w:tmpl w:val="BB648840"/>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CE2F70"/>
    <w:multiLevelType w:val="hybridMultilevel"/>
    <w:tmpl w:val="4268230A"/>
    <w:lvl w:ilvl="0" w:tplc="04190001">
      <w:start w:val="1"/>
      <w:numFmt w:val="bullet"/>
      <w:lvlText w:val=""/>
      <w:lvlJc w:val="left"/>
      <w:pPr>
        <w:ind w:left="1173" w:hanging="360"/>
      </w:pPr>
      <w:rPr>
        <w:rFonts w:ascii="Symbol" w:hAnsi="Symbol" w:hint="default"/>
      </w:rPr>
    </w:lvl>
    <w:lvl w:ilvl="1" w:tplc="04190003" w:tentative="1">
      <w:start w:val="1"/>
      <w:numFmt w:val="bullet"/>
      <w:lvlText w:val="o"/>
      <w:lvlJc w:val="left"/>
      <w:pPr>
        <w:ind w:left="1893" w:hanging="360"/>
      </w:pPr>
      <w:rPr>
        <w:rFonts w:ascii="Courier New" w:hAnsi="Courier New" w:cs="Courier New" w:hint="default"/>
      </w:rPr>
    </w:lvl>
    <w:lvl w:ilvl="2" w:tplc="04190005" w:tentative="1">
      <w:start w:val="1"/>
      <w:numFmt w:val="bullet"/>
      <w:lvlText w:val=""/>
      <w:lvlJc w:val="left"/>
      <w:pPr>
        <w:ind w:left="2613" w:hanging="360"/>
      </w:pPr>
      <w:rPr>
        <w:rFonts w:ascii="Wingdings" w:hAnsi="Wingdings" w:hint="default"/>
      </w:rPr>
    </w:lvl>
    <w:lvl w:ilvl="3" w:tplc="04190001" w:tentative="1">
      <w:start w:val="1"/>
      <w:numFmt w:val="bullet"/>
      <w:lvlText w:val=""/>
      <w:lvlJc w:val="left"/>
      <w:pPr>
        <w:ind w:left="3333" w:hanging="360"/>
      </w:pPr>
      <w:rPr>
        <w:rFonts w:ascii="Symbol" w:hAnsi="Symbol" w:hint="default"/>
      </w:rPr>
    </w:lvl>
    <w:lvl w:ilvl="4" w:tplc="04190003" w:tentative="1">
      <w:start w:val="1"/>
      <w:numFmt w:val="bullet"/>
      <w:lvlText w:val="o"/>
      <w:lvlJc w:val="left"/>
      <w:pPr>
        <w:ind w:left="4053" w:hanging="360"/>
      </w:pPr>
      <w:rPr>
        <w:rFonts w:ascii="Courier New" w:hAnsi="Courier New" w:cs="Courier New" w:hint="default"/>
      </w:rPr>
    </w:lvl>
    <w:lvl w:ilvl="5" w:tplc="04190005" w:tentative="1">
      <w:start w:val="1"/>
      <w:numFmt w:val="bullet"/>
      <w:lvlText w:val=""/>
      <w:lvlJc w:val="left"/>
      <w:pPr>
        <w:ind w:left="4773" w:hanging="360"/>
      </w:pPr>
      <w:rPr>
        <w:rFonts w:ascii="Wingdings" w:hAnsi="Wingdings" w:hint="default"/>
      </w:rPr>
    </w:lvl>
    <w:lvl w:ilvl="6" w:tplc="04190001" w:tentative="1">
      <w:start w:val="1"/>
      <w:numFmt w:val="bullet"/>
      <w:lvlText w:val=""/>
      <w:lvlJc w:val="left"/>
      <w:pPr>
        <w:ind w:left="5493" w:hanging="360"/>
      </w:pPr>
      <w:rPr>
        <w:rFonts w:ascii="Symbol" w:hAnsi="Symbol" w:hint="default"/>
      </w:rPr>
    </w:lvl>
    <w:lvl w:ilvl="7" w:tplc="04190003" w:tentative="1">
      <w:start w:val="1"/>
      <w:numFmt w:val="bullet"/>
      <w:lvlText w:val="o"/>
      <w:lvlJc w:val="left"/>
      <w:pPr>
        <w:ind w:left="6213" w:hanging="360"/>
      </w:pPr>
      <w:rPr>
        <w:rFonts w:ascii="Courier New" w:hAnsi="Courier New" w:cs="Courier New" w:hint="default"/>
      </w:rPr>
    </w:lvl>
    <w:lvl w:ilvl="8" w:tplc="04190005" w:tentative="1">
      <w:start w:val="1"/>
      <w:numFmt w:val="bullet"/>
      <w:lvlText w:val=""/>
      <w:lvlJc w:val="left"/>
      <w:pPr>
        <w:ind w:left="6933" w:hanging="360"/>
      </w:pPr>
      <w:rPr>
        <w:rFonts w:ascii="Wingdings" w:hAnsi="Wingdings" w:hint="default"/>
      </w:rPr>
    </w:lvl>
  </w:abstractNum>
  <w:abstractNum w:abstractNumId="41">
    <w:nsid w:val="64F3782B"/>
    <w:multiLevelType w:val="hybridMultilevel"/>
    <w:tmpl w:val="CBF65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694C4B33"/>
    <w:multiLevelType w:val="hybridMultilevel"/>
    <w:tmpl w:val="4C32A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A10735"/>
    <w:multiLevelType w:val="hybridMultilevel"/>
    <w:tmpl w:val="464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2609FC"/>
    <w:multiLevelType w:val="hybridMultilevel"/>
    <w:tmpl w:val="7A8E3FD4"/>
    <w:lvl w:ilvl="0" w:tplc="361A0BC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8FEFE38">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F0EADE">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1FEE55C">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38B46E">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F6DA9E">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5EA372">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6E5182">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1189476">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nsid w:val="76196F4E"/>
    <w:multiLevelType w:val="hybridMultilevel"/>
    <w:tmpl w:val="C602C2C4"/>
    <w:lvl w:ilvl="0" w:tplc="571EB08A">
      <w:start w:val="1"/>
      <w:numFmt w:val="bullet"/>
      <w:lvlText w:val="-"/>
      <w:lvlJc w:val="left"/>
      <w:pPr>
        <w:ind w:left="2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319C94BA">
      <w:start w:val="1"/>
      <w:numFmt w:val="bullet"/>
      <w:lvlText w:val="o"/>
      <w:lvlJc w:val="left"/>
      <w:pPr>
        <w:ind w:left="130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3CAE2C40">
      <w:start w:val="1"/>
      <w:numFmt w:val="bullet"/>
      <w:lvlText w:val="▪"/>
      <w:lvlJc w:val="left"/>
      <w:pPr>
        <w:ind w:left="202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D7660F1C">
      <w:start w:val="1"/>
      <w:numFmt w:val="bullet"/>
      <w:lvlText w:val="•"/>
      <w:lvlJc w:val="left"/>
      <w:pPr>
        <w:ind w:left="27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295274D0">
      <w:start w:val="1"/>
      <w:numFmt w:val="bullet"/>
      <w:lvlText w:val="o"/>
      <w:lvlJc w:val="left"/>
      <w:pPr>
        <w:ind w:left="346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B0BC875E">
      <w:start w:val="1"/>
      <w:numFmt w:val="bullet"/>
      <w:lvlText w:val="▪"/>
      <w:lvlJc w:val="left"/>
      <w:pPr>
        <w:ind w:left="418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917A991A">
      <w:start w:val="1"/>
      <w:numFmt w:val="bullet"/>
      <w:lvlText w:val="•"/>
      <w:lvlJc w:val="left"/>
      <w:pPr>
        <w:ind w:left="490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EE1AE64C">
      <w:start w:val="1"/>
      <w:numFmt w:val="bullet"/>
      <w:lvlText w:val="o"/>
      <w:lvlJc w:val="left"/>
      <w:pPr>
        <w:ind w:left="562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B4CEAFEA">
      <w:start w:val="1"/>
      <w:numFmt w:val="bullet"/>
      <w:lvlText w:val="▪"/>
      <w:lvlJc w:val="left"/>
      <w:pPr>
        <w:ind w:left="63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47">
    <w:nsid w:val="77501BDB"/>
    <w:multiLevelType w:val="hybridMultilevel"/>
    <w:tmpl w:val="B2841E88"/>
    <w:lvl w:ilvl="0" w:tplc="C206F47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3C881E0">
      <w:start w:val="1"/>
      <w:numFmt w:val="bullet"/>
      <w:lvlText w:val="o"/>
      <w:lvlJc w:val="left"/>
      <w:pPr>
        <w:ind w:left="1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606FFA">
      <w:start w:val="1"/>
      <w:numFmt w:val="bullet"/>
      <w:lvlText w:val="▪"/>
      <w:lvlJc w:val="left"/>
      <w:pPr>
        <w:ind w:left="2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FEB176">
      <w:start w:val="1"/>
      <w:numFmt w:val="bullet"/>
      <w:lvlText w:val="•"/>
      <w:lvlJc w:val="left"/>
      <w:pPr>
        <w:ind w:left="2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E6A5AC">
      <w:start w:val="1"/>
      <w:numFmt w:val="bullet"/>
      <w:lvlText w:val="o"/>
      <w:lvlJc w:val="left"/>
      <w:pPr>
        <w:ind w:left="3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E27BDC">
      <w:start w:val="1"/>
      <w:numFmt w:val="bullet"/>
      <w:lvlText w:val="▪"/>
      <w:lvlJc w:val="left"/>
      <w:pPr>
        <w:ind w:left="4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0CF198">
      <w:start w:val="1"/>
      <w:numFmt w:val="bullet"/>
      <w:lvlText w:val="•"/>
      <w:lvlJc w:val="left"/>
      <w:pPr>
        <w:ind w:left="49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B6E654">
      <w:start w:val="1"/>
      <w:numFmt w:val="bullet"/>
      <w:lvlText w:val="o"/>
      <w:lvlJc w:val="left"/>
      <w:pPr>
        <w:ind w:left="57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6E2410">
      <w:start w:val="1"/>
      <w:numFmt w:val="bullet"/>
      <w:lvlText w:val="▪"/>
      <w:lvlJc w:val="left"/>
      <w:pPr>
        <w:ind w:left="64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nsid w:val="7E7050BB"/>
    <w:multiLevelType w:val="hybridMultilevel"/>
    <w:tmpl w:val="A8BE2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164345"/>
    <w:multiLevelType w:val="hybridMultilevel"/>
    <w:tmpl w:val="C26085EC"/>
    <w:lvl w:ilvl="0" w:tplc="549EA214">
      <w:start w:val="1"/>
      <w:numFmt w:val="bullet"/>
      <w:lvlText w:val="−"/>
      <w:lvlJc w:val="left"/>
      <w:pPr>
        <w:ind w:left="163"/>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954C6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3E67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68A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B21B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AD7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3699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0279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EAA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7F6C137D"/>
    <w:multiLevelType w:val="hybridMultilevel"/>
    <w:tmpl w:val="45E8587E"/>
    <w:lvl w:ilvl="0" w:tplc="C8924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33"/>
  </w:num>
  <w:num w:numId="3">
    <w:abstractNumId w:val="23"/>
  </w:num>
  <w:num w:numId="4">
    <w:abstractNumId w:val="31"/>
  </w:num>
  <w:num w:numId="5">
    <w:abstractNumId w:val="37"/>
  </w:num>
  <w:num w:numId="6">
    <w:abstractNumId w:val="28"/>
  </w:num>
  <w:num w:numId="7">
    <w:abstractNumId w:val="16"/>
  </w:num>
  <w:num w:numId="8">
    <w:abstractNumId w:val="3"/>
  </w:num>
  <w:num w:numId="9">
    <w:abstractNumId w:val="4"/>
  </w:num>
  <w:num w:numId="10">
    <w:abstractNumId w:val="5"/>
  </w:num>
  <w:num w:numId="11">
    <w:abstractNumId w:val="34"/>
  </w:num>
  <w:num w:numId="12">
    <w:abstractNumId w:val="36"/>
  </w:num>
  <w:num w:numId="13">
    <w:abstractNumId w:val="24"/>
  </w:num>
  <w:num w:numId="14">
    <w:abstractNumId w:val="35"/>
  </w:num>
  <w:num w:numId="15">
    <w:abstractNumId w:val="0"/>
  </w:num>
  <w:num w:numId="16">
    <w:abstractNumId w:val="20"/>
  </w:num>
  <w:num w:numId="17">
    <w:abstractNumId w:val="32"/>
  </w:num>
  <w:num w:numId="18">
    <w:abstractNumId w:val="12"/>
  </w:num>
  <w:num w:numId="19">
    <w:abstractNumId w:val="17"/>
  </w:num>
  <w:num w:numId="20">
    <w:abstractNumId w:val="40"/>
  </w:num>
  <w:num w:numId="21">
    <w:abstractNumId w:val="18"/>
  </w:num>
  <w:num w:numId="22">
    <w:abstractNumId w:val="19"/>
  </w:num>
  <w:num w:numId="23">
    <w:abstractNumId w:val="21"/>
  </w:num>
  <w:num w:numId="24">
    <w:abstractNumId w:val="47"/>
  </w:num>
  <w:num w:numId="25">
    <w:abstractNumId w:val="45"/>
  </w:num>
  <w:num w:numId="26">
    <w:abstractNumId w:val="49"/>
  </w:num>
  <w:num w:numId="27">
    <w:abstractNumId w:val="10"/>
  </w:num>
  <w:num w:numId="28">
    <w:abstractNumId w:val="41"/>
  </w:num>
  <w:num w:numId="29">
    <w:abstractNumId w:val="14"/>
  </w:num>
  <w:num w:numId="30">
    <w:abstractNumId w:val="30"/>
  </w:num>
  <w:num w:numId="31">
    <w:abstractNumId w:val="46"/>
  </w:num>
  <w:num w:numId="32">
    <w:abstractNumId w:val="11"/>
  </w:num>
  <w:num w:numId="33">
    <w:abstractNumId w:val="25"/>
  </w:num>
  <w:num w:numId="34">
    <w:abstractNumId w:val="48"/>
  </w:num>
  <w:num w:numId="35">
    <w:abstractNumId w:val="22"/>
  </w:num>
  <w:num w:numId="36">
    <w:abstractNumId w:val="39"/>
  </w:num>
  <w:num w:numId="37">
    <w:abstractNumId w:val="13"/>
  </w:num>
  <w:num w:numId="38">
    <w:abstractNumId w:val="8"/>
  </w:num>
  <w:num w:numId="39">
    <w:abstractNumId w:val="43"/>
  </w:num>
  <w:num w:numId="40">
    <w:abstractNumId w:val="44"/>
  </w:num>
  <w:num w:numId="41">
    <w:abstractNumId w:val="6"/>
  </w:num>
  <w:num w:numId="42">
    <w:abstractNumId w:val="42"/>
  </w:num>
  <w:num w:numId="43">
    <w:abstractNumId w:val="9"/>
  </w:num>
  <w:num w:numId="44">
    <w:abstractNumId w:val="26"/>
  </w:num>
  <w:num w:numId="45">
    <w:abstractNumId w:val="15"/>
  </w:num>
  <w:num w:numId="46">
    <w:abstractNumId w:val="27"/>
  </w:num>
  <w:num w:numId="47">
    <w:abstractNumId w:val="29"/>
  </w:num>
  <w:num w:numId="48">
    <w:abstractNumId w:val="50"/>
  </w:num>
  <w:num w:numId="49">
    <w:abstractNumId w:val="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2944"/>
    <w:rsid w:val="00006510"/>
    <w:rsid w:val="00027ED4"/>
    <w:rsid w:val="0003474A"/>
    <w:rsid w:val="00043365"/>
    <w:rsid w:val="000755FC"/>
    <w:rsid w:val="00083744"/>
    <w:rsid w:val="00085031"/>
    <w:rsid w:val="000A1CAB"/>
    <w:rsid w:val="000A7A04"/>
    <w:rsid w:val="000B1217"/>
    <w:rsid w:val="000B79A5"/>
    <w:rsid w:val="000F748F"/>
    <w:rsid w:val="001017A4"/>
    <w:rsid w:val="001033BD"/>
    <w:rsid w:val="00106F17"/>
    <w:rsid w:val="00111F9A"/>
    <w:rsid w:val="00114420"/>
    <w:rsid w:val="00150505"/>
    <w:rsid w:val="00161497"/>
    <w:rsid w:val="00161576"/>
    <w:rsid w:val="00164823"/>
    <w:rsid w:val="00165DC5"/>
    <w:rsid w:val="001668F9"/>
    <w:rsid w:val="00174436"/>
    <w:rsid w:val="001748A5"/>
    <w:rsid w:val="001B127B"/>
    <w:rsid w:val="001B29F7"/>
    <w:rsid w:val="001C1568"/>
    <w:rsid w:val="001D406D"/>
    <w:rsid w:val="001D5395"/>
    <w:rsid w:val="001E0AE0"/>
    <w:rsid w:val="001E2282"/>
    <w:rsid w:val="001E3D59"/>
    <w:rsid w:val="00205933"/>
    <w:rsid w:val="002100AA"/>
    <w:rsid w:val="00210F5F"/>
    <w:rsid w:val="0021583F"/>
    <w:rsid w:val="0021721A"/>
    <w:rsid w:val="002401B1"/>
    <w:rsid w:val="00247ECB"/>
    <w:rsid w:val="002538F7"/>
    <w:rsid w:val="002615E6"/>
    <w:rsid w:val="00263517"/>
    <w:rsid w:val="002660CD"/>
    <w:rsid w:val="00292A3E"/>
    <w:rsid w:val="002935C7"/>
    <w:rsid w:val="002A3F0F"/>
    <w:rsid w:val="002C1082"/>
    <w:rsid w:val="002D323C"/>
    <w:rsid w:val="002D6DE5"/>
    <w:rsid w:val="002E4124"/>
    <w:rsid w:val="003025C0"/>
    <w:rsid w:val="00302C31"/>
    <w:rsid w:val="003200E2"/>
    <w:rsid w:val="00330CC3"/>
    <w:rsid w:val="00330F97"/>
    <w:rsid w:val="0033323B"/>
    <w:rsid w:val="00347DD1"/>
    <w:rsid w:val="00350F98"/>
    <w:rsid w:val="003559C5"/>
    <w:rsid w:val="00361FDC"/>
    <w:rsid w:val="00362C19"/>
    <w:rsid w:val="0036521D"/>
    <w:rsid w:val="00372459"/>
    <w:rsid w:val="003777DA"/>
    <w:rsid w:val="0038230C"/>
    <w:rsid w:val="0038371B"/>
    <w:rsid w:val="0038401C"/>
    <w:rsid w:val="003A02D9"/>
    <w:rsid w:val="003A1E0F"/>
    <w:rsid w:val="003A5098"/>
    <w:rsid w:val="003B1F7E"/>
    <w:rsid w:val="003B322D"/>
    <w:rsid w:val="003B5888"/>
    <w:rsid w:val="003C3913"/>
    <w:rsid w:val="003C3A17"/>
    <w:rsid w:val="003D02BD"/>
    <w:rsid w:val="0040023D"/>
    <w:rsid w:val="00422D56"/>
    <w:rsid w:val="00426A72"/>
    <w:rsid w:val="00426EA6"/>
    <w:rsid w:val="0043212E"/>
    <w:rsid w:val="00432878"/>
    <w:rsid w:val="00433F82"/>
    <w:rsid w:val="00436933"/>
    <w:rsid w:val="004404A0"/>
    <w:rsid w:val="00441F92"/>
    <w:rsid w:val="00443D6F"/>
    <w:rsid w:val="00445289"/>
    <w:rsid w:val="0044639E"/>
    <w:rsid w:val="00450693"/>
    <w:rsid w:val="0045302F"/>
    <w:rsid w:val="00472F4F"/>
    <w:rsid w:val="00481546"/>
    <w:rsid w:val="004A0CDB"/>
    <w:rsid w:val="004A38E0"/>
    <w:rsid w:val="004B3EF2"/>
    <w:rsid w:val="004D4BEB"/>
    <w:rsid w:val="004F1618"/>
    <w:rsid w:val="00502756"/>
    <w:rsid w:val="00513A14"/>
    <w:rsid w:val="00522482"/>
    <w:rsid w:val="00527990"/>
    <w:rsid w:val="00530B0A"/>
    <w:rsid w:val="00555FAA"/>
    <w:rsid w:val="00556072"/>
    <w:rsid w:val="005648AE"/>
    <w:rsid w:val="00566C47"/>
    <w:rsid w:val="00567A87"/>
    <w:rsid w:val="00590A48"/>
    <w:rsid w:val="005972DC"/>
    <w:rsid w:val="005A2FB3"/>
    <w:rsid w:val="005B0E70"/>
    <w:rsid w:val="005C3801"/>
    <w:rsid w:val="005C5F77"/>
    <w:rsid w:val="005D5735"/>
    <w:rsid w:val="005D5FB4"/>
    <w:rsid w:val="005F0BB0"/>
    <w:rsid w:val="00600166"/>
    <w:rsid w:val="00601684"/>
    <w:rsid w:val="00615E30"/>
    <w:rsid w:val="006255D5"/>
    <w:rsid w:val="00630475"/>
    <w:rsid w:val="006402FE"/>
    <w:rsid w:val="00646581"/>
    <w:rsid w:val="006742D5"/>
    <w:rsid w:val="0068100F"/>
    <w:rsid w:val="0068694D"/>
    <w:rsid w:val="00687474"/>
    <w:rsid w:val="006A174C"/>
    <w:rsid w:val="006B1F8E"/>
    <w:rsid w:val="006B3851"/>
    <w:rsid w:val="006C1ABF"/>
    <w:rsid w:val="006D319C"/>
    <w:rsid w:val="006D5FE4"/>
    <w:rsid w:val="006F40B1"/>
    <w:rsid w:val="00715B66"/>
    <w:rsid w:val="0073022C"/>
    <w:rsid w:val="00732BB9"/>
    <w:rsid w:val="007518EB"/>
    <w:rsid w:val="0075790A"/>
    <w:rsid w:val="00760142"/>
    <w:rsid w:val="00763E6D"/>
    <w:rsid w:val="0078397B"/>
    <w:rsid w:val="007B7B30"/>
    <w:rsid w:val="007E6A86"/>
    <w:rsid w:val="008022F7"/>
    <w:rsid w:val="0080253D"/>
    <w:rsid w:val="00812CB8"/>
    <w:rsid w:val="0081342E"/>
    <w:rsid w:val="00842E29"/>
    <w:rsid w:val="00844085"/>
    <w:rsid w:val="00852717"/>
    <w:rsid w:val="008560DA"/>
    <w:rsid w:val="00863A88"/>
    <w:rsid w:val="0088211F"/>
    <w:rsid w:val="00882C84"/>
    <w:rsid w:val="00883ACE"/>
    <w:rsid w:val="008A7D0D"/>
    <w:rsid w:val="008E17AF"/>
    <w:rsid w:val="00907F33"/>
    <w:rsid w:val="009104A2"/>
    <w:rsid w:val="00914A4C"/>
    <w:rsid w:val="00916B06"/>
    <w:rsid w:val="009172AE"/>
    <w:rsid w:val="009922DA"/>
    <w:rsid w:val="0099393B"/>
    <w:rsid w:val="009943CE"/>
    <w:rsid w:val="009A7FE8"/>
    <w:rsid w:val="009C02B4"/>
    <w:rsid w:val="009C2ADA"/>
    <w:rsid w:val="009E157F"/>
    <w:rsid w:val="009E44F8"/>
    <w:rsid w:val="009F1E76"/>
    <w:rsid w:val="00A0196E"/>
    <w:rsid w:val="00A021BD"/>
    <w:rsid w:val="00A54A6D"/>
    <w:rsid w:val="00A75D77"/>
    <w:rsid w:val="00A777AD"/>
    <w:rsid w:val="00A778AB"/>
    <w:rsid w:val="00A80BCD"/>
    <w:rsid w:val="00A81899"/>
    <w:rsid w:val="00AB0792"/>
    <w:rsid w:val="00AB4A5D"/>
    <w:rsid w:val="00AC38C0"/>
    <w:rsid w:val="00AD2944"/>
    <w:rsid w:val="00AE0548"/>
    <w:rsid w:val="00AE07CC"/>
    <w:rsid w:val="00AF42FD"/>
    <w:rsid w:val="00B00114"/>
    <w:rsid w:val="00B0779D"/>
    <w:rsid w:val="00B10457"/>
    <w:rsid w:val="00B1101D"/>
    <w:rsid w:val="00B14349"/>
    <w:rsid w:val="00B222D6"/>
    <w:rsid w:val="00B34EEA"/>
    <w:rsid w:val="00B41F3A"/>
    <w:rsid w:val="00B42D8B"/>
    <w:rsid w:val="00B5537D"/>
    <w:rsid w:val="00B828FE"/>
    <w:rsid w:val="00B97311"/>
    <w:rsid w:val="00BA6E7A"/>
    <w:rsid w:val="00BB05C0"/>
    <w:rsid w:val="00BB17B3"/>
    <w:rsid w:val="00BB3559"/>
    <w:rsid w:val="00BD59BF"/>
    <w:rsid w:val="00BF10A7"/>
    <w:rsid w:val="00BF3CB1"/>
    <w:rsid w:val="00C005B6"/>
    <w:rsid w:val="00C11D9F"/>
    <w:rsid w:val="00C170C9"/>
    <w:rsid w:val="00C17882"/>
    <w:rsid w:val="00C22B62"/>
    <w:rsid w:val="00C26A90"/>
    <w:rsid w:val="00C3356E"/>
    <w:rsid w:val="00C34AAB"/>
    <w:rsid w:val="00C7587D"/>
    <w:rsid w:val="00C77362"/>
    <w:rsid w:val="00CA0D09"/>
    <w:rsid w:val="00CB5487"/>
    <w:rsid w:val="00CC0ED1"/>
    <w:rsid w:val="00CD305D"/>
    <w:rsid w:val="00CE7880"/>
    <w:rsid w:val="00D0086B"/>
    <w:rsid w:val="00D05F7D"/>
    <w:rsid w:val="00D074BE"/>
    <w:rsid w:val="00D20039"/>
    <w:rsid w:val="00D2170D"/>
    <w:rsid w:val="00D25D38"/>
    <w:rsid w:val="00D26374"/>
    <w:rsid w:val="00D31843"/>
    <w:rsid w:val="00D450D6"/>
    <w:rsid w:val="00D526A4"/>
    <w:rsid w:val="00D557EC"/>
    <w:rsid w:val="00D60410"/>
    <w:rsid w:val="00D67EE2"/>
    <w:rsid w:val="00D713DE"/>
    <w:rsid w:val="00D82B9D"/>
    <w:rsid w:val="00D831F5"/>
    <w:rsid w:val="00D92B5A"/>
    <w:rsid w:val="00D97AC8"/>
    <w:rsid w:val="00DA0178"/>
    <w:rsid w:val="00DA3137"/>
    <w:rsid w:val="00DB0904"/>
    <w:rsid w:val="00DB3947"/>
    <w:rsid w:val="00DB678A"/>
    <w:rsid w:val="00DD0D81"/>
    <w:rsid w:val="00DE180D"/>
    <w:rsid w:val="00DE1BA7"/>
    <w:rsid w:val="00DF058C"/>
    <w:rsid w:val="00DF29E2"/>
    <w:rsid w:val="00DF38EA"/>
    <w:rsid w:val="00E01602"/>
    <w:rsid w:val="00E12024"/>
    <w:rsid w:val="00E37C09"/>
    <w:rsid w:val="00E65218"/>
    <w:rsid w:val="00E65CA7"/>
    <w:rsid w:val="00E72BA1"/>
    <w:rsid w:val="00E7544D"/>
    <w:rsid w:val="00E80A07"/>
    <w:rsid w:val="00E858F0"/>
    <w:rsid w:val="00E86F90"/>
    <w:rsid w:val="00E95693"/>
    <w:rsid w:val="00EA1814"/>
    <w:rsid w:val="00EA71FC"/>
    <w:rsid w:val="00EC145A"/>
    <w:rsid w:val="00ED19BE"/>
    <w:rsid w:val="00ED7DC0"/>
    <w:rsid w:val="00EF1985"/>
    <w:rsid w:val="00F02D1E"/>
    <w:rsid w:val="00F03968"/>
    <w:rsid w:val="00F14CD0"/>
    <w:rsid w:val="00F15F18"/>
    <w:rsid w:val="00F27204"/>
    <w:rsid w:val="00F30F7D"/>
    <w:rsid w:val="00F36BDA"/>
    <w:rsid w:val="00F37A26"/>
    <w:rsid w:val="00F37FEE"/>
    <w:rsid w:val="00F42C6A"/>
    <w:rsid w:val="00F43426"/>
    <w:rsid w:val="00F455C4"/>
    <w:rsid w:val="00F47B36"/>
    <w:rsid w:val="00F504E8"/>
    <w:rsid w:val="00F54BB3"/>
    <w:rsid w:val="00F6003F"/>
    <w:rsid w:val="00F709ED"/>
    <w:rsid w:val="00F9460A"/>
    <w:rsid w:val="00F94E4E"/>
    <w:rsid w:val="00F97EDD"/>
    <w:rsid w:val="00FA5185"/>
    <w:rsid w:val="00FB2DE9"/>
    <w:rsid w:val="00FC34AF"/>
    <w:rsid w:val="00FC7D20"/>
    <w:rsid w:val="00FD0A41"/>
    <w:rsid w:val="00FE1BE6"/>
    <w:rsid w:val="00FF6620"/>
    <w:rsid w:val="00FF6DE5"/>
    <w:rsid w:val="00FF7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32" type="connector" idref="#_x0000_s1234"/>
        <o:r id="V:Rule33" type="connector" idref="#_x0000_s1233"/>
        <o:r id="V:Rule34" type="connector" idref="#_x0000_s1231"/>
        <o:r id="V:Rule35" type="connector" idref="#_x0000_s1232"/>
        <o:r id="V:Rule36" type="connector" idref="#_x0000_s1204"/>
        <o:r id="V:Rule37" type="connector" idref="#_x0000_s1230"/>
        <o:r id="V:Rule38" type="connector" idref="#_x0000_s1235"/>
        <o:r id="V:Rule39" type="connector" idref="#_x0000_s1207"/>
        <o:r id="V:Rule40" type="connector" idref="#_x0000_s1236"/>
        <o:r id="V:Rule41" type="connector" idref="#_x0000_s1206"/>
        <o:r id="V:Rule42" type="connector" idref="#_x0000_s1219"/>
        <o:r id="V:Rule43" type="connector" idref="#_x0000_s1229"/>
        <o:r id="V:Rule44" type="connector" idref="#_x0000_s1205"/>
        <o:r id="V:Rule45" type="connector" idref="#_x0000_s1237"/>
        <o:r id="V:Rule46" type="connector" idref="#_x0000_s1210"/>
        <o:r id="V:Rule47" type="connector" idref="#_x0000_s1221"/>
        <o:r id="V:Rule48" type="connector" idref="#_x0000_s1220"/>
        <o:r id="V:Rule49" type="connector" idref="#_x0000_s1211"/>
        <o:r id="V:Rule50" type="connector" idref="#_x0000_s1222"/>
        <o:r id="V:Rule51" type="connector" idref="#_x0000_s1213"/>
        <o:r id="V:Rule52" type="connector" idref="#_x0000_s1212"/>
        <o:r id="V:Rule53" type="connector" idref="#_x0000_s1223"/>
        <o:r id="V:Rule54" type="connector" idref="#_x0000_s1226"/>
        <o:r id="V:Rule55" type="connector" idref="#_x0000_s1217"/>
        <o:r id="V:Rule56" type="connector" idref="#_x0000_s1208"/>
        <o:r id="V:Rule57" type="connector" idref="#_x0000_s1228"/>
        <o:r id="V:Rule58" type="connector" idref="#_x0000_s1214"/>
        <o:r id="V:Rule59" type="connector" idref="#_x0000_s1238"/>
        <o:r id="V:Rule60" type="connector" idref="#_x0000_s1225"/>
        <o:r id="V:Rule61" type="connector" idref="#_x0000_s1224"/>
        <o:r id="V:Rule62" type="connector" idref="#_x0000_s12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2944"/>
    <w:rPr>
      <w:sz w:val="24"/>
      <w:szCs w:val="24"/>
    </w:rPr>
  </w:style>
  <w:style w:type="paragraph" w:styleId="1">
    <w:name w:val="heading 1"/>
    <w:basedOn w:val="a0"/>
    <w:next w:val="a0"/>
    <w:link w:val="10"/>
    <w:qFormat/>
    <w:rsid w:val="001C1568"/>
    <w:pPr>
      <w:keepNext/>
      <w:spacing w:before="240" w:after="60"/>
      <w:outlineLvl w:val="0"/>
    </w:pPr>
    <w:rPr>
      <w:rFonts w:ascii="Cambria" w:hAnsi="Cambria"/>
      <w:b/>
      <w:bCs/>
      <w:kern w:val="32"/>
      <w:sz w:val="32"/>
      <w:szCs w:val="32"/>
    </w:rPr>
  </w:style>
  <w:style w:type="paragraph" w:styleId="2">
    <w:name w:val="heading 2"/>
    <w:basedOn w:val="a0"/>
    <w:next w:val="a0"/>
    <w:link w:val="20"/>
    <w:semiHidden/>
    <w:unhideWhenUsed/>
    <w:qFormat/>
    <w:rsid w:val="00AB4A5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1C1568"/>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DE1BA7"/>
    <w:pPr>
      <w:keepNext/>
      <w:spacing w:before="240" w:after="60"/>
      <w:outlineLvl w:val="3"/>
    </w:pPr>
    <w:rPr>
      <w:rFonts w:ascii="Calibri" w:hAnsi="Calibri"/>
      <w:b/>
      <w:bCs/>
      <w:sz w:val="28"/>
      <w:szCs w:val="28"/>
    </w:rPr>
  </w:style>
  <w:style w:type="paragraph" w:styleId="6">
    <w:name w:val="heading 6"/>
    <w:basedOn w:val="a0"/>
    <w:next w:val="a0"/>
    <w:link w:val="60"/>
    <w:qFormat/>
    <w:rsid w:val="00D26374"/>
    <w:pPr>
      <w:keepNext/>
      <w:jc w:val="center"/>
      <w:outlineLvl w:val="5"/>
    </w:pPr>
    <w:rPr>
      <w:sz w:val="40"/>
    </w:rPr>
  </w:style>
  <w:style w:type="paragraph" w:styleId="8">
    <w:name w:val="heading 8"/>
    <w:basedOn w:val="a0"/>
    <w:next w:val="a0"/>
    <w:link w:val="80"/>
    <w:semiHidden/>
    <w:unhideWhenUsed/>
    <w:qFormat/>
    <w:rsid w:val="00D26374"/>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D2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0"/>
    <w:link w:val="22"/>
    <w:rsid w:val="00AF42FD"/>
    <w:rPr>
      <w:spacing w:val="12"/>
      <w:sz w:val="16"/>
    </w:rPr>
  </w:style>
  <w:style w:type="character" w:customStyle="1" w:styleId="22">
    <w:name w:val="Основной текст 2 Знак"/>
    <w:link w:val="21"/>
    <w:rsid w:val="00AF42FD"/>
    <w:rPr>
      <w:spacing w:val="12"/>
      <w:sz w:val="16"/>
      <w:szCs w:val="24"/>
    </w:rPr>
  </w:style>
  <w:style w:type="character" w:customStyle="1" w:styleId="a5">
    <w:name w:val="Без интервала Знак"/>
    <w:link w:val="a6"/>
    <w:uiPriority w:val="1"/>
    <w:locked/>
    <w:rsid w:val="00863A88"/>
    <w:rPr>
      <w:rFonts w:ascii="Calibri" w:eastAsia="Calibri" w:hAnsi="Calibri" w:cs="Calibri"/>
      <w:sz w:val="22"/>
      <w:szCs w:val="22"/>
      <w:lang w:val="ru-RU" w:eastAsia="ar-SA" w:bidi="ar-SA"/>
    </w:rPr>
  </w:style>
  <w:style w:type="paragraph" w:styleId="a6">
    <w:name w:val="No Spacing"/>
    <w:link w:val="a5"/>
    <w:uiPriority w:val="1"/>
    <w:qFormat/>
    <w:rsid w:val="00863A88"/>
    <w:pPr>
      <w:suppressAutoHyphens/>
    </w:pPr>
    <w:rPr>
      <w:rFonts w:ascii="Calibri" w:eastAsia="Calibri" w:hAnsi="Calibri" w:cs="Calibri"/>
      <w:sz w:val="22"/>
      <w:szCs w:val="22"/>
      <w:lang w:eastAsia="ar-SA"/>
    </w:rPr>
  </w:style>
  <w:style w:type="paragraph" w:styleId="a7">
    <w:name w:val="Body Text"/>
    <w:basedOn w:val="a0"/>
    <w:link w:val="a8"/>
    <w:rsid w:val="002E4124"/>
    <w:pPr>
      <w:spacing w:after="120"/>
    </w:pPr>
  </w:style>
  <w:style w:type="character" w:customStyle="1" w:styleId="a8">
    <w:name w:val="Основной текст Знак"/>
    <w:basedOn w:val="a1"/>
    <w:link w:val="a7"/>
    <w:rsid w:val="002E4124"/>
    <w:rPr>
      <w:sz w:val="24"/>
      <w:szCs w:val="24"/>
    </w:rPr>
  </w:style>
  <w:style w:type="paragraph" w:styleId="a9">
    <w:name w:val="Normal (Web)"/>
    <w:basedOn w:val="a0"/>
    <w:uiPriority w:val="99"/>
    <w:rsid w:val="002E4124"/>
    <w:pPr>
      <w:spacing w:before="30" w:after="30"/>
    </w:pPr>
    <w:rPr>
      <w:sz w:val="20"/>
      <w:szCs w:val="20"/>
    </w:rPr>
  </w:style>
  <w:style w:type="character" w:customStyle="1" w:styleId="60">
    <w:name w:val="Заголовок 6 Знак"/>
    <w:basedOn w:val="a1"/>
    <w:link w:val="6"/>
    <w:rsid w:val="00D26374"/>
    <w:rPr>
      <w:sz w:val="40"/>
      <w:szCs w:val="24"/>
    </w:rPr>
  </w:style>
  <w:style w:type="paragraph" w:styleId="aa">
    <w:name w:val="Title"/>
    <w:basedOn w:val="a0"/>
    <w:link w:val="ab"/>
    <w:qFormat/>
    <w:rsid w:val="00D26374"/>
    <w:pPr>
      <w:jc w:val="center"/>
    </w:pPr>
    <w:rPr>
      <w:sz w:val="72"/>
    </w:rPr>
  </w:style>
  <w:style w:type="character" w:customStyle="1" w:styleId="ab">
    <w:name w:val="Название Знак"/>
    <w:basedOn w:val="a1"/>
    <w:link w:val="aa"/>
    <w:rsid w:val="00D26374"/>
    <w:rPr>
      <w:sz w:val="72"/>
      <w:szCs w:val="24"/>
    </w:rPr>
  </w:style>
  <w:style w:type="character" w:styleId="ac">
    <w:name w:val="Hyperlink"/>
    <w:uiPriority w:val="99"/>
    <w:rsid w:val="00D26374"/>
    <w:rPr>
      <w:color w:val="0000FF"/>
      <w:u w:val="single"/>
    </w:rPr>
  </w:style>
  <w:style w:type="character" w:customStyle="1" w:styleId="80">
    <w:name w:val="Заголовок 8 Знак"/>
    <w:basedOn w:val="a1"/>
    <w:link w:val="8"/>
    <w:semiHidden/>
    <w:rsid w:val="00D26374"/>
    <w:rPr>
      <w:rFonts w:ascii="Calibri" w:eastAsia="Times New Roman" w:hAnsi="Calibri" w:cs="Times New Roman"/>
      <w:i/>
      <w:iCs/>
      <w:sz w:val="24"/>
      <w:szCs w:val="24"/>
    </w:rPr>
  </w:style>
  <w:style w:type="character" w:customStyle="1" w:styleId="30">
    <w:name w:val="Заголовок 3 Знак"/>
    <w:basedOn w:val="a1"/>
    <w:link w:val="3"/>
    <w:semiHidden/>
    <w:rsid w:val="001C1568"/>
    <w:rPr>
      <w:rFonts w:ascii="Cambria" w:eastAsia="Times New Roman" w:hAnsi="Cambria" w:cs="Times New Roman"/>
      <w:b/>
      <w:bCs/>
      <w:sz w:val="26"/>
      <w:szCs w:val="26"/>
    </w:rPr>
  </w:style>
  <w:style w:type="character" w:customStyle="1" w:styleId="10">
    <w:name w:val="Заголовок 1 Знак"/>
    <w:basedOn w:val="a1"/>
    <w:link w:val="1"/>
    <w:rsid w:val="001C1568"/>
    <w:rPr>
      <w:rFonts w:ascii="Cambria" w:hAnsi="Cambria"/>
      <w:b/>
      <w:bCs/>
      <w:kern w:val="32"/>
      <w:sz w:val="32"/>
      <w:szCs w:val="32"/>
    </w:rPr>
  </w:style>
  <w:style w:type="paragraph" w:customStyle="1" w:styleId="ConsPlusNormal">
    <w:name w:val="ConsPlusNormal"/>
    <w:rsid w:val="00445289"/>
    <w:pPr>
      <w:widowControl w:val="0"/>
      <w:autoSpaceDE w:val="0"/>
      <w:autoSpaceDN w:val="0"/>
      <w:adjustRightInd w:val="0"/>
      <w:ind w:firstLine="720"/>
    </w:pPr>
    <w:rPr>
      <w:rFonts w:ascii="Arial" w:hAnsi="Arial" w:cs="Arial"/>
    </w:rPr>
  </w:style>
  <w:style w:type="paragraph" w:styleId="ad">
    <w:name w:val="header"/>
    <w:basedOn w:val="a0"/>
    <w:link w:val="ae"/>
    <w:rsid w:val="00A75D77"/>
    <w:pPr>
      <w:tabs>
        <w:tab w:val="center" w:pos="4677"/>
        <w:tab w:val="right" w:pos="9355"/>
      </w:tabs>
    </w:pPr>
  </w:style>
  <w:style w:type="character" w:customStyle="1" w:styleId="ae">
    <w:name w:val="Верхний колонтитул Знак"/>
    <w:basedOn w:val="a1"/>
    <w:link w:val="ad"/>
    <w:rsid w:val="00A75D77"/>
    <w:rPr>
      <w:sz w:val="24"/>
      <w:szCs w:val="24"/>
    </w:rPr>
  </w:style>
  <w:style w:type="paragraph" w:styleId="af">
    <w:name w:val="footer"/>
    <w:basedOn w:val="a0"/>
    <w:link w:val="af0"/>
    <w:uiPriority w:val="99"/>
    <w:rsid w:val="00A75D77"/>
    <w:pPr>
      <w:tabs>
        <w:tab w:val="center" w:pos="4677"/>
        <w:tab w:val="right" w:pos="9355"/>
      </w:tabs>
    </w:pPr>
  </w:style>
  <w:style w:type="character" w:customStyle="1" w:styleId="af0">
    <w:name w:val="Нижний колонтитул Знак"/>
    <w:basedOn w:val="a1"/>
    <w:link w:val="af"/>
    <w:uiPriority w:val="99"/>
    <w:rsid w:val="00A75D77"/>
    <w:rPr>
      <w:sz w:val="24"/>
      <w:szCs w:val="24"/>
    </w:rPr>
  </w:style>
  <w:style w:type="paragraph" w:styleId="af1">
    <w:name w:val="List Paragraph"/>
    <w:basedOn w:val="a0"/>
    <w:link w:val="af2"/>
    <w:uiPriority w:val="99"/>
    <w:qFormat/>
    <w:rsid w:val="00C11D9F"/>
    <w:pPr>
      <w:ind w:left="720"/>
      <w:contextualSpacing/>
    </w:pPr>
    <w:rPr>
      <w:rFonts w:ascii="Calibri" w:eastAsia="Calibri" w:hAnsi="Calibri"/>
    </w:rPr>
  </w:style>
  <w:style w:type="character" w:styleId="af3">
    <w:name w:val="Emphasis"/>
    <w:uiPriority w:val="20"/>
    <w:qFormat/>
    <w:rsid w:val="00C11D9F"/>
    <w:rPr>
      <w:i/>
      <w:iCs/>
      <w:sz w:val="24"/>
    </w:rPr>
  </w:style>
  <w:style w:type="character" w:customStyle="1" w:styleId="af2">
    <w:name w:val="Абзац списка Знак"/>
    <w:link w:val="af1"/>
    <w:uiPriority w:val="99"/>
    <w:locked/>
    <w:rsid w:val="00C11D9F"/>
    <w:rPr>
      <w:rFonts w:ascii="Calibri" w:eastAsia="Calibri" w:hAnsi="Calibri"/>
      <w:sz w:val="24"/>
      <w:szCs w:val="24"/>
    </w:rPr>
  </w:style>
  <w:style w:type="character" w:customStyle="1" w:styleId="40">
    <w:name w:val="Заголовок 4 Знак"/>
    <w:basedOn w:val="a1"/>
    <w:link w:val="4"/>
    <w:semiHidden/>
    <w:rsid w:val="00DE1BA7"/>
    <w:rPr>
      <w:rFonts w:ascii="Calibri" w:hAnsi="Calibri"/>
      <w:b/>
      <w:bCs/>
      <w:sz w:val="28"/>
      <w:szCs w:val="28"/>
    </w:rPr>
  </w:style>
  <w:style w:type="character" w:styleId="af4">
    <w:name w:val="FollowedHyperlink"/>
    <w:rsid w:val="00DE1BA7"/>
    <w:rPr>
      <w:color w:val="800080"/>
      <w:u w:val="single"/>
    </w:rPr>
  </w:style>
  <w:style w:type="paragraph" w:styleId="a">
    <w:name w:val="List Bullet"/>
    <w:basedOn w:val="a0"/>
    <w:rsid w:val="00DE1BA7"/>
    <w:pPr>
      <w:numPr>
        <w:numId w:val="15"/>
      </w:numPr>
    </w:pPr>
  </w:style>
  <w:style w:type="paragraph" w:styleId="af5">
    <w:name w:val="Balloon Text"/>
    <w:basedOn w:val="a0"/>
    <w:link w:val="af6"/>
    <w:rsid w:val="00DE1BA7"/>
    <w:rPr>
      <w:rFonts w:ascii="Tahoma" w:hAnsi="Tahoma"/>
      <w:sz w:val="16"/>
      <w:szCs w:val="16"/>
    </w:rPr>
  </w:style>
  <w:style w:type="character" w:customStyle="1" w:styleId="af6">
    <w:name w:val="Текст выноски Знак"/>
    <w:basedOn w:val="a1"/>
    <w:link w:val="af5"/>
    <w:rsid w:val="00DE1BA7"/>
    <w:rPr>
      <w:rFonts w:ascii="Tahoma" w:hAnsi="Tahoma"/>
      <w:sz w:val="16"/>
      <w:szCs w:val="16"/>
    </w:rPr>
  </w:style>
  <w:style w:type="paragraph" w:styleId="11">
    <w:name w:val="toc 1"/>
    <w:basedOn w:val="a0"/>
    <w:next w:val="a0"/>
    <w:autoRedefine/>
    <w:unhideWhenUsed/>
    <w:rsid w:val="00DE1BA7"/>
    <w:rPr>
      <w:sz w:val="28"/>
    </w:rPr>
  </w:style>
  <w:style w:type="paragraph" w:customStyle="1" w:styleId="Default">
    <w:name w:val="Default"/>
    <w:rsid w:val="0068100F"/>
    <w:pPr>
      <w:autoSpaceDE w:val="0"/>
      <w:autoSpaceDN w:val="0"/>
      <w:adjustRightInd w:val="0"/>
    </w:pPr>
    <w:rPr>
      <w:color w:val="000000"/>
      <w:sz w:val="24"/>
      <w:szCs w:val="24"/>
    </w:rPr>
  </w:style>
  <w:style w:type="character" w:styleId="af7">
    <w:name w:val="Strong"/>
    <w:uiPriority w:val="22"/>
    <w:qFormat/>
    <w:rsid w:val="0068100F"/>
    <w:rPr>
      <w:b/>
      <w:bCs/>
    </w:rPr>
  </w:style>
  <w:style w:type="paragraph" w:customStyle="1" w:styleId="msonospacing0">
    <w:name w:val="msonospacing"/>
    <w:basedOn w:val="a0"/>
    <w:rsid w:val="0068100F"/>
  </w:style>
  <w:style w:type="paragraph" w:customStyle="1" w:styleId="af8">
    <w:name w:val="Стиль"/>
    <w:rsid w:val="0068100F"/>
    <w:pPr>
      <w:widowControl w:val="0"/>
      <w:autoSpaceDE w:val="0"/>
      <w:autoSpaceDN w:val="0"/>
      <w:adjustRightInd w:val="0"/>
    </w:pPr>
    <w:rPr>
      <w:sz w:val="24"/>
      <w:szCs w:val="24"/>
    </w:rPr>
  </w:style>
  <w:style w:type="character" w:styleId="af9">
    <w:name w:val="footnote reference"/>
    <w:uiPriority w:val="99"/>
    <w:rsid w:val="008E17AF"/>
    <w:rPr>
      <w:vertAlign w:val="superscript"/>
    </w:rPr>
  </w:style>
  <w:style w:type="paragraph" w:styleId="afa">
    <w:name w:val="footnote text"/>
    <w:basedOn w:val="a0"/>
    <w:link w:val="afb"/>
    <w:uiPriority w:val="99"/>
    <w:rsid w:val="008E17AF"/>
    <w:rPr>
      <w:sz w:val="20"/>
      <w:szCs w:val="20"/>
    </w:rPr>
  </w:style>
  <w:style w:type="character" w:customStyle="1" w:styleId="afb">
    <w:name w:val="Текст сноски Знак"/>
    <w:basedOn w:val="a1"/>
    <w:link w:val="afa"/>
    <w:uiPriority w:val="99"/>
    <w:rsid w:val="008E17AF"/>
  </w:style>
  <w:style w:type="paragraph" w:customStyle="1" w:styleId="afc">
    <w:name w:val="Основной"/>
    <w:basedOn w:val="a0"/>
    <w:link w:val="afd"/>
    <w:rsid w:val="00AB4A5D"/>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d">
    <w:name w:val="Основной Знак"/>
    <w:link w:val="afc"/>
    <w:rsid w:val="00AB4A5D"/>
    <w:rPr>
      <w:rFonts w:ascii="NewtonCSanPin" w:hAnsi="NewtonCSanPin"/>
      <w:color w:val="000000"/>
      <w:sz w:val="21"/>
      <w:szCs w:val="21"/>
    </w:rPr>
  </w:style>
  <w:style w:type="character" w:customStyle="1" w:styleId="Zag11">
    <w:name w:val="Zag_11"/>
    <w:rsid w:val="00AB4A5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B4A5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B4A5D"/>
    <w:rPr>
      <w:rFonts w:ascii="Arial" w:hAnsi="Arial"/>
      <w:sz w:val="22"/>
    </w:rPr>
  </w:style>
  <w:style w:type="character" w:customStyle="1" w:styleId="20">
    <w:name w:val="Заголовок 2 Знак"/>
    <w:basedOn w:val="a1"/>
    <w:link w:val="2"/>
    <w:semiHidden/>
    <w:rsid w:val="00AB4A5D"/>
    <w:rPr>
      <w:rFonts w:ascii="Cambria" w:eastAsia="Times New Roman" w:hAnsi="Cambria" w:cs="Times New Roman"/>
      <w:b/>
      <w:bCs/>
      <w:i/>
      <w:iCs/>
      <w:sz w:val="28"/>
      <w:szCs w:val="28"/>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B4A5D"/>
    <w:rPr>
      <w:rFonts w:ascii="Times New Roman" w:hAnsi="Times New Roman"/>
      <w:sz w:val="24"/>
      <w:u w:val="none"/>
      <w:effect w:val="none"/>
    </w:rPr>
  </w:style>
  <w:style w:type="table" w:customStyle="1" w:styleId="12">
    <w:name w:val="Сетка таблицы1"/>
    <w:basedOn w:val="a2"/>
    <w:next w:val="a4"/>
    <w:uiPriority w:val="39"/>
    <w:rsid w:val="00111F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550705">
      <w:bodyDiv w:val="1"/>
      <w:marLeft w:val="0"/>
      <w:marRight w:val="0"/>
      <w:marTop w:val="0"/>
      <w:marBottom w:val="0"/>
      <w:divBdr>
        <w:top w:val="none" w:sz="0" w:space="0" w:color="auto"/>
        <w:left w:val="none" w:sz="0" w:space="0" w:color="auto"/>
        <w:bottom w:val="none" w:sz="0" w:space="0" w:color="auto"/>
        <w:right w:val="none" w:sz="0" w:space="0" w:color="auto"/>
      </w:divBdr>
    </w:div>
    <w:div w:id="488982992">
      <w:bodyDiv w:val="1"/>
      <w:marLeft w:val="0"/>
      <w:marRight w:val="0"/>
      <w:marTop w:val="0"/>
      <w:marBottom w:val="0"/>
      <w:divBdr>
        <w:top w:val="none" w:sz="0" w:space="0" w:color="auto"/>
        <w:left w:val="none" w:sz="0" w:space="0" w:color="auto"/>
        <w:bottom w:val="none" w:sz="0" w:space="0" w:color="auto"/>
        <w:right w:val="none" w:sz="0" w:space="0" w:color="auto"/>
      </w:divBdr>
    </w:div>
    <w:div w:id="880360831">
      <w:bodyDiv w:val="1"/>
      <w:marLeft w:val="0"/>
      <w:marRight w:val="0"/>
      <w:marTop w:val="0"/>
      <w:marBottom w:val="0"/>
      <w:divBdr>
        <w:top w:val="none" w:sz="0" w:space="0" w:color="auto"/>
        <w:left w:val="none" w:sz="0" w:space="0" w:color="auto"/>
        <w:bottom w:val="none" w:sz="0" w:space="0" w:color="auto"/>
        <w:right w:val="none" w:sz="0" w:space="0" w:color="auto"/>
      </w:divBdr>
    </w:div>
    <w:div w:id="1132594664">
      <w:bodyDiv w:val="1"/>
      <w:marLeft w:val="0"/>
      <w:marRight w:val="0"/>
      <w:marTop w:val="0"/>
      <w:marBottom w:val="0"/>
      <w:divBdr>
        <w:top w:val="none" w:sz="0" w:space="0" w:color="auto"/>
        <w:left w:val="none" w:sz="0" w:space="0" w:color="auto"/>
        <w:bottom w:val="none" w:sz="0" w:space="0" w:color="auto"/>
        <w:right w:val="none" w:sz="0" w:space="0" w:color="auto"/>
      </w:divBdr>
    </w:div>
    <w:div w:id="1339236549">
      <w:bodyDiv w:val="1"/>
      <w:marLeft w:val="0"/>
      <w:marRight w:val="0"/>
      <w:marTop w:val="0"/>
      <w:marBottom w:val="0"/>
      <w:divBdr>
        <w:top w:val="none" w:sz="0" w:space="0" w:color="auto"/>
        <w:left w:val="none" w:sz="0" w:space="0" w:color="auto"/>
        <w:bottom w:val="none" w:sz="0" w:space="0" w:color="auto"/>
        <w:right w:val="none" w:sz="0" w:space="0" w:color="auto"/>
      </w:divBdr>
    </w:div>
    <w:div w:id="19081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50579" TargetMode="External"/><Relationship Id="rId13" Type="http://schemas.openxmlformats.org/officeDocument/2006/relationships/hyperlink" Target="http://fgosreestr.ru/" TargetMode="External"/><Relationship Id="rId3" Type="http://schemas.openxmlformats.org/officeDocument/2006/relationships/settings" Target="settings.xml"/><Relationship Id="rId7" Type="http://schemas.openxmlformats.org/officeDocument/2006/relationships/hyperlink" Target="mailto:Shkola201010@rambler.ru" TargetMode="External"/><Relationship Id="rId12" Type="http://schemas.openxmlformats.org/officeDocument/2006/relationships/hyperlink" Target="http://fgosreest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gosreestr.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hkola201010@rambler.ru" TargetMode="External"/><Relationship Id="rId4" Type="http://schemas.openxmlformats.org/officeDocument/2006/relationships/webSettings" Target="webSettings.xml"/><Relationship Id="rId9" Type="http://schemas.openxmlformats.org/officeDocument/2006/relationships/hyperlink" Target="http://docs.cntd.ru/document/902350579"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14312</Words>
  <Characters>81583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МОУ Дубровская №1 СОШ</Company>
  <LinksUpToDate>false</LinksUpToDate>
  <CharactersWithSpaces>95704</CharactersWithSpaces>
  <SharedDoc>false</SharedDoc>
  <HLinks>
    <vt:vector size="42" baseType="variant">
      <vt:variant>
        <vt:i4>1703947</vt:i4>
      </vt:variant>
      <vt:variant>
        <vt:i4>18</vt:i4>
      </vt:variant>
      <vt:variant>
        <vt:i4>0</vt:i4>
      </vt:variant>
      <vt:variant>
        <vt:i4>5</vt:i4>
      </vt:variant>
      <vt:variant>
        <vt:lpwstr>http://fgosreestr.ru/</vt:lpwstr>
      </vt:variant>
      <vt:variant>
        <vt:lpwstr/>
      </vt:variant>
      <vt:variant>
        <vt:i4>1703947</vt:i4>
      </vt:variant>
      <vt:variant>
        <vt:i4>15</vt:i4>
      </vt:variant>
      <vt:variant>
        <vt:i4>0</vt:i4>
      </vt:variant>
      <vt:variant>
        <vt:i4>5</vt:i4>
      </vt:variant>
      <vt:variant>
        <vt:lpwstr>http://fgosreestr.ru/</vt:lpwstr>
      </vt:variant>
      <vt:variant>
        <vt:lpwstr/>
      </vt:variant>
      <vt:variant>
        <vt:i4>1703947</vt:i4>
      </vt:variant>
      <vt:variant>
        <vt:i4>12</vt:i4>
      </vt:variant>
      <vt:variant>
        <vt:i4>0</vt:i4>
      </vt:variant>
      <vt:variant>
        <vt:i4>5</vt:i4>
      </vt:variant>
      <vt:variant>
        <vt:lpwstr>http://fgosreestr.ru/</vt:lpwstr>
      </vt:variant>
      <vt:variant>
        <vt:lpwstr/>
      </vt:variant>
      <vt:variant>
        <vt:i4>5832815</vt:i4>
      </vt:variant>
      <vt:variant>
        <vt:i4>9</vt:i4>
      </vt:variant>
      <vt:variant>
        <vt:i4>0</vt:i4>
      </vt:variant>
      <vt:variant>
        <vt:i4>5</vt:i4>
      </vt:variant>
      <vt:variant>
        <vt:lpwstr>mailto:Shkola201010@rambler.ru</vt:lpwstr>
      </vt:variant>
      <vt:variant>
        <vt:lpwstr/>
      </vt:variant>
      <vt:variant>
        <vt:i4>7078006</vt:i4>
      </vt:variant>
      <vt:variant>
        <vt:i4>6</vt:i4>
      </vt:variant>
      <vt:variant>
        <vt:i4>0</vt:i4>
      </vt:variant>
      <vt:variant>
        <vt:i4>5</vt:i4>
      </vt:variant>
      <vt:variant>
        <vt:lpwstr>http://docs.cntd.ru/document/902350579</vt:lpwstr>
      </vt:variant>
      <vt:variant>
        <vt:lpwstr/>
      </vt:variant>
      <vt:variant>
        <vt:i4>7078006</vt:i4>
      </vt:variant>
      <vt:variant>
        <vt:i4>3</vt:i4>
      </vt:variant>
      <vt:variant>
        <vt:i4>0</vt:i4>
      </vt:variant>
      <vt:variant>
        <vt:i4>5</vt:i4>
      </vt:variant>
      <vt:variant>
        <vt:lpwstr>http://docs.cntd.ru/document/902350579</vt:lpwstr>
      </vt:variant>
      <vt:variant>
        <vt:lpwstr/>
      </vt:variant>
      <vt:variant>
        <vt:i4>5832815</vt:i4>
      </vt:variant>
      <vt:variant>
        <vt:i4>0</vt:i4>
      </vt:variant>
      <vt:variant>
        <vt:i4>0</vt:i4>
      </vt:variant>
      <vt:variant>
        <vt:i4>5</vt:i4>
      </vt:variant>
      <vt:variant>
        <vt:lpwstr>mailto:Shkola201010@rambler.ru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creator>comp</dc:creator>
  <cp:lastModifiedBy>SAM</cp:lastModifiedBy>
  <cp:revision>3</cp:revision>
  <cp:lastPrinted>2021-04-30T11:40:00Z</cp:lastPrinted>
  <dcterms:created xsi:type="dcterms:W3CDTF">2021-05-02T11:32:00Z</dcterms:created>
  <dcterms:modified xsi:type="dcterms:W3CDTF">2021-05-02T11:36:00Z</dcterms:modified>
</cp:coreProperties>
</file>